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 xml:space="preserve">Informační </w:t>
      </w:r>
      <w:proofErr w:type="gramStart"/>
      <w:r w:rsidRPr="00F96D53">
        <w:rPr>
          <w:rFonts w:ascii="Arial" w:hAnsi="Arial" w:cs="Arial"/>
          <w:b/>
          <w:sz w:val="22"/>
          <w:szCs w:val="22"/>
        </w:rPr>
        <w:t>list</w:t>
      </w:r>
      <w:r w:rsidR="006964CA">
        <w:rPr>
          <w:rFonts w:ascii="Arial" w:hAnsi="Arial" w:cs="Arial"/>
          <w:b/>
          <w:sz w:val="22"/>
          <w:szCs w:val="22"/>
        </w:rPr>
        <w:t xml:space="preserve"> </w:t>
      </w:r>
      <w:r w:rsidR="001D5E6A">
        <w:rPr>
          <w:rFonts w:ascii="Arial" w:hAnsi="Arial" w:cs="Arial"/>
          <w:b/>
          <w:sz w:val="22"/>
          <w:szCs w:val="22"/>
        </w:rPr>
        <w:t>-</w:t>
      </w:r>
      <w:r w:rsidR="009F6081">
        <w:rPr>
          <w:rFonts w:ascii="Arial" w:hAnsi="Arial" w:cs="Arial"/>
          <w:b/>
          <w:sz w:val="22"/>
          <w:szCs w:val="22"/>
        </w:rPr>
        <w:t xml:space="preserve"> </w:t>
      </w:r>
      <w:r w:rsidR="006964CA">
        <w:rPr>
          <w:rFonts w:ascii="Arial" w:hAnsi="Arial" w:cs="Arial"/>
          <w:b/>
          <w:sz w:val="22"/>
          <w:szCs w:val="22"/>
        </w:rPr>
        <w:t>agenda</w:t>
      </w:r>
      <w:proofErr w:type="gramEnd"/>
      <w:r w:rsidR="006964CA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0B3041">
        <w:rPr>
          <w:rFonts w:ascii="Arial" w:hAnsi="Arial" w:cs="Arial"/>
          <w:b/>
          <w:sz w:val="22"/>
          <w:szCs w:val="22"/>
        </w:rPr>
        <w:t>whistleblowing</w:t>
      </w:r>
      <w:proofErr w:type="spellEnd"/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552295">
        <w:rPr>
          <w:rFonts w:ascii="Arial" w:hAnsi="Arial" w:cs="Arial"/>
          <w:sz w:val="22"/>
          <w:szCs w:val="22"/>
        </w:rPr>
        <w:t xml:space="preserve">, </w:t>
      </w:r>
      <w:r w:rsidR="00552295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C07C42">
        <w:rPr>
          <w:rFonts w:ascii="Arial" w:hAnsi="Arial" w:cs="Arial"/>
          <w:sz w:val="22"/>
          <w:szCs w:val="22"/>
        </w:rPr>
        <w:t xml:space="preserve"> </w:t>
      </w:r>
      <w:r w:rsidR="00C07C42" w:rsidRPr="00DD501A">
        <w:rPr>
          <w:rFonts w:ascii="Arial" w:hAnsi="Arial" w:cs="Arial"/>
          <w:sz w:val="22"/>
          <w:szCs w:val="22"/>
        </w:rPr>
        <w:t>Mgr. Darina Kocová</w:t>
      </w:r>
      <w:r w:rsidR="00C07C42" w:rsidRPr="00C07C42">
        <w:rPr>
          <w:rFonts w:ascii="Arial" w:hAnsi="Arial" w:cs="Arial"/>
          <w:b/>
          <w:sz w:val="22"/>
          <w:szCs w:val="22"/>
        </w:rPr>
        <w:t>,</w:t>
      </w:r>
      <w:r w:rsidR="00C07C42">
        <w:rPr>
          <w:rFonts w:ascii="Arial" w:hAnsi="Arial" w:cs="Arial"/>
          <w:sz w:val="22"/>
          <w:szCs w:val="22"/>
        </w:rPr>
        <w:t xml:space="preserve"> email: </w:t>
      </w:r>
      <w:hyperlink r:id="rId7" w:history="1">
        <w:r w:rsidR="00C07C42" w:rsidRPr="00DD501A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DD501A">
        <w:rPr>
          <w:rStyle w:val="Hypertextovodkaz"/>
          <w:rFonts w:ascii="Arial" w:hAnsi="Arial" w:cs="Arial"/>
          <w:color w:val="auto"/>
          <w:sz w:val="22"/>
          <w:szCs w:val="22"/>
          <w:u w:val="none"/>
        </w:rPr>
        <w:t>.</w:t>
      </w:r>
    </w:p>
    <w:p w:rsidR="003E17E2" w:rsidRPr="003E17E2" w:rsidRDefault="007B6055" w:rsidP="006964CA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6964CA">
        <w:rPr>
          <w:rFonts w:ascii="Arial" w:hAnsi="Arial" w:cs="Arial"/>
          <w:sz w:val="22"/>
          <w:szCs w:val="22"/>
        </w:rPr>
        <w:t>Účel zpracování osobních údajů:</w:t>
      </w:r>
      <w:r w:rsidR="006964CA" w:rsidRPr="006964CA">
        <w:rPr>
          <w:rFonts w:ascii="Arial" w:hAnsi="Arial" w:cs="Arial"/>
          <w:sz w:val="22"/>
          <w:szCs w:val="22"/>
        </w:rPr>
        <w:t xml:space="preserve"> </w:t>
      </w:r>
      <w:r w:rsidR="00910208">
        <w:rPr>
          <w:rFonts w:ascii="Arial" w:hAnsi="Arial" w:cs="Arial"/>
          <w:sz w:val="22"/>
          <w:szCs w:val="22"/>
        </w:rPr>
        <w:t>šetření</w:t>
      </w:r>
      <w:r w:rsidR="006964CA" w:rsidRPr="00DD501A">
        <w:rPr>
          <w:rFonts w:ascii="Arial" w:hAnsi="Arial" w:cs="Arial"/>
          <w:sz w:val="22"/>
          <w:szCs w:val="22"/>
        </w:rPr>
        <w:t xml:space="preserve"> oznámení o podezření ze spáchání protiprávního jednání ve služebním úřadu</w:t>
      </w:r>
      <w:r w:rsidR="006964CA" w:rsidRPr="006964CA">
        <w:rPr>
          <w:rFonts w:ascii="Arial" w:hAnsi="Arial" w:cs="Arial"/>
          <w:sz w:val="22"/>
          <w:szCs w:val="22"/>
        </w:rPr>
        <w:t>,</w:t>
      </w:r>
      <w:r w:rsidRPr="006964CA">
        <w:rPr>
          <w:rFonts w:ascii="Arial" w:hAnsi="Arial" w:cs="Arial"/>
          <w:sz w:val="22"/>
          <w:szCs w:val="22"/>
        </w:rPr>
        <w:t xml:space="preserve"> </w:t>
      </w:r>
    </w:p>
    <w:p w:rsidR="003E17E2" w:rsidRDefault="003E17E2" w:rsidP="0040014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B82D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Pr="00F96D53">
        <w:rPr>
          <w:rFonts w:ascii="Arial" w:hAnsi="Arial" w:cs="Arial"/>
          <w:sz w:val="22"/>
          <w:szCs w:val="22"/>
        </w:rPr>
        <w:t>rávní základ zpracování:</w:t>
      </w:r>
      <w:r>
        <w:rPr>
          <w:rFonts w:ascii="Arial" w:hAnsi="Arial" w:cs="Arial"/>
          <w:sz w:val="22"/>
          <w:szCs w:val="22"/>
        </w:rPr>
        <w:t xml:space="preserve"> </w:t>
      </w:r>
    </w:p>
    <w:p w:rsidR="006964CA" w:rsidRPr="00400141" w:rsidRDefault="003E17E2" w:rsidP="00400141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2C05A1">
        <w:rPr>
          <w:rFonts w:ascii="Arial" w:hAnsi="Arial" w:cs="Arial"/>
          <w:sz w:val="22"/>
          <w:szCs w:val="22"/>
        </w:rPr>
        <w:t xml:space="preserve">čl. 6 odst. 1 písm. c) nařízení (EU) 2016/679 – zpracování nezbytné pro splnění </w:t>
      </w:r>
      <w:r w:rsidRPr="003E17E2">
        <w:rPr>
          <w:rFonts w:ascii="Arial" w:hAnsi="Arial" w:cs="Arial"/>
          <w:sz w:val="22"/>
          <w:szCs w:val="22"/>
        </w:rPr>
        <w:t xml:space="preserve">právní povinnosti, která se na správce vztahuje </w:t>
      </w:r>
      <w:r w:rsidRPr="00DD501A">
        <w:rPr>
          <w:rFonts w:ascii="Arial" w:hAnsi="Arial" w:cs="Arial"/>
          <w:sz w:val="22"/>
          <w:szCs w:val="22"/>
        </w:rPr>
        <w:t>(</w:t>
      </w:r>
      <w:r w:rsidR="00910208">
        <w:rPr>
          <w:rFonts w:ascii="Arial" w:hAnsi="Arial" w:cs="Arial"/>
          <w:sz w:val="22"/>
          <w:szCs w:val="22"/>
        </w:rPr>
        <w:t>zákon č. 171/2023 Sb., o ochraně oznamovatelů)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B82D0B">
        <w:rPr>
          <w:rFonts w:ascii="Arial" w:hAnsi="Arial" w:cs="Arial"/>
          <w:sz w:val="22"/>
          <w:szCs w:val="22"/>
        </w:rPr>
        <w:t xml:space="preserve"> </w:t>
      </w:r>
      <w:r w:rsidR="003E17E2">
        <w:rPr>
          <w:rFonts w:ascii="Arial" w:hAnsi="Arial" w:cs="Arial"/>
          <w:sz w:val="22"/>
          <w:szCs w:val="22"/>
        </w:rPr>
        <w:t>orgány veřejné správy</w:t>
      </w:r>
      <w:r w:rsidR="0014622F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Osobní údaje </w:t>
      </w:r>
      <w:r w:rsidRPr="00DD501A">
        <w:rPr>
          <w:rFonts w:ascii="Arial" w:hAnsi="Arial" w:cs="Arial"/>
          <w:sz w:val="22"/>
          <w:szCs w:val="22"/>
        </w:rPr>
        <w:t>nemáme</w:t>
      </w:r>
      <w:r w:rsidRPr="00F96D53">
        <w:rPr>
          <w:rFonts w:ascii="Arial" w:hAnsi="Arial" w:cs="Arial"/>
          <w:sz w:val="22"/>
          <w:szCs w:val="22"/>
        </w:rPr>
        <w:t xml:space="preserve"> v úmyslu předat do třetí země nebo mezinárodní organizaci</w:t>
      </w:r>
      <w:r w:rsidR="00552295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 w:rsidR="006964CA">
        <w:rPr>
          <w:rFonts w:ascii="Arial" w:hAnsi="Arial" w:cs="Arial"/>
          <w:sz w:val="22"/>
          <w:szCs w:val="22"/>
        </w:rPr>
        <w:t xml:space="preserve">: </w:t>
      </w:r>
      <w:r w:rsidR="000B3041">
        <w:rPr>
          <w:rFonts w:ascii="Arial" w:hAnsi="Arial" w:cs="Arial"/>
          <w:sz w:val="22"/>
          <w:szCs w:val="22"/>
        </w:rPr>
        <w:t>5</w:t>
      </w:r>
      <w:r w:rsidR="006964CA" w:rsidRPr="00DD501A">
        <w:rPr>
          <w:rFonts w:ascii="Arial" w:hAnsi="Arial" w:cs="Arial"/>
          <w:sz w:val="22"/>
          <w:szCs w:val="22"/>
        </w:rPr>
        <w:t xml:space="preserve"> let</w:t>
      </w:r>
    </w:p>
    <w:p w:rsidR="007B6055" w:rsidRPr="00DD501A" w:rsidRDefault="00552295" w:rsidP="00DD501A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</w:t>
      </w:r>
      <w:r w:rsidR="00DA0514" w:rsidRPr="00DD501A">
        <w:rPr>
          <w:rFonts w:ascii="Arial" w:hAnsi="Arial" w:cs="Arial"/>
          <w:sz w:val="22"/>
          <w:szCs w:val="22"/>
        </w:rPr>
        <w:t>zákonným požadavkem</w:t>
      </w:r>
      <w:r w:rsidR="00DD501A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</w:t>
      </w:r>
      <w:r w:rsidR="00882A78">
        <w:rPr>
          <w:rFonts w:ascii="Arial" w:hAnsi="Arial" w:cs="Arial"/>
          <w:sz w:val="22"/>
          <w:szCs w:val="22"/>
        </w:rPr>
        <w:t>je nemožnost být informován o průběhu a výsledku prošetřování.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552295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552295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7A6" w:rsidRDefault="005D07A6">
      <w:r>
        <w:separator/>
      </w:r>
    </w:p>
  </w:endnote>
  <w:endnote w:type="continuationSeparator" w:id="0">
    <w:p w:rsidR="005D07A6" w:rsidRDefault="005D0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7A6" w:rsidRDefault="005D07A6">
      <w:r>
        <w:separator/>
      </w:r>
    </w:p>
  </w:footnote>
  <w:footnote w:type="continuationSeparator" w:id="0">
    <w:p w:rsidR="005D07A6" w:rsidRDefault="005D0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615E0"/>
    <w:multiLevelType w:val="hybridMultilevel"/>
    <w:tmpl w:val="924E6126"/>
    <w:lvl w:ilvl="0" w:tplc="4950FC1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2EE0053"/>
    <w:multiLevelType w:val="hybridMultilevel"/>
    <w:tmpl w:val="94B8E142"/>
    <w:lvl w:ilvl="0" w:tplc="67127FCE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0AA"/>
    <w:rsid w:val="00002E1F"/>
    <w:rsid w:val="00035BB8"/>
    <w:rsid w:val="000905A8"/>
    <w:rsid w:val="00096595"/>
    <w:rsid w:val="000A6037"/>
    <w:rsid w:val="000B3041"/>
    <w:rsid w:val="000C533E"/>
    <w:rsid w:val="00105CBC"/>
    <w:rsid w:val="00112E78"/>
    <w:rsid w:val="00126374"/>
    <w:rsid w:val="00127B55"/>
    <w:rsid w:val="00130A00"/>
    <w:rsid w:val="00134B43"/>
    <w:rsid w:val="0014622F"/>
    <w:rsid w:val="00151F3B"/>
    <w:rsid w:val="00185E04"/>
    <w:rsid w:val="001B2333"/>
    <w:rsid w:val="001B277D"/>
    <w:rsid w:val="001C0732"/>
    <w:rsid w:val="001D0D71"/>
    <w:rsid w:val="001D5E6A"/>
    <w:rsid w:val="001D69C9"/>
    <w:rsid w:val="001F2C65"/>
    <w:rsid w:val="00207751"/>
    <w:rsid w:val="00245FB4"/>
    <w:rsid w:val="00247F14"/>
    <w:rsid w:val="00254431"/>
    <w:rsid w:val="002845BB"/>
    <w:rsid w:val="00284636"/>
    <w:rsid w:val="00290A7D"/>
    <w:rsid w:val="00290C8D"/>
    <w:rsid w:val="002B4D82"/>
    <w:rsid w:val="002C05A1"/>
    <w:rsid w:val="002D5945"/>
    <w:rsid w:val="002F77B6"/>
    <w:rsid w:val="00300691"/>
    <w:rsid w:val="00325862"/>
    <w:rsid w:val="0034501B"/>
    <w:rsid w:val="00363849"/>
    <w:rsid w:val="0037345E"/>
    <w:rsid w:val="003E17E2"/>
    <w:rsid w:val="003E3CDC"/>
    <w:rsid w:val="00400141"/>
    <w:rsid w:val="00416729"/>
    <w:rsid w:val="00426A60"/>
    <w:rsid w:val="0043680E"/>
    <w:rsid w:val="0045271E"/>
    <w:rsid w:val="004566AA"/>
    <w:rsid w:val="004C3EFA"/>
    <w:rsid w:val="004C4904"/>
    <w:rsid w:val="00512431"/>
    <w:rsid w:val="00516BC9"/>
    <w:rsid w:val="00535AE0"/>
    <w:rsid w:val="005403D9"/>
    <w:rsid w:val="00552295"/>
    <w:rsid w:val="00557603"/>
    <w:rsid w:val="005A4AA3"/>
    <w:rsid w:val="005A784F"/>
    <w:rsid w:val="005C4DA7"/>
    <w:rsid w:val="005D07A6"/>
    <w:rsid w:val="005F2A81"/>
    <w:rsid w:val="00604675"/>
    <w:rsid w:val="00604D02"/>
    <w:rsid w:val="00614D7E"/>
    <w:rsid w:val="00617CCF"/>
    <w:rsid w:val="00631B70"/>
    <w:rsid w:val="0063512E"/>
    <w:rsid w:val="00662416"/>
    <w:rsid w:val="006964CA"/>
    <w:rsid w:val="006A24C0"/>
    <w:rsid w:val="006C3AE0"/>
    <w:rsid w:val="006D1191"/>
    <w:rsid w:val="006D186D"/>
    <w:rsid w:val="006E3B39"/>
    <w:rsid w:val="00710910"/>
    <w:rsid w:val="00734EDF"/>
    <w:rsid w:val="00753FEB"/>
    <w:rsid w:val="0076147E"/>
    <w:rsid w:val="00777A69"/>
    <w:rsid w:val="00781C76"/>
    <w:rsid w:val="00791006"/>
    <w:rsid w:val="007938B3"/>
    <w:rsid w:val="007973BD"/>
    <w:rsid w:val="007A75A1"/>
    <w:rsid w:val="007B5198"/>
    <w:rsid w:val="007B6055"/>
    <w:rsid w:val="007D26F4"/>
    <w:rsid w:val="007E74B9"/>
    <w:rsid w:val="007E777E"/>
    <w:rsid w:val="007F795F"/>
    <w:rsid w:val="00813CBD"/>
    <w:rsid w:val="008245B5"/>
    <w:rsid w:val="0083083F"/>
    <w:rsid w:val="00872D89"/>
    <w:rsid w:val="00882A78"/>
    <w:rsid w:val="00893804"/>
    <w:rsid w:val="00897014"/>
    <w:rsid w:val="008A1A9D"/>
    <w:rsid w:val="008D2B8D"/>
    <w:rsid w:val="008F0351"/>
    <w:rsid w:val="00904D15"/>
    <w:rsid w:val="00910208"/>
    <w:rsid w:val="00932B3C"/>
    <w:rsid w:val="00942E66"/>
    <w:rsid w:val="00955C92"/>
    <w:rsid w:val="009A2CE0"/>
    <w:rsid w:val="009A3BC2"/>
    <w:rsid w:val="009A5CDA"/>
    <w:rsid w:val="009C153D"/>
    <w:rsid w:val="009C30E1"/>
    <w:rsid w:val="009D5B2D"/>
    <w:rsid w:val="009F6081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D3294"/>
    <w:rsid w:val="00AE612D"/>
    <w:rsid w:val="00AE7B01"/>
    <w:rsid w:val="00AF2CF0"/>
    <w:rsid w:val="00B07F4D"/>
    <w:rsid w:val="00B2252A"/>
    <w:rsid w:val="00B3025D"/>
    <w:rsid w:val="00B44C78"/>
    <w:rsid w:val="00B56271"/>
    <w:rsid w:val="00B753CD"/>
    <w:rsid w:val="00B82D0B"/>
    <w:rsid w:val="00B83EC5"/>
    <w:rsid w:val="00B86D19"/>
    <w:rsid w:val="00B92492"/>
    <w:rsid w:val="00B9576C"/>
    <w:rsid w:val="00BB1092"/>
    <w:rsid w:val="00C01BD4"/>
    <w:rsid w:val="00C07C42"/>
    <w:rsid w:val="00C265DB"/>
    <w:rsid w:val="00C506FB"/>
    <w:rsid w:val="00C60352"/>
    <w:rsid w:val="00C7243F"/>
    <w:rsid w:val="00C800D8"/>
    <w:rsid w:val="00C8512C"/>
    <w:rsid w:val="00C86DF3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61035"/>
    <w:rsid w:val="00D6203E"/>
    <w:rsid w:val="00D73B01"/>
    <w:rsid w:val="00D7693D"/>
    <w:rsid w:val="00D928B0"/>
    <w:rsid w:val="00DA0514"/>
    <w:rsid w:val="00DC4AB8"/>
    <w:rsid w:val="00DC6EE6"/>
    <w:rsid w:val="00DD493A"/>
    <w:rsid w:val="00DD501A"/>
    <w:rsid w:val="00DD6FC1"/>
    <w:rsid w:val="00E04E58"/>
    <w:rsid w:val="00E23BC9"/>
    <w:rsid w:val="00E67717"/>
    <w:rsid w:val="00E847F0"/>
    <w:rsid w:val="00E96781"/>
    <w:rsid w:val="00EA2A45"/>
    <w:rsid w:val="00EC15E5"/>
    <w:rsid w:val="00EC56D0"/>
    <w:rsid w:val="00EC6BD8"/>
    <w:rsid w:val="00EE1340"/>
    <w:rsid w:val="00F1090D"/>
    <w:rsid w:val="00F30B0D"/>
    <w:rsid w:val="00F44595"/>
    <w:rsid w:val="00F564BA"/>
    <w:rsid w:val="00F82050"/>
    <w:rsid w:val="00F96D53"/>
    <w:rsid w:val="00FA0578"/>
    <w:rsid w:val="00FA094A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character" w:styleId="Hypertextovodkaz">
    <w:name w:val="Hyperlink"/>
    <w:uiPriority w:val="99"/>
    <w:unhideWhenUsed/>
    <w:rsid w:val="00C07C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2</cp:revision>
  <cp:lastPrinted>2018-01-12T09:55:00Z</cp:lastPrinted>
  <dcterms:created xsi:type="dcterms:W3CDTF">2023-11-22T10:13:00Z</dcterms:created>
  <dcterms:modified xsi:type="dcterms:W3CDTF">2023-11-22T10:13:00Z</dcterms:modified>
</cp:coreProperties>
</file>