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F96D53">
        <w:rPr>
          <w:rFonts w:ascii="Arial" w:hAnsi="Arial" w:cs="Arial"/>
          <w:b/>
          <w:sz w:val="22"/>
          <w:szCs w:val="22"/>
        </w:rPr>
        <w:t>Informační list</w:t>
      </w:r>
      <w:r w:rsidR="00E019F1">
        <w:rPr>
          <w:rFonts w:ascii="Arial" w:hAnsi="Arial" w:cs="Arial"/>
          <w:b/>
          <w:sz w:val="22"/>
          <w:szCs w:val="22"/>
        </w:rPr>
        <w:t xml:space="preserve"> – výběrová řízení</w:t>
      </w:r>
    </w:p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:rsidR="007B6055" w:rsidRPr="00F47B9F" w:rsidRDefault="007B6055" w:rsidP="007B6055">
      <w:pPr>
        <w:jc w:val="both"/>
        <w:rPr>
          <w:rFonts w:ascii="Arial" w:hAnsi="Arial" w:cs="Arial"/>
          <w:sz w:val="22"/>
          <w:szCs w:val="22"/>
        </w:rPr>
      </w:pPr>
    </w:p>
    <w:p w:rsidR="007B6055" w:rsidRPr="00F47B9F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47B9F">
        <w:rPr>
          <w:rFonts w:ascii="Arial" w:hAnsi="Arial" w:cs="Arial"/>
          <w:sz w:val="22"/>
          <w:szCs w:val="22"/>
        </w:rPr>
        <w:t>Správcem osobních údajů je Státní zemědělská a potravinářská inspekce, Květná 15, 603 00 Brno</w:t>
      </w:r>
      <w:r w:rsidR="003F77D1">
        <w:rPr>
          <w:rFonts w:ascii="Arial" w:hAnsi="Arial" w:cs="Arial"/>
          <w:sz w:val="22"/>
          <w:szCs w:val="22"/>
        </w:rPr>
        <w:t xml:space="preserve">, </w:t>
      </w:r>
      <w:r w:rsidR="003F77D1" w:rsidRPr="00FE00CA">
        <w:rPr>
          <w:rFonts w:ascii="Arial" w:hAnsi="Arial" w:cs="Arial"/>
          <w:sz w:val="22"/>
          <w:szCs w:val="22"/>
        </w:rPr>
        <w:t>email: epodatelna@szpi.gov.cz</w:t>
      </w:r>
      <w:r w:rsidRPr="00F47B9F">
        <w:rPr>
          <w:rFonts w:ascii="Arial" w:hAnsi="Arial" w:cs="Arial"/>
          <w:sz w:val="22"/>
          <w:szCs w:val="22"/>
        </w:rPr>
        <w:t>.</w:t>
      </w:r>
    </w:p>
    <w:p w:rsidR="007B6055" w:rsidRPr="00F47B9F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47B9F">
        <w:rPr>
          <w:rFonts w:ascii="Arial" w:hAnsi="Arial" w:cs="Arial"/>
          <w:sz w:val="22"/>
          <w:szCs w:val="22"/>
        </w:rPr>
        <w:t>Pověřencem pro ochranu osobních údajů je:</w:t>
      </w:r>
      <w:r w:rsidR="00453BE9" w:rsidRPr="00F47B9F">
        <w:rPr>
          <w:rFonts w:ascii="Arial" w:hAnsi="Arial" w:cs="Arial"/>
          <w:sz w:val="22"/>
          <w:szCs w:val="22"/>
        </w:rPr>
        <w:t xml:space="preserve"> Mgr. </w:t>
      </w:r>
      <w:r w:rsidR="00102B7C" w:rsidRPr="00F47B9F">
        <w:rPr>
          <w:rFonts w:ascii="Arial" w:hAnsi="Arial" w:cs="Arial"/>
          <w:sz w:val="22"/>
          <w:szCs w:val="22"/>
        </w:rPr>
        <w:t xml:space="preserve">Darina Kocová, email: </w:t>
      </w:r>
      <w:hyperlink r:id="rId7" w:history="1">
        <w:r w:rsidR="00102B7C" w:rsidRPr="00F952A9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poverenec@rowood.cz</w:t>
        </w:r>
      </w:hyperlink>
      <w:r w:rsidR="00453BE9" w:rsidRPr="00F47B9F">
        <w:rPr>
          <w:rFonts w:ascii="Arial" w:hAnsi="Arial" w:cs="Arial"/>
          <w:sz w:val="22"/>
          <w:szCs w:val="22"/>
        </w:rPr>
        <w:t>.</w:t>
      </w:r>
    </w:p>
    <w:p w:rsidR="00B532C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EC4A30">
        <w:rPr>
          <w:rFonts w:ascii="Arial" w:hAnsi="Arial" w:cs="Arial"/>
          <w:sz w:val="22"/>
          <w:szCs w:val="22"/>
        </w:rPr>
        <w:t>Účel zpracování osobních údajů:</w:t>
      </w:r>
      <w:r w:rsidR="00453BE9" w:rsidRPr="00EC4A30">
        <w:rPr>
          <w:rFonts w:ascii="Arial" w:hAnsi="Arial" w:cs="Arial"/>
          <w:sz w:val="22"/>
          <w:szCs w:val="22"/>
        </w:rPr>
        <w:t xml:space="preserve"> </w:t>
      </w:r>
      <w:r w:rsidR="00A42D6C" w:rsidRPr="00A42D6C">
        <w:rPr>
          <w:rFonts w:ascii="Arial" w:hAnsi="Arial" w:cs="Arial"/>
          <w:sz w:val="22"/>
          <w:szCs w:val="22"/>
        </w:rPr>
        <w:t xml:space="preserve">provedení VŘ na volná pracovní a služební místa v rámci SZPI, popřípadě obsazení volných pracovních a služebních míst v SZPI jiným </w:t>
      </w:r>
      <w:proofErr w:type="gramStart"/>
      <w:r w:rsidR="00A42D6C" w:rsidRPr="00A42D6C">
        <w:rPr>
          <w:rFonts w:ascii="Arial" w:hAnsi="Arial" w:cs="Arial"/>
          <w:sz w:val="22"/>
          <w:szCs w:val="22"/>
        </w:rPr>
        <w:t>způsobem.</w:t>
      </w:r>
      <w:r w:rsidR="00D87F16">
        <w:rPr>
          <w:rFonts w:ascii="Arial" w:hAnsi="Arial" w:cs="Arial"/>
          <w:sz w:val="22"/>
          <w:szCs w:val="22"/>
        </w:rPr>
        <w:t>.</w:t>
      </w:r>
      <w:proofErr w:type="gramEnd"/>
    </w:p>
    <w:p w:rsidR="00B532C3" w:rsidRDefault="00B532C3" w:rsidP="00B532C3">
      <w:pPr>
        <w:pStyle w:val="Odstavecseseznamem"/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7B6055" w:rsidRPr="00B532C3">
        <w:rPr>
          <w:rFonts w:ascii="Arial" w:hAnsi="Arial" w:cs="Arial"/>
          <w:sz w:val="22"/>
          <w:szCs w:val="22"/>
        </w:rPr>
        <w:t>rávní základ</w:t>
      </w:r>
      <w:r>
        <w:rPr>
          <w:rFonts w:ascii="Arial" w:hAnsi="Arial" w:cs="Arial"/>
          <w:sz w:val="22"/>
          <w:szCs w:val="22"/>
        </w:rPr>
        <w:t xml:space="preserve"> zpracování:</w:t>
      </w:r>
    </w:p>
    <w:p w:rsidR="0028370E" w:rsidRDefault="0028370E" w:rsidP="003F77D1">
      <w:pPr>
        <w:pStyle w:val="Odstavecseseznamem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6 odst. 1 písm. b</w:t>
      </w:r>
      <w:r w:rsidR="00B532C3">
        <w:rPr>
          <w:rFonts w:ascii="Arial" w:hAnsi="Arial" w:cs="Arial"/>
          <w:sz w:val="22"/>
          <w:szCs w:val="22"/>
        </w:rPr>
        <w:t xml:space="preserve">) nařízení (EU) 2016/679 – </w:t>
      </w:r>
      <w:r>
        <w:rPr>
          <w:rFonts w:ascii="Arial" w:hAnsi="Arial" w:cs="Arial"/>
          <w:sz w:val="22"/>
          <w:szCs w:val="22"/>
        </w:rPr>
        <w:t>zpracování nezbytné pro splnění smlouvy, jejíž smluvní stranou je subjekt údajů, nebo pro provedení opatření přijatých před uzavřením smlouvy na žádost tohoto subjektu údajů</w:t>
      </w:r>
    </w:p>
    <w:p w:rsidR="00D87F16" w:rsidRDefault="00D87F16" w:rsidP="00D87F16">
      <w:pPr>
        <w:pStyle w:val="Odstavecseseznamem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6 odst. 1 písm. c) nařízení (EU) 2016/679 – zpracování nezbytné pro splnění právní povinnosti</w:t>
      </w:r>
    </w:p>
    <w:p w:rsidR="00D87F16" w:rsidRPr="00A01EAE" w:rsidRDefault="00D87F16" w:rsidP="00D87F16">
      <w:pPr>
        <w:pStyle w:val="Odstavecseseznamem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6 odst. 1 písm. e) nařízení (EU) 2016/679 – zpracování nezbytné pro splnění úkolu prováděného ve veřejném zájmu nebo při výkonu veřejné moci</w:t>
      </w:r>
    </w:p>
    <w:p w:rsidR="00466F5C" w:rsidRDefault="0028370E" w:rsidP="003F77D1">
      <w:pPr>
        <w:pStyle w:val="Odstavecseseznamem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6 odst. 1 písm. f) nařízení (EU) 2016/679 – zpracování nezbytné pro účely oprávněných zájmů správce</w:t>
      </w:r>
    </w:p>
    <w:p w:rsidR="00466F5C" w:rsidRPr="00F4639F" w:rsidRDefault="00466F5C" w:rsidP="00466F5C">
      <w:pPr>
        <w:pStyle w:val="Odstavecseseznamem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4639F">
        <w:rPr>
          <w:rFonts w:ascii="Arial" w:hAnsi="Arial" w:cs="Arial"/>
          <w:sz w:val="22"/>
          <w:szCs w:val="22"/>
        </w:rPr>
        <w:t>čl. 9 odst. 2 písm. b) nařízení (EU) 2016/679 - zpracování nezbytné pro účely plnění povinností a výkon zvláštních práv správce nebo subjektu údajů v oblasti pracovního práva a práva v oblasti sociálního zabezpečení a sociální ochrany,</w:t>
      </w:r>
    </w:p>
    <w:p w:rsidR="00466F5C" w:rsidRPr="00F4639F" w:rsidRDefault="00466F5C" w:rsidP="00466F5C">
      <w:pPr>
        <w:pStyle w:val="Odstavecseseznamem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4639F">
        <w:rPr>
          <w:rFonts w:ascii="Arial" w:hAnsi="Arial" w:cs="Arial"/>
          <w:sz w:val="22"/>
          <w:szCs w:val="22"/>
        </w:rPr>
        <w:t>čl. 9 odst. 2 písm. h) nařízení (EU) 2016/679 - zpracování nezbytné pro účely preventivního nebo pracovního lékařství, pro posouzení pracovní schopnosti zaměstnance,</w:t>
      </w:r>
    </w:p>
    <w:p w:rsidR="007B6055" w:rsidRPr="00F4639F" w:rsidRDefault="00466F5C" w:rsidP="00466F5C">
      <w:pPr>
        <w:pStyle w:val="Odstavecseseznamem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4639F">
        <w:rPr>
          <w:rFonts w:ascii="Arial" w:hAnsi="Arial" w:cs="Arial"/>
          <w:sz w:val="22"/>
          <w:szCs w:val="22"/>
        </w:rPr>
        <w:t>čl. 10 nařízení (EU) 2016/679 - zpracování osobních údajů týkajících se rozsudků v trestních věcech a trestných činů.</w:t>
      </w:r>
    </w:p>
    <w:p w:rsidR="00AF5590" w:rsidRDefault="00AF5590" w:rsidP="00AF5590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Oprávněné zájmy správce:</w:t>
      </w:r>
      <w:r w:rsidRPr="00AF5590">
        <w:t xml:space="preserve"> </w:t>
      </w:r>
      <w:r w:rsidRPr="00AF5590">
        <w:rPr>
          <w:rFonts w:ascii="Arial" w:hAnsi="Arial" w:cs="Arial"/>
          <w:sz w:val="22"/>
          <w:szCs w:val="22"/>
        </w:rPr>
        <w:t>Určení, výkon nebo obhajoba právních nároků SZPI vzniklých na základě nebo v souvislosti s výběrovým řízením na pracovní/služební místo v</w:t>
      </w:r>
      <w:r>
        <w:rPr>
          <w:rFonts w:ascii="Arial" w:hAnsi="Arial" w:cs="Arial"/>
          <w:sz w:val="22"/>
          <w:szCs w:val="22"/>
        </w:rPr>
        <w:t> </w:t>
      </w:r>
      <w:r w:rsidRPr="00AF5590">
        <w:rPr>
          <w:rFonts w:ascii="Arial" w:hAnsi="Arial" w:cs="Arial"/>
          <w:sz w:val="22"/>
          <w:szCs w:val="22"/>
        </w:rPr>
        <w:t>SZPI</w:t>
      </w:r>
      <w:r>
        <w:rPr>
          <w:rFonts w:ascii="Arial" w:hAnsi="Arial" w:cs="Arial"/>
          <w:sz w:val="22"/>
          <w:szCs w:val="22"/>
        </w:rPr>
        <w:t>.</w:t>
      </w:r>
      <w:r w:rsidR="005D42A8">
        <w:rPr>
          <w:rFonts w:ascii="Arial" w:hAnsi="Arial" w:cs="Arial"/>
          <w:sz w:val="22"/>
          <w:szCs w:val="22"/>
        </w:rPr>
        <w:t xml:space="preserve"> </w:t>
      </w:r>
      <w:r w:rsidR="005D42A8" w:rsidRPr="005D42A8">
        <w:rPr>
          <w:rFonts w:ascii="Arial" w:hAnsi="Arial" w:cs="Arial"/>
          <w:sz w:val="22"/>
          <w:szCs w:val="22"/>
        </w:rPr>
        <w:t>Evidence osobních údajů žadatelů o praxi, stáž nebo možné pracovní uplatnění v SZPI dle kap. 7 tohoto SP, kterým není vyhověno</w:t>
      </w:r>
      <w:r w:rsidR="005D42A8">
        <w:rPr>
          <w:rFonts w:ascii="Arial" w:hAnsi="Arial" w:cs="Arial"/>
          <w:sz w:val="22"/>
          <w:szCs w:val="22"/>
        </w:rPr>
        <w:t xml:space="preserve">. </w:t>
      </w:r>
    </w:p>
    <w:p w:rsidR="00DC2E3F" w:rsidRPr="00EC4A30" w:rsidRDefault="00105CBC" w:rsidP="005E7E3D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EC4A30">
        <w:rPr>
          <w:rFonts w:ascii="Arial" w:hAnsi="Arial" w:cs="Arial"/>
          <w:sz w:val="22"/>
          <w:szCs w:val="22"/>
        </w:rPr>
        <w:t>Kategorie p</w:t>
      </w:r>
      <w:r w:rsidR="007B6055" w:rsidRPr="00EC4A30">
        <w:rPr>
          <w:rFonts w:ascii="Arial" w:hAnsi="Arial" w:cs="Arial"/>
          <w:sz w:val="22"/>
          <w:szCs w:val="22"/>
        </w:rPr>
        <w:t>říjemc</w:t>
      </w:r>
      <w:r w:rsidRPr="00EC4A30">
        <w:rPr>
          <w:rFonts w:ascii="Arial" w:hAnsi="Arial" w:cs="Arial"/>
          <w:sz w:val="22"/>
          <w:szCs w:val="22"/>
        </w:rPr>
        <w:t>ů s přístupem k</w:t>
      </w:r>
      <w:r w:rsidR="007B6055" w:rsidRPr="00EC4A30">
        <w:rPr>
          <w:rFonts w:ascii="Arial" w:hAnsi="Arial" w:cs="Arial"/>
          <w:sz w:val="22"/>
          <w:szCs w:val="22"/>
        </w:rPr>
        <w:t xml:space="preserve"> osobní</w:t>
      </w:r>
      <w:r w:rsidRPr="00EC4A30">
        <w:rPr>
          <w:rFonts w:ascii="Arial" w:hAnsi="Arial" w:cs="Arial"/>
          <w:sz w:val="22"/>
          <w:szCs w:val="22"/>
        </w:rPr>
        <w:t>m</w:t>
      </w:r>
      <w:r w:rsidR="007B6055" w:rsidRPr="00EC4A30">
        <w:rPr>
          <w:rFonts w:ascii="Arial" w:hAnsi="Arial" w:cs="Arial"/>
          <w:sz w:val="22"/>
          <w:szCs w:val="22"/>
        </w:rPr>
        <w:t xml:space="preserve"> údajů</w:t>
      </w:r>
      <w:r w:rsidRPr="00EC4A30">
        <w:rPr>
          <w:rFonts w:ascii="Arial" w:hAnsi="Arial" w:cs="Arial"/>
          <w:sz w:val="22"/>
          <w:szCs w:val="22"/>
        </w:rPr>
        <w:t>m</w:t>
      </w:r>
      <w:r w:rsidR="007B6055" w:rsidRPr="00EC4A30">
        <w:rPr>
          <w:rFonts w:ascii="Arial" w:hAnsi="Arial" w:cs="Arial"/>
          <w:sz w:val="22"/>
          <w:szCs w:val="22"/>
        </w:rPr>
        <w:t>:</w:t>
      </w:r>
      <w:r w:rsidR="00453BE9" w:rsidRPr="00EC4A30">
        <w:rPr>
          <w:rFonts w:ascii="Arial" w:hAnsi="Arial" w:cs="Arial"/>
          <w:sz w:val="22"/>
          <w:szCs w:val="22"/>
        </w:rPr>
        <w:t xml:space="preserve"> pověřen</w:t>
      </w:r>
      <w:r w:rsidR="00B532C3">
        <w:rPr>
          <w:rFonts w:ascii="Arial" w:hAnsi="Arial" w:cs="Arial"/>
          <w:sz w:val="22"/>
          <w:szCs w:val="22"/>
        </w:rPr>
        <w:t>ec SZPI, dodavatelé služeb IT a auditorských služeb,</w:t>
      </w:r>
      <w:r w:rsidR="00416A1C">
        <w:rPr>
          <w:rFonts w:ascii="Arial" w:hAnsi="Arial" w:cs="Arial"/>
          <w:sz w:val="22"/>
          <w:szCs w:val="22"/>
        </w:rPr>
        <w:t xml:space="preserve"> dodavatelé zajišťující obsazení volných pracovních míst,</w:t>
      </w:r>
      <w:r w:rsidR="00B532C3">
        <w:rPr>
          <w:rFonts w:ascii="Arial" w:hAnsi="Arial" w:cs="Arial"/>
          <w:sz w:val="22"/>
          <w:szCs w:val="22"/>
        </w:rPr>
        <w:t xml:space="preserve"> orgány veřejné správy</w:t>
      </w:r>
      <w:r w:rsidR="00D87F16">
        <w:rPr>
          <w:rFonts w:ascii="Arial" w:hAnsi="Arial" w:cs="Arial"/>
          <w:sz w:val="22"/>
          <w:szCs w:val="22"/>
        </w:rPr>
        <w:t>, členové výběrových komisí</w:t>
      </w:r>
      <w:r w:rsidR="00E9374E">
        <w:rPr>
          <w:rFonts w:ascii="Arial" w:hAnsi="Arial" w:cs="Arial"/>
          <w:sz w:val="22"/>
          <w:szCs w:val="22"/>
        </w:rPr>
        <w:t xml:space="preserve">, </w:t>
      </w:r>
      <w:r w:rsidR="00E9374E" w:rsidRPr="00E9374E">
        <w:rPr>
          <w:rFonts w:ascii="Arial" w:hAnsi="Arial" w:cs="Arial"/>
          <w:sz w:val="22"/>
          <w:szCs w:val="22"/>
        </w:rPr>
        <w:t>poskytovatel pracovnělékařských služeb, registrující poskytovatel zaměstnance</w:t>
      </w:r>
      <w:r w:rsidR="00B532C3">
        <w:rPr>
          <w:rFonts w:ascii="Arial" w:hAnsi="Arial" w:cs="Arial"/>
          <w:sz w:val="22"/>
          <w:szCs w:val="22"/>
        </w:rPr>
        <w:t>.</w:t>
      </w:r>
      <w:r w:rsidR="00453BE9" w:rsidRPr="00EC4A30">
        <w:rPr>
          <w:rFonts w:ascii="Arial" w:hAnsi="Arial" w:cs="Arial"/>
          <w:sz w:val="22"/>
          <w:szCs w:val="22"/>
        </w:rPr>
        <w:t xml:space="preserve"> </w:t>
      </w:r>
    </w:p>
    <w:p w:rsidR="007B6055" w:rsidRPr="00EC4A30" w:rsidRDefault="007B6055" w:rsidP="005E7E3D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EC4A30">
        <w:rPr>
          <w:rFonts w:ascii="Arial" w:hAnsi="Arial" w:cs="Arial"/>
          <w:sz w:val="22"/>
          <w:szCs w:val="22"/>
        </w:rPr>
        <w:t>Osobní údaje nemáme v úmyslu předat do třetí země nebo mezinárodní org</w:t>
      </w:r>
      <w:r w:rsidR="000C0EDE" w:rsidRPr="00EC4A30">
        <w:rPr>
          <w:rFonts w:ascii="Arial" w:hAnsi="Arial" w:cs="Arial"/>
          <w:sz w:val="22"/>
          <w:szCs w:val="22"/>
        </w:rPr>
        <w:t>anizaci</w:t>
      </w:r>
      <w:r w:rsidR="003F77D1">
        <w:rPr>
          <w:rFonts w:ascii="Arial" w:hAnsi="Arial" w:cs="Arial"/>
          <w:sz w:val="22"/>
          <w:szCs w:val="22"/>
        </w:rPr>
        <w:t>.</w:t>
      </w:r>
    </w:p>
    <w:p w:rsidR="007B6055" w:rsidRPr="00EC4A30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EC4A30">
        <w:rPr>
          <w:rFonts w:ascii="Arial" w:hAnsi="Arial" w:cs="Arial"/>
          <w:sz w:val="22"/>
          <w:szCs w:val="22"/>
        </w:rPr>
        <w:t>Osobní údaje budou uloženy po dobu</w:t>
      </w:r>
      <w:r w:rsidR="001D7DE2" w:rsidRPr="00EC4A30">
        <w:rPr>
          <w:rFonts w:ascii="Arial" w:hAnsi="Arial" w:cs="Arial"/>
          <w:sz w:val="22"/>
          <w:szCs w:val="22"/>
        </w:rPr>
        <w:t xml:space="preserve"> </w:t>
      </w:r>
      <w:r w:rsidR="00DC2E3F" w:rsidRPr="00EC4A30">
        <w:rPr>
          <w:rFonts w:ascii="Arial" w:hAnsi="Arial" w:cs="Arial"/>
          <w:sz w:val="22"/>
          <w:szCs w:val="22"/>
        </w:rPr>
        <w:t>1 roku</w:t>
      </w:r>
      <w:r w:rsidR="000C0EDE" w:rsidRPr="00EC4A30">
        <w:rPr>
          <w:rFonts w:ascii="Arial" w:hAnsi="Arial" w:cs="Arial"/>
          <w:sz w:val="22"/>
          <w:szCs w:val="22"/>
        </w:rPr>
        <w:t xml:space="preserve"> stanovenou spisovým a skartačním plánem na základě příslušného právního předpisu</w:t>
      </w:r>
      <w:r w:rsidR="00DC2E3F" w:rsidRPr="00EC4A30">
        <w:rPr>
          <w:rFonts w:ascii="Arial" w:hAnsi="Arial" w:cs="Arial"/>
          <w:sz w:val="22"/>
          <w:szCs w:val="22"/>
        </w:rPr>
        <w:t>.</w:t>
      </w:r>
    </w:p>
    <w:p w:rsidR="00E72E39" w:rsidRDefault="003F77D1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</w:p>
    <w:p w:rsidR="007B6055" w:rsidRPr="00EC4A30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EC4A30">
        <w:rPr>
          <w:rFonts w:ascii="Arial" w:hAnsi="Arial" w:cs="Arial"/>
          <w:sz w:val="22"/>
          <w:szCs w:val="22"/>
        </w:rPr>
        <w:t xml:space="preserve">Máte právo podat stížnost u dozorového úřadu, kterým je Úřad </w:t>
      </w:r>
      <w:r w:rsidR="00134B43" w:rsidRPr="00EC4A30">
        <w:rPr>
          <w:rFonts w:ascii="Arial" w:hAnsi="Arial" w:cs="Arial"/>
          <w:sz w:val="22"/>
          <w:szCs w:val="22"/>
        </w:rPr>
        <w:t>pro</w:t>
      </w:r>
      <w:r w:rsidRPr="00EC4A30">
        <w:rPr>
          <w:rFonts w:ascii="Arial" w:hAnsi="Arial" w:cs="Arial"/>
          <w:sz w:val="22"/>
          <w:szCs w:val="22"/>
        </w:rPr>
        <w:t xml:space="preserve"> ochranu osobních údajů.</w:t>
      </w:r>
    </w:p>
    <w:p w:rsidR="00F47B9F" w:rsidRPr="00EC4A30" w:rsidRDefault="007B6055" w:rsidP="00F47B9F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EC4A30">
        <w:rPr>
          <w:rFonts w:ascii="Arial" w:hAnsi="Arial" w:cs="Arial"/>
          <w:sz w:val="22"/>
          <w:szCs w:val="22"/>
        </w:rPr>
        <w:t>Poskytování osobních údajů je</w:t>
      </w:r>
      <w:r w:rsidR="003F77D1">
        <w:rPr>
          <w:rFonts w:ascii="Arial" w:hAnsi="Arial" w:cs="Arial"/>
          <w:sz w:val="22"/>
          <w:szCs w:val="22"/>
        </w:rPr>
        <w:t xml:space="preserve"> smluvním/zákonným požadavkem</w:t>
      </w:r>
      <w:r w:rsidR="00AF0A16">
        <w:rPr>
          <w:rFonts w:ascii="Arial" w:hAnsi="Arial" w:cs="Arial"/>
          <w:sz w:val="22"/>
          <w:szCs w:val="22"/>
        </w:rPr>
        <w:t>.</w:t>
      </w:r>
    </w:p>
    <w:p w:rsidR="007B6055" w:rsidRPr="00EC4A30" w:rsidRDefault="007B6055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EC4A30">
        <w:rPr>
          <w:rFonts w:ascii="Arial" w:hAnsi="Arial" w:cs="Arial"/>
          <w:sz w:val="22"/>
          <w:szCs w:val="22"/>
        </w:rPr>
        <w:t>Důsledkem neposkytnutí osobních údajů</w:t>
      </w:r>
      <w:r w:rsidR="00FC7FE4" w:rsidRPr="00EC4A30">
        <w:rPr>
          <w:rFonts w:ascii="Arial" w:hAnsi="Arial" w:cs="Arial"/>
          <w:sz w:val="22"/>
          <w:szCs w:val="22"/>
        </w:rPr>
        <w:t xml:space="preserve"> </w:t>
      </w:r>
      <w:r w:rsidR="00E72E39">
        <w:rPr>
          <w:rFonts w:ascii="Arial" w:hAnsi="Arial" w:cs="Arial"/>
          <w:sz w:val="22"/>
          <w:szCs w:val="22"/>
        </w:rPr>
        <w:t>je nemožnost účastnit se výběrového řízení</w:t>
      </w:r>
      <w:r w:rsidR="00C46BC9">
        <w:rPr>
          <w:rFonts w:ascii="Arial" w:hAnsi="Arial" w:cs="Arial"/>
          <w:sz w:val="22"/>
          <w:szCs w:val="22"/>
        </w:rPr>
        <w:t>.</w:t>
      </w:r>
      <w:r w:rsidR="00FC7FE4" w:rsidRPr="00EC4A30">
        <w:rPr>
          <w:rFonts w:ascii="Arial" w:hAnsi="Arial" w:cs="Arial"/>
          <w:sz w:val="22"/>
          <w:szCs w:val="22"/>
        </w:rPr>
        <w:t xml:space="preserve"> </w:t>
      </w:r>
    </w:p>
    <w:p w:rsidR="007B6055" w:rsidRPr="00EC4A30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EC4A30">
        <w:rPr>
          <w:rFonts w:ascii="Arial" w:hAnsi="Arial" w:cs="Arial"/>
          <w:sz w:val="22"/>
          <w:szCs w:val="22"/>
        </w:rPr>
        <w:lastRenderedPageBreak/>
        <w:t>Osobní údaje nebudou předmětem automatizovaného rozhodování</w:t>
      </w:r>
      <w:r w:rsidR="00AF0A16">
        <w:rPr>
          <w:rFonts w:ascii="Arial" w:hAnsi="Arial" w:cs="Arial"/>
          <w:sz w:val="22"/>
          <w:szCs w:val="22"/>
        </w:rPr>
        <w:t>.</w:t>
      </w:r>
      <w:r w:rsidRPr="00EC4A30">
        <w:rPr>
          <w:rFonts w:ascii="Arial" w:hAnsi="Arial" w:cs="Arial"/>
          <w:sz w:val="22"/>
          <w:szCs w:val="22"/>
        </w:rPr>
        <w:t xml:space="preserve"> </w:t>
      </w:r>
    </w:p>
    <w:p w:rsidR="007B6055" w:rsidRPr="00EC4A30" w:rsidRDefault="008A1A9D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EC4A30">
        <w:rPr>
          <w:rFonts w:ascii="Arial" w:hAnsi="Arial" w:cs="Arial"/>
          <w:sz w:val="22"/>
          <w:szCs w:val="22"/>
        </w:rPr>
        <w:t xml:space="preserve">Osobní údaje </w:t>
      </w:r>
      <w:r w:rsidR="007B6055" w:rsidRPr="00EC4A30">
        <w:rPr>
          <w:rFonts w:ascii="Arial" w:hAnsi="Arial" w:cs="Arial"/>
          <w:sz w:val="22"/>
          <w:szCs w:val="22"/>
        </w:rPr>
        <w:t>nebudou předmětem profilování</w:t>
      </w:r>
      <w:r w:rsidR="00AF0A16">
        <w:rPr>
          <w:rFonts w:ascii="Arial" w:hAnsi="Arial" w:cs="Arial"/>
          <w:sz w:val="22"/>
          <w:szCs w:val="22"/>
        </w:rPr>
        <w:t>.</w:t>
      </w:r>
    </w:p>
    <w:p w:rsidR="00D070AA" w:rsidRPr="00F96D53" w:rsidRDefault="00D070AA" w:rsidP="00775125">
      <w:pPr>
        <w:rPr>
          <w:sz w:val="22"/>
          <w:szCs w:val="22"/>
        </w:rPr>
      </w:pPr>
    </w:p>
    <w:sectPr w:rsidR="00D070AA" w:rsidRPr="00F96D53" w:rsidSect="0043680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608E" w:rsidRDefault="009C608E">
      <w:r>
        <w:separator/>
      </w:r>
    </w:p>
  </w:endnote>
  <w:endnote w:type="continuationSeparator" w:id="0">
    <w:p w:rsidR="009C608E" w:rsidRDefault="009C6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608E" w:rsidRDefault="009C608E">
      <w:r>
        <w:separator/>
      </w:r>
    </w:p>
  </w:footnote>
  <w:footnote w:type="continuationSeparator" w:id="0">
    <w:p w:rsidR="009C608E" w:rsidRDefault="009C60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4C78" w:rsidRDefault="00B44C78" w:rsidP="00035BB8">
    <w:pPr>
      <w:pStyle w:val="Zhlav"/>
    </w:pPr>
  </w:p>
  <w:p w:rsidR="00B44C78" w:rsidRDefault="00B44C78" w:rsidP="00035BB8">
    <w:pPr>
      <w:pStyle w:val="Zhlav"/>
    </w:pPr>
  </w:p>
  <w:p w:rsidR="001C0732" w:rsidRPr="00035BB8" w:rsidRDefault="001C0732" w:rsidP="00035BB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DE5A5E"/>
    <w:multiLevelType w:val="hybridMultilevel"/>
    <w:tmpl w:val="862CDBA0"/>
    <w:lvl w:ilvl="0" w:tplc="D92E4536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2015E74"/>
    <w:multiLevelType w:val="hybridMultilevel"/>
    <w:tmpl w:val="6CE04E42"/>
    <w:lvl w:ilvl="0" w:tplc="C5A24C88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0AA"/>
    <w:rsid w:val="00002E1F"/>
    <w:rsid w:val="00035BB8"/>
    <w:rsid w:val="0008305E"/>
    <w:rsid w:val="00087D8B"/>
    <w:rsid w:val="000905A8"/>
    <w:rsid w:val="00096595"/>
    <w:rsid w:val="000A6037"/>
    <w:rsid w:val="000C0EDE"/>
    <w:rsid w:val="000C1C69"/>
    <w:rsid w:val="000C533E"/>
    <w:rsid w:val="00102B7C"/>
    <w:rsid w:val="00105CBC"/>
    <w:rsid w:val="00112E78"/>
    <w:rsid w:val="00126374"/>
    <w:rsid w:val="00127B55"/>
    <w:rsid w:val="00130A00"/>
    <w:rsid w:val="00134B43"/>
    <w:rsid w:val="00151F3B"/>
    <w:rsid w:val="00185E04"/>
    <w:rsid w:val="001B2333"/>
    <w:rsid w:val="001B277D"/>
    <w:rsid w:val="001B5500"/>
    <w:rsid w:val="001C0732"/>
    <w:rsid w:val="001D0D71"/>
    <w:rsid w:val="001D69C9"/>
    <w:rsid w:val="001D7DE2"/>
    <w:rsid w:val="001F2C65"/>
    <w:rsid w:val="00207751"/>
    <w:rsid w:val="00207BF7"/>
    <w:rsid w:val="00245FB4"/>
    <w:rsid w:val="00247F14"/>
    <w:rsid w:val="00254431"/>
    <w:rsid w:val="00275055"/>
    <w:rsid w:val="0028370E"/>
    <w:rsid w:val="002845BB"/>
    <w:rsid w:val="00284636"/>
    <w:rsid w:val="00290A7D"/>
    <w:rsid w:val="00290C8D"/>
    <w:rsid w:val="002B4D82"/>
    <w:rsid w:val="002D5945"/>
    <w:rsid w:val="002F77B6"/>
    <w:rsid w:val="00300691"/>
    <w:rsid w:val="003101C5"/>
    <w:rsid w:val="00323D3D"/>
    <w:rsid w:val="00325862"/>
    <w:rsid w:val="0034501B"/>
    <w:rsid w:val="00363849"/>
    <w:rsid w:val="0037345E"/>
    <w:rsid w:val="00376BE8"/>
    <w:rsid w:val="003E3CDC"/>
    <w:rsid w:val="003F77D1"/>
    <w:rsid w:val="00416729"/>
    <w:rsid w:val="00416A1C"/>
    <w:rsid w:val="00426A60"/>
    <w:rsid w:val="0043680E"/>
    <w:rsid w:val="0045271E"/>
    <w:rsid w:val="00453BE9"/>
    <w:rsid w:val="004566AA"/>
    <w:rsid w:val="00466F5C"/>
    <w:rsid w:val="004C3EFA"/>
    <w:rsid w:val="004C4904"/>
    <w:rsid w:val="00512431"/>
    <w:rsid w:val="00516BC9"/>
    <w:rsid w:val="00535AE0"/>
    <w:rsid w:val="005403D9"/>
    <w:rsid w:val="005A4AA3"/>
    <w:rsid w:val="005A784F"/>
    <w:rsid w:val="005C4DA7"/>
    <w:rsid w:val="005C61A2"/>
    <w:rsid w:val="005D42A8"/>
    <w:rsid w:val="005F2A81"/>
    <w:rsid w:val="00604675"/>
    <w:rsid w:val="00604D02"/>
    <w:rsid w:val="00614D7E"/>
    <w:rsid w:val="00617CCF"/>
    <w:rsid w:val="00631B70"/>
    <w:rsid w:val="0063512E"/>
    <w:rsid w:val="00662416"/>
    <w:rsid w:val="006753E3"/>
    <w:rsid w:val="006A24C0"/>
    <w:rsid w:val="006C3AE0"/>
    <w:rsid w:val="006D1191"/>
    <w:rsid w:val="006E3B39"/>
    <w:rsid w:val="00710910"/>
    <w:rsid w:val="00734EDF"/>
    <w:rsid w:val="00753FEB"/>
    <w:rsid w:val="0076147E"/>
    <w:rsid w:val="00775125"/>
    <w:rsid w:val="00777A69"/>
    <w:rsid w:val="00781C76"/>
    <w:rsid w:val="00791006"/>
    <w:rsid w:val="007938B3"/>
    <w:rsid w:val="007973BD"/>
    <w:rsid w:val="007A70AD"/>
    <w:rsid w:val="007B334B"/>
    <w:rsid w:val="007B5198"/>
    <w:rsid w:val="007B6055"/>
    <w:rsid w:val="007D26F4"/>
    <w:rsid w:val="007E74B9"/>
    <w:rsid w:val="007E777E"/>
    <w:rsid w:val="00813CBD"/>
    <w:rsid w:val="008175E2"/>
    <w:rsid w:val="008245B5"/>
    <w:rsid w:val="0083083F"/>
    <w:rsid w:val="0085495D"/>
    <w:rsid w:val="00872D89"/>
    <w:rsid w:val="00893804"/>
    <w:rsid w:val="008A1A9D"/>
    <w:rsid w:val="008D2B8D"/>
    <w:rsid w:val="008E02C0"/>
    <w:rsid w:val="008F0351"/>
    <w:rsid w:val="00932B3C"/>
    <w:rsid w:val="00942E66"/>
    <w:rsid w:val="00955C92"/>
    <w:rsid w:val="009776CD"/>
    <w:rsid w:val="009A2CE0"/>
    <w:rsid w:val="009A3BC2"/>
    <w:rsid w:val="009A5CDA"/>
    <w:rsid w:val="009C153D"/>
    <w:rsid w:val="009C30E1"/>
    <w:rsid w:val="009C608E"/>
    <w:rsid w:val="009D5B2D"/>
    <w:rsid w:val="00A01EAE"/>
    <w:rsid w:val="00A135C7"/>
    <w:rsid w:val="00A152E6"/>
    <w:rsid w:val="00A20047"/>
    <w:rsid w:val="00A32FF6"/>
    <w:rsid w:val="00A42D6C"/>
    <w:rsid w:val="00A515D7"/>
    <w:rsid w:val="00A53B03"/>
    <w:rsid w:val="00A61AED"/>
    <w:rsid w:val="00A73A9C"/>
    <w:rsid w:val="00A8328F"/>
    <w:rsid w:val="00A84B79"/>
    <w:rsid w:val="00A97E98"/>
    <w:rsid w:val="00AA1AE4"/>
    <w:rsid w:val="00AA3744"/>
    <w:rsid w:val="00AD3294"/>
    <w:rsid w:val="00AE5E63"/>
    <w:rsid w:val="00AE612D"/>
    <w:rsid w:val="00AF0A16"/>
    <w:rsid w:val="00AF2CF0"/>
    <w:rsid w:val="00AF5590"/>
    <w:rsid w:val="00B07F4D"/>
    <w:rsid w:val="00B2252A"/>
    <w:rsid w:val="00B3025D"/>
    <w:rsid w:val="00B44C78"/>
    <w:rsid w:val="00B532C3"/>
    <w:rsid w:val="00B56271"/>
    <w:rsid w:val="00B753CD"/>
    <w:rsid w:val="00B83EC5"/>
    <w:rsid w:val="00B86D19"/>
    <w:rsid w:val="00B92492"/>
    <w:rsid w:val="00B9576C"/>
    <w:rsid w:val="00BB1092"/>
    <w:rsid w:val="00BC2702"/>
    <w:rsid w:val="00BC454C"/>
    <w:rsid w:val="00C01BD4"/>
    <w:rsid w:val="00C265DB"/>
    <w:rsid w:val="00C46BC9"/>
    <w:rsid w:val="00C506FB"/>
    <w:rsid w:val="00C60352"/>
    <w:rsid w:val="00C86DF3"/>
    <w:rsid w:val="00CC5977"/>
    <w:rsid w:val="00CE4F24"/>
    <w:rsid w:val="00CF0503"/>
    <w:rsid w:val="00CF0889"/>
    <w:rsid w:val="00D070AA"/>
    <w:rsid w:val="00D16A69"/>
    <w:rsid w:val="00D20EC6"/>
    <w:rsid w:val="00D217F3"/>
    <w:rsid w:val="00D21FE4"/>
    <w:rsid w:val="00D23019"/>
    <w:rsid w:val="00D30401"/>
    <w:rsid w:val="00D35EA2"/>
    <w:rsid w:val="00D61035"/>
    <w:rsid w:val="00D6203E"/>
    <w:rsid w:val="00D6209F"/>
    <w:rsid w:val="00D73B01"/>
    <w:rsid w:val="00D74CB3"/>
    <w:rsid w:val="00D7693D"/>
    <w:rsid w:val="00D87F16"/>
    <w:rsid w:val="00DA0514"/>
    <w:rsid w:val="00DB59BD"/>
    <w:rsid w:val="00DC2E3F"/>
    <w:rsid w:val="00DC309A"/>
    <w:rsid w:val="00DC4AB8"/>
    <w:rsid w:val="00DC6EE6"/>
    <w:rsid w:val="00DD493A"/>
    <w:rsid w:val="00DD6FC1"/>
    <w:rsid w:val="00E019F1"/>
    <w:rsid w:val="00E04E58"/>
    <w:rsid w:val="00E06B1B"/>
    <w:rsid w:val="00E23BC9"/>
    <w:rsid w:val="00E24326"/>
    <w:rsid w:val="00E67717"/>
    <w:rsid w:val="00E72E39"/>
    <w:rsid w:val="00E9374E"/>
    <w:rsid w:val="00E96781"/>
    <w:rsid w:val="00EA2A45"/>
    <w:rsid w:val="00EA5534"/>
    <w:rsid w:val="00EC15E5"/>
    <w:rsid w:val="00EC4A30"/>
    <w:rsid w:val="00EC56D0"/>
    <w:rsid w:val="00EC6BD8"/>
    <w:rsid w:val="00EE1340"/>
    <w:rsid w:val="00EE74D2"/>
    <w:rsid w:val="00EF355C"/>
    <w:rsid w:val="00F1090D"/>
    <w:rsid w:val="00F30B0D"/>
    <w:rsid w:val="00F44595"/>
    <w:rsid w:val="00F4639F"/>
    <w:rsid w:val="00F47B9F"/>
    <w:rsid w:val="00F564BA"/>
    <w:rsid w:val="00F82050"/>
    <w:rsid w:val="00F952A9"/>
    <w:rsid w:val="00F96D53"/>
    <w:rsid w:val="00FA0578"/>
    <w:rsid w:val="00FA094A"/>
    <w:rsid w:val="00FC7FE4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  <w:style w:type="character" w:styleId="Hypertextovodkaz">
    <w:name w:val="Hyperlink"/>
    <w:uiPriority w:val="99"/>
    <w:unhideWhenUsed/>
    <w:rsid w:val="00102B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verenec@rowoo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481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22</cp:revision>
  <cp:lastPrinted>2018-01-12T09:55:00Z</cp:lastPrinted>
  <dcterms:created xsi:type="dcterms:W3CDTF">2018-05-23T09:23:00Z</dcterms:created>
  <dcterms:modified xsi:type="dcterms:W3CDTF">2026-03-04T07:06:00Z</dcterms:modified>
</cp:coreProperties>
</file>