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226AB" w14:textId="40FB53C8" w:rsidR="007B6055" w:rsidRPr="00142244" w:rsidRDefault="007B6055" w:rsidP="007B6055">
      <w:pPr>
        <w:jc w:val="center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2D1A4E">
        <w:rPr>
          <w:rFonts w:ascii="Arial" w:hAnsi="Arial" w:cs="Arial"/>
          <w:b/>
          <w:sz w:val="22"/>
          <w:szCs w:val="22"/>
        </w:rPr>
        <w:t xml:space="preserve"> – </w:t>
      </w:r>
      <w:r w:rsidR="00A261EE">
        <w:rPr>
          <w:rFonts w:ascii="Arial" w:hAnsi="Arial" w:cs="Arial"/>
          <w:b/>
          <w:sz w:val="22"/>
          <w:szCs w:val="22"/>
        </w:rPr>
        <w:t>Potraviny na pranýři</w:t>
      </w:r>
      <w:r w:rsidR="002D1A4E">
        <w:rPr>
          <w:rFonts w:ascii="Arial" w:hAnsi="Arial" w:cs="Arial"/>
          <w:b/>
          <w:sz w:val="22"/>
          <w:szCs w:val="22"/>
        </w:rPr>
        <w:t xml:space="preserve"> </w:t>
      </w:r>
    </w:p>
    <w:p w14:paraId="2CC25898" w14:textId="77777777"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14:paraId="36CD9D54" w14:textId="3AF1D608" w:rsidR="007B6055" w:rsidRPr="00F96D53" w:rsidRDefault="007B6055" w:rsidP="0015795B">
      <w:pPr>
        <w:contextualSpacing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Jakožto správce osobních údajů Vám tímto v souladu s čl. 13 a 14 </w:t>
      </w:r>
      <w:r w:rsidR="00E57215">
        <w:rPr>
          <w:rFonts w:ascii="Arial" w:hAnsi="Arial" w:cs="Arial"/>
          <w:sz w:val="22"/>
          <w:szCs w:val="22"/>
        </w:rPr>
        <w:t>n</w:t>
      </w:r>
      <w:r w:rsidR="00E57215" w:rsidRPr="00F96D53">
        <w:rPr>
          <w:rFonts w:ascii="Arial" w:hAnsi="Arial" w:cs="Arial"/>
          <w:sz w:val="22"/>
          <w:szCs w:val="22"/>
        </w:rPr>
        <w:t xml:space="preserve">ařízení </w:t>
      </w:r>
      <w:r w:rsidRPr="00F96D53">
        <w:rPr>
          <w:rFonts w:ascii="Arial" w:hAnsi="Arial" w:cs="Arial"/>
          <w:sz w:val="22"/>
          <w:szCs w:val="22"/>
        </w:rPr>
        <w:t>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09197EC1" w14:textId="77777777" w:rsidR="007B6055" w:rsidRPr="00F96D53" w:rsidRDefault="007B6055" w:rsidP="0015795B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150A157" w14:textId="5CB9DB9C" w:rsidR="009C21AD" w:rsidRDefault="007B6055" w:rsidP="0015795B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15795B">
        <w:rPr>
          <w:rFonts w:ascii="Arial" w:hAnsi="Arial" w:cs="Arial"/>
          <w:sz w:val="22"/>
          <w:szCs w:val="22"/>
        </w:rPr>
        <w:t>Správcem osobních údajů je</w:t>
      </w:r>
      <w:r w:rsidR="00E57215">
        <w:rPr>
          <w:rFonts w:ascii="Arial" w:hAnsi="Arial" w:cs="Arial"/>
          <w:sz w:val="22"/>
          <w:szCs w:val="22"/>
        </w:rPr>
        <w:t>:</w:t>
      </w:r>
      <w:r w:rsidRPr="00F96D53">
        <w:rPr>
          <w:rFonts w:ascii="Arial" w:hAnsi="Arial" w:cs="Arial"/>
          <w:sz w:val="22"/>
          <w:szCs w:val="22"/>
        </w:rPr>
        <w:t xml:space="preserve"> Státní zemědělská a potravinářská inspekce, Květná 15, 603 00 Brno.</w:t>
      </w:r>
    </w:p>
    <w:p w14:paraId="1F1FCC74" w14:textId="13F1A269" w:rsidR="007B6055" w:rsidRPr="009C21AD" w:rsidRDefault="007B6055" w:rsidP="0015795B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15795B">
        <w:rPr>
          <w:rFonts w:ascii="Arial" w:hAnsi="Arial" w:cs="Arial"/>
          <w:sz w:val="22"/>
          <w:szCs w:val="22"/>
        </w:rPr>
        <w:t>Pověřencem pro ochranu osobních údajů je</w:t>
      </w:r>
      <w:r w:rsidRPr="009C21AD">
        <w:rPr>
          <w:rFonts w:ascii="Arial" w:hAnsi="Arial" w:cs="Arial"/>
          <w:sz w:val="22"/>
          <w:szCs w:val="22"/>
        </w:rPr>
        <w:t>:</w:t>
      </w:r>
      <w:r w:rsidR="009C21AD" w:rsidRPr="009C21AD">
        <w:rPr>
          <w:rFonts w:ascii="Arial" w:hAnsi="Arial" w:cs="Arial"/>
          <w:sz w:val="22"/>
          <w:szCs w:val="22"/>
        </w:rPr>
        <w:t xml:space="preserve"> Mgr. Darina Kocová, email: </w:t>
      </w:r>
      <w:hyperlink r:id="rId7" w:history="1">
        <w:r w:rsidR="009C21AD" w:rsidRPr="0015795B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15795B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14:paraId="61781A0A" w14:textId="77777777" w:rsidR="00DD4369" w:rsidRPr="00DD4369" w:rsidRDefault="007B6055" w:rsidP="0015795B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15795B">
        <w:rPr>
          <w:rFonts w:ascii="Arial" w:hAnsi="Arial" w:cs="Arial"/>
          <w:sz w:val="22"/>
          <w:szCs w:val="22"/>
        </w:rPr>
        <w:t>Účel zpracování osobních údajů</w:t>
      </w:r>
      <w:r w:rsidRPr="00F96D53">
        <w:rPr>
          <w:rFonts w:ascii="Arial" w:hAnsi="Arial" w:cs="Arial"/>
          <w:sz w:val="22"/>
          <w:szCs w:val="22"/>
        </w:rPr>
        <w:t>:</w:t>
      </w:r>
      <w:r w:rsidR="002D1A4E" w:rsidRPr="002D1A4E">
        <w:rPr>
          <w:rFonts w:ascii="Arial" w:hAnsi="Arial" w:cs="Arial"/>
        </w:rPr>
        <w:t xml:space="preserve"> </w:t>
      </w:r>
    </w:p>
    <w:p w14:paraId="2CFD851C" w14:textId="01EB97CF" w:rsidR="00DD4369" w:rsidRDefault="002D1A4E" w:rsidP="0015795B">
      <w:pPr>
        <w:pStyle w:val="Odstavecseseznamem"/>
        <w:numPr>
          <w:ilvl w:val="1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2D1A4E">
        <w:rPr>
          <w:rStyle w:val="Siln"/>
          <w:rFonts w:ascii="Arial" w:hAnsi="Arial" w:cs="Arial"/>
          <w:b w:val="0"/>
          <w:sz w:val="22"/>
          <w:szCs w:val="22"/>
        </w:rPr>
        <w:t xml:space="preserve">evidence a zpracování </w:t>
      </w:r>
      <w:r w:rsidR="00A261EE">
        <w:rPr>
          <w:rStyle w:val="Siln"/>
          <w:rFonts w:ascii="Arial" w:hAnsi="Arial" w:cs="Arial"/>
          <w:b w:val="0"/>
          <w:sz w:val="22"/>
          <w:szCs w:val="22"/>
        </w:rPr>
        <w:t>Připomínky k webu</w:t>
      </w:r>
      <w:r w:rsidR="00A261EE">
        <w:rPr>
          <w:rFonts w:ascii="Arial" w:hAnsi="Arial" w:cs="Arial"/>
          <w:sz w:val="22"/>
          <w:szCs w:val="22"/>
        </w:rPr>
        <w:t>,</w:t>
      </w:r>
      <w:bookmarkStart w:id="0" w:name="_GoBack"/>
      <w:bookmarkEnd w:id="0"/>
      <w:r w:rsidR="00A261EE">
        <w:rPr>
          <w:rFonts w:ascii="Arial" w:hAnsi="Arial" w:cs="Arial"/>
          <w:sz w:val="22"/>
          <w:szCs w:val="22"/>
        </w:rPr>
        <w:t xml:space="preserve"> </w:t>
      </w:r>
    </w:p>
    <w:p w14:paraId="07D2203A" w14:textId="299AEFA7" w:rsidR="00945FCE" w:rsidRDefault="00A261EE" w:rsidP="0015795B">
      <w:pPr>
        <w:pStyle w:val="Odstavecseseznamem"/>
        <w:numPr>
          <w:ilvl w:val="1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evidence emailové adresy za účelem zasílání pravidelného emailu „Novinky z webu Potraviny na pranýři a webu SZPI“</w:t>
      </w:r>
      <w:r w:rsidR="00972CA4">
        <w:rPr>
          <w:rFonts w:ascii="Arial" w:hAnsi="Arial" w:cs="Arial"/>
          <w:sz w:val="22"/>
          <w:szCs w:val="22"/>
        </w:rPr>
        <w:t>,</w:t>
      </w:r>
      <w:r w:rsidR="00972CA4" w:rsidRPr="0015795B">
        <w:rPr>
          <w:rFonts w:ascii="Arial" w:hAnsi="Arial" w:cs="Arial"/>
          <w:sz w:val="22"/>
          <w:szCs w:val="22"/>
        </w:rPr>
        <w:t xml:space="preserve"> </w:t>
      </w:r>
    </w:p>
    <w:p w14:paraId="50471AE5" w14:textId="77777777" w:rsidR="00945FCE" w:rsidRDefault="00972CA4" w:rsidP="0015795B">
      <w:pPr>
        <w:pStyle w:val="Odstavecseseznamem"/>
        <w:numPr>
          <w:ilvl w:val="1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45FCE" w:rsidRPr="00945FCE">
        <w:rPr>
          <w:rFonts w:ascii="Arial" w:hAnsi="Arial" w:cs="Arial"/>
          <w:sz w:val="22"/>
          <w:szCs w:val="22"/>
        </w:rPr>
        <w:t>Evidence a zpracování podnětu ke kontrole dle § 42 Správního řádu, vedení kontrolního řízení, případných navazujících správních řízení, a provádění dalších činností, které SZPI vykonává na základě právních předpisů</w:t>
      </w:r>
    </w:p>
    <w:p w14:paraId="21F340FB" w14:textId="4147219D" w:rsidR="007B6055" w:rsidRDefault="00945FCE" w:rsidP="0015795B">
      <w:pPr>
        <w:pStyle w:val="Odstavecseseznamem"/>
        <w:numPr>
          <w:ilvl w:val="1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945FCE">
        <w:rPr>
          <w:rFonts w:ascii="Arial" w:hAnsi="Arial" w:cs="Arial"/>
          <w:sz w:val="22"/>
          <w:szCs w:val="22"/>
        </w:rPr>
        <w:t>Zveřejňování výsledků kontrolní činnosti SZPI ve veřejné části PnP, v mobilní aplikaci, případně na sociálních sítích dle ustanovení § 3 odst. 3 písm. i) zákona č. 146/2002 Sb.</w:t>
      </w:r>
    </w:p>
    <w:p w14:paraId="60E14AFE" w14:textId="5936C097" w:rsidR="00945FCE" w:rsidRPr="00C87B80" w:rsidRDefault="00945FCE" w:rsidP="00C87B80">
      <w:pPr>
        <w:spacing w:line="259" w:lineRule="auto"/>
        <w:ind w:left="714" w:firstLine="21"/>
        <w:jc w:val="both"/>
        <w:rPr>
          <w:rFonts w:ascii="Arial" w:hAnsi="Arial" w:cs="Arial"/>
          <w:sz w:val="22"/>
          <w:szCs w:val="22"/>
        </w:rPr>
      </w:pPr>
      <w:r w:rsidRPr="00C87B80">
        <w:rPr>
          <w:rFonts w:ascii="Arial" w:hAnsi="Arial" w:cs="Arial"/>
          <w:sz w:val="22"/>
          <w:szCs w:val="22"/>
        </w:rPr>
        <w:t xml:space="preserve">Právní základ zpracování: čl. 6 odst. 1 písm. e) nařízení (EU) 2016/679 – zpracování </w:t>
      </w:r>
      <w:r>
        <w:rPr>
          <w:rFonts w:ascii="Arial" w:hAnsi="Arial" w:cs="Arial"/>
          <w:sz w:val="22"/>
          <w:szCs w:val="22"/>
        </w:rPr>
        <w:t xml:space="preserve">  </w:t>
      </w:r>
      <w:r w:rsidRPr="00C87B80">
        <w:rPr>
          <w:rFonts w:ascii="Arial" w:hAnsi="Arial" w:cs="Arial"/>
          <w:sz w:val="22"/>
          <w:szCs w:val="22"/>
        </w:rPr>
        <w:t>nezbytné pro splnění úkolu prováděného ve veřejném zájmu nebo při výkonu veřejné moci (ochrana spotřebitele) ve spojení s</w:t>
      </w:r>
      <w:r w:rsidRPr="00972CA4">
        <w:t xml:space="preserve"> </w:t>
      </w:r>
      <w:r w:rsidRPr="00C87B80">
        <w:rPr>
          <w:rFonts w:ascii="Arial" w:hAnsi="Arial" w:cs="Arial"/>
          <w:sz w:val="22"/>
          <w:szCs w:val="22"/>
        </w:rPr>
        <w:t>§ 3 odst. 3 písm. i) zák. č. 146/2002 Sb.</w:t>
      </w:r>
    </w:p>
    <w:p w14:paraId="1DE89952" w14:textId="37E8A5CC" w:rsidR="00A261EE" w:rsidRPr="00C87B80" w:rsidRDefault="00105CBC" w:rsidP="00C87B80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15795B">
        <w:rPr>
          <w:rFonts w:ascii="Arial" w:hAnsi="Arial" w:cs="Arial"/>
          <w:sz w:val="22"/>
          <w:szCs w:val="22"/>
        </w:rPr>
        <w:t>Kategorie p</w:t>
      </w:r>
      <w:r w:rsidR="007B6055" w:rsidRPr="0015795B">
        <w:rPr>
          <w:rFonts w:ascii="Arial" w:hAnsi="Arial" w:cs="Arial"/>
          <w:sz w:val="22"/>
          <w:szCs w:val="22"/>
        </w:rPr>
        <w:t>říjemc</w:t>
      </w:r>
      <w:r w:rsidRPr="0015795B">
        <w:rPr>
          <w:rFonts w:ascii="Arial" w:hAnsi="Arial" w:cs="Arial"/>
          <w:sz w:val="22"/>
          <w:szCs w:val="22"/>
        </w:rPr>
        <w:t>ů s přístupem k</w:t>
      </w:r>
      <w:r w:rsidR="007B6055" w:rsidRPr="0015795B">
        <w:rPr>
          <w:rFonts w:ascii="Arial" w:hAnsi="Arial" w:cs="Arial"/>
          <w:sz w:val="22"/>
          <w:szCs w:val="22"/>
        </w:rPr>
        <w:t xml:space="preserve"> osobní</w:t>
      </w:r>
      <w:r w:rsidRPr="0015795B">
        <w:rPr>
          <w:rFonts w:ascii="Arial" w:hAnsi="Arial" w:cs="Arial"/>
          <w:sz w:val="22"/>
          <w:szCs w:val="22"/>
        </w:rPr>
        <w:t>m</w:t>
      </w:r>
      <w:r w:rsidR="007B6055" w:rsidRPr="0015795B">
        <w:rPr>
          <w:rFonts w:ascii="Arial" w:hAnsi="Arial" w:cs="Arial"/>
          <w:sz w:val="22"/>
          <w:szCs w:val="22"/>
        </w:rPr>
        <w:t xml:space="preserve"> údajů</w:t>
      </w:r>
      <w:r w:rsidRPr="0015795B"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2D1A4E">
        <w:rPr>
          <w:rFonts w:ascii="Arial" w:hAnsi="Arial" w:cs="Arial"/>
          <w:sz w:val="22"/>
          <w:szCs w:val="22"/>
        </w:rPr>
        <w:t xml:space="preserve"> </w:t>
      </w:r>
      <w:r w:rsidR="00F158E4" w:rsidRPr="00C87B80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CB6BBF" w:rsidRPr="00C87B80">
        <w:rPr>
          <w:rFonts w:ascii="Arial" w:hAnsi="Arial" w:cs="Arial"/>
          <w:sz w:val="22"/>
          <w:szCs w:val="22"/>
        </w:rPr>
        <w:t>, orgány Komise EU</w:t>
      </w:r>
      <w:r w:rsidR="0015795B" w:rsidRPr="00C87B80">
        <w:rPr>
          <w:rFonts w:ascii="Arial" w:hAnsi="Arial" w:cs="Arial"/>
          <w:sz w:val="22"/>
          <w:szCs w:val="22"/>
        </w:rPr>
        <w:t>.</w:t>
      </w:r>
      <w:r w:rsidR="00F158E4" w:rsidRPr="00C87B80" w:rsidDel="00F158E4">
        <w:rPr>
          <w:rFonts w:ascii="Arial" w:hAnsi="Arial" w:cs="Arial"/>
          <w:sz w:val="22"/>
          <w:szCs w:val="22"/>
        </w:rPr>
        <w:t xml:space="preserve"> </w:t>
      </w:r>
    </w:p>
    <w:p w14:paraId="72ACF383" w14:textId="77777777" w:rsidR="007B6055" w:rsidRPr="00F96D53" w:rsidRDefault="007B6055" w:rsidP="0015795B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organizaci.</w:t>
      </w:r>
    </w:p>
    <w:p w14:paraId="7006DD40" w14:textId="236C9C43" w:rsidR="007B6055" w:rsidRPr="00C87B80" w:rsidRDefault="00332DE8" w:rsidP="00C87B80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332DE8">
        <w:rPr>
          <w:rFonts w:ascii="Arial" w:hAnsi="Arial" w:cs="Arial"/>
          <w:sz w:val="22"/>
          <w:szCs w:val="22"/>
        </w:rPr>
        <w:t xml:space="preserve">Osobní údaje budou uloženy </w:t>
      </w:r>
      <w:r w:rsidRPr="00C87B80">
        <w:rPr>
          <w:rFonts w:ascii="Arial" w:hAnsi="Arial" w:cs="Arial"/>
          <w:sz w:val="22"/>
          <w:szCs w:val="22"/>
        </w:rPr>
        <w:t>po dobu nezbytnou k dosažení souladu s čl. 3 nařízení (ES) č. 882/2004 a analýze rizika dle nařízení (ES) 178/2002</w:t>
      </w:r>
      <w:r w:rsidR="00A261EE" w:rsidRPr="00C87B80">
        <w:rPr>
          <w:rFonts w:ascii="Arial" w:hAnsi="Arial" w:cs="Arial"/>
          <w:sz w:val="22"/>
          <w:szCs w:val="22"/>
        </w:rPr>
        <w:t xml:space="preserve"> v případě Připomínky k</w:t>
      </w:r>
      <w:r w:rsidR="00945FCE">
        <w:rPr>
          <w:rFonts w:ascii="Arial" w:hAnsi="Arial" w:cs="Arial"/>
          <w:sz w:val="22"/>
          <w:szCs w:val="22"/>
        </w:rPr>
        <w:t> </w:t>
      </w:r>
      <w:r w:rsidR="00A261EE" w:rsidRPr="00C87B80">
        <w:rPr>
          <w:rFonts w:ascii="Arial" w:hAnsi="Arial" w:cs="Arial"/>
          <w:sz w:val="22"/>
          <w:szCs w:val="22"/>
        </w:rPr>
        <w:t>webu</w:t>
      </w:r>
      <w:r w:rsidR="00945FCE">
        <w:rPr>
          <w:rFonts w:ascii="Arial" w:hAnsi="Arial" w:cs="Arial"/>
          <w:sz w:val="22"/>
          <w:szCs w:val="22"/>
        </w:rPr>
        <w:t xml:space="preserve"> a zveřejňování výsledků kontrolní činnosti, v případě podnětu po dobu 10 let a v případě pravidelného emailu </w:t>
      </w:r>
      <w:r w:rsidR="00A261EE" w:rsidRPr="00C87B80">
        <w:rPr>
          <w:rFonts w:ascii="Arial" w:hAnsi="Arial" w:cs="Arial"/>
          <w:sz w:val="22"/>
          <w:szCs w:val="22"/>
        </w:rPr>
        <w:t>do odhlášení z odběru Novinek z webu P</w:t>
      </w:r>
      <w:r w:rsidR="00DD4369" w:rsidRPr="00C87B80">
        <w:rPr>
          <w:rFonts w:ascii="Arial" w:hAnsi="Arial" w:cs="Arial"/>
          <w:sz w:val="22"/>
          <w:szCs w:val="22"/>
        </w:rPr>
        <w:t>otraviny na pranýři a webu SZPI</w:t>
      </w:r>
    </w:p>
    <w:p w14:paraId="5262D969" w14:textId="06075FC6" w:rsidR="007B6055" w:rsidRPr="00F96D53" w:rsidRDefault="00BD0B13" w:rsidP="0015795B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14:paraId="41E06A1A" w14:textId="77777777" w:rsidR="007B6055" w:rsidRPr="00F96D53" w:rsidRDefault="007B6055" w:rsidP="0015795B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14:paraId="71D8B470" w14:textId="1C45EEDC" w:rsidR="00DD4369" w:rsidRPr="00A41BA4" w:rsidRDefault="00A41BA4" w:rsidP="0015795B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Poskytování osobních údajů je </w:t>
      </w:r>
      <w:r w:rsidR="00DA0514" w:rsidRPr="00A41BA4">
        <w:rPr>
          <w:rFonts w:ascii="Arial" w:hAnsi="Arial" w:cs="Arial"/>
          <w:sz w:val="22"/>
          <w:szCs w:val="22"/>
        </w:rPr>
        <w:t>zákonným požadavkem</w:t>
      </w:r>
      <w:r>
        <w:rPr>
          <w:rFonts w:ascii="Arial" w:hAnsi="Arial" w:cs="Arial"/>
          <w:sz w:val="22"/>
          <w:szCs w:val="22"/>
        </w:rPr>
        <w:t>.</w:t>
      </w:r>
    </w:p>
    <w:p w14:paraId="66690057" w14:textId="4C2A578A" w:rsidR="00DD4369" w:rsidRPr="00A41BA4" w:rsidRDefault="007B6055" w:rsidP="0015795B">
      <w:pPr>
        <w:pStyle w:val="Odstavecseseznamem"/>
        <w:numPr>
          <w:ilvl w:val="0"/>
          <w:numId w:val="2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332DE8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332DE8">
        <w:rPr>
          <w:rFonts w:ascii="Arial" w:hAnsi="Arial" w:cs="Arial"/>
          <w:sz w:val="22"/>
          <w:szCs w:val="22"/>
        </w:rPr>
        <w:t xml:space="preserve"> </w:t>
      </w:r>
      <w:r w:rsidR="00AA08C5" w:rsidRPr="00332DE8">
        <w:rPr>
          <w:rFonts w:ascii="Arial" w:hAnsi="Arial" w:cs="Arial"/>
          <w:sz w:val="22"/>
          <w:szCs w:val="22"/>
        </w:rPr>
        <w:t>je</w:t>
      </w:r>
      <w:r w:rsidR="00A41BA4">
        <w:rPr>
          <w:rFonts w:ascii="Arial" w:hAnsi="Arial" w:cs="Arial"/>
          <w:sz w:val="22"/>
          <w:szCs w:val="22"/>
        </w:rPr>
        <w:t xml:space="preserve"> </w:t>
      </w:r>
      <w:r w:rsidR="00DD4369" w:rsidRPr="00A41BA4">
        <w:rPr>
          <w:rFonts w:ascii="Arial" w:hAnsi="Arial" w:cs="Arial"/>
          <w:sz w:val="22"/>
          <w:szCs w:val="22"/>
        </w:rPr>
        <w:t>nemožnost zpracování Připomínky k webu (např. zaslání odpovědi)</w:t>
      </w:r>
      <w:r w:rsidR="00A41BA4">
        <w:rPr>
          <w:rFonts w:ascii="Arial" w:hAnsi="Arial" w:cs="Arial"/>
          <w:sz w:val="22"/>
          <w:szCs w:val="22"/>
        </w:rPr>
        <w:t xml:space="preserve">, </w:t>
      </w:r>
      <w:r w:rsidR="00DD4369" w:rsidRPr="00A41BA4">
        <w:rPr>
          <w:rFonts w:ascii="Arial" w:hAnsi="Arial" w:cs="Arial"/>
          <w:sz w:val="22"/>
          <w:szCs w:val="22"/>
        </w:rPr>
        <w:t xml:space="preserve">nemožnost </w:t>
      </w:r>
      <w:r w:rsidR="00A41BA4">
        <w:rPr>
          <w:rFonts w:ascii="Arial" w:hAnsi="Arial" w:cs="Arial"/>
          <w:sz w:val="22"/>
          <w:szCs w:val="22"/>
        </w:rPr>
        <w:t>odběru</w:t>
      </w:r>
      <w:r w:rsidR="00DD4369" w:rsidRPr="00A41BA4">
        <w:rPr>
          <w:rFonts w:ascii="Arial" w:hAnsi="Arial" w:cs="Arial"/>
          <w:sz w:val="22"/>
          <w:szCs w:val="22"/>
        </w:rPr>
        <w:t xml:space="preserve"> Novin</w:t>
      </w:r>
      <w:r w:rsidR="00A41BA4">
        <w:rPr>
          <w:rFonts w:ascii="Arial" w:hAnsi="Arial" w:cs="Arial"/>
          <w:sz w:val="22"/>
          <w:szCs w:val="22"/>
        </w:rPr>
        <w:t>ek</w:t>
      </w:r>
      <w:r w:rsidR="00DD4369" w:rsidRPr="00A41BA4">
        <w:rPr>
          <w:rFonts w:ascii="Arial" w:hAnsi="Arial" w:cs="Arial"/>
          <w:sz w:val="22"/>
          <w:szCs w:val="22"/>
        </w:rPr>
        <w:t xml:space="preserve"> z webu Potraviny na pranýři a webu SZPI</w:t>
      </w:r>
      <w:r w:rsidR="00A41BA4">
        <w:rPr>
          <w:rFonts w:ascii="Arial" w:hAnsi="Arial" w:cs="Arial"/>
          <w:sz w:val="22"/>
          <w:szCs w:val="22"/>
        </w:rPr>
        <w:t>.</w:t>
      </w:r>
    </w:p>
    <w:p w14:paraId="33A7368F" w14:textId="245E7430" w:rsidR="007B6055" w:rsidRPr="00F96D53" w:rsidRDefault="007B6055" w:rsidP="0015795B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E57215">
        <w:rPr>
          <w:rFonts w:ascii="Arial" w:hAnsi="Arial" w:cs="Arial"/>
          <w:sz w:val="22"/>
          <w:szCs w:val="22"/>
        </w:rPr>
        <w:t>.</w:t>
      </w:r>
    </w:p>
    <w:p w14:paraId="5AC0A6DD" w14:textId="538E9A10" w:rsidR="002F55AF" w:rsidRPr="002F55AF" w:rsidRDefault="008A1A9D" w:rsidP="0015795B">
      <w:pPr>
        <w:pStyle w:val="Odstavecseseznamem"/>
        <w:numPr>
          <w:ilvl w:val="0"/>
          <w:numId w:val="2"/>
        </w:numPr>
        <w:ind w:left="714" w:hanging="357"/>
        <w:jc w:val="both"/>
        <w:rPr>
          <w:sz w:val="22"/>
          <w:szCs w:val="22"/>
        </w:rPr>
      </w:pPr>
      <w:r w:rsidRPr="00DD4369">
        <w:rPr>
          <w:rFonts w:ascii="Arial" w:hAnsi="Arial" w:cs="Arial"/>
          <w:sz w:val="22"/>
          <w:szCs w:val="22"/>
        </w:rPr>
        <w:t xml:space="preserve">Osobní údaje </w:t>
      </w:r>
      <w:r w:rsidR="007B6055" w:rsidRPr="00DD4369">
        <w:rPr>
          <w:rFonts w:ascii="Arial" w:hAnsi="Arial" w:cs="Arial"/>
          <w:sz w:val="22"/>
          <w:szCs w:val="22"/>
        </w:rPr>
        <w:t>nebudou předmětem profilování</w:t>
      </w:r>
      <w:r w:rsidR="00E57215" w:rsidRPr="00DD4369">
        <w:rPr>
          <w:rFonts w:ascii="Arial" w:hAnsi="Arial" w:cs="Arial"/>
          <w:sz w:val="22"/>
          <w:szCs w:val="22"/>
        </w:rPr>
        <w:t>.</w:t>
      </w:r>
    </w:p>
    <w:sectPr w:rsidR="002F55AF" w:rsidRPr="002F55AF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F9BFE" w14:textId="77777777" w:rsidR="00B5549A" w:rsidRDefault="00B5549A">
      <w:r>
        <w:separator/>
      </w:r>
    </w:p>
  </w:endnote>
  <w:endnote w:type="continuationSeparator" w:id="0">
    <w:p w14:paraId="5FD92F19" w14:textId="77777777" w:rsidR="00B5549A" w:rsidRDefault="00B5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89EDD" w14:textId="77777777" w:rsidR="00B5549A" w:rsidRDefault="00B5549A">
      <w:r>
        <w:separator/>
      </w:r>
    </w:p>
  </w:footnote>
  <w:footnote w:type="continuationSeparator" w:id="0">
    <w:p w14:paraId="61BEE8A7" w14:textId="77777777" w:rsidR="00B5549A" w:rsidRDefault="00B55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C2251"/>
    <w:multiLevelType w:val="hybridMultilevel"/>
    <w:tmpl w:val="37CC133C"/>
    <w:lvl w:ilvl="0" w:tplc="41A85FB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2E1F"/>
    <w:rsid w:val="000071DC"/>
    <w:rsid w:val="00035BB8"/>
    <w:rsid w:val="00037AFE"/>
    <w:rsid w:val="000905A8"/>
    <w:rsid w:val="00096595"/>
    <w:rsid w:val="000A6037"/>
    <w:rsid w:val="000C174F"/>
    <w:rsid w:val="000C533E"/>
    <w:rsid w:val="000F00ED"/>
    <w:rsid w:val="00105CBC"/>
    <w:rsid w:val="00112E78"/>
    <w:rsid w:val="00115EA7"/>
    <w:rsid w:val="00126374"/>
    <w:rsid w:val="00127B55"/>
    <w:rsid w:val="00130A00"/>
    <w:rsid w:val="00134B43"/>
    <w:rsid w:val="00142244"/>
    <w:rsid w:val="00151F3B"/>
    <w:rsid w:val="0015795B"/>
    <w:rsid w:val="00157AD3"/>
    <w:rsid w:val="00185E04"/>
    <w:rsid w:val="001B2333"/>
    <w:rsid w:val="001B277D"/>
    <w:rsid w:val="001C0732"/>
    <w:rsid w:val="001D0D71"/>
    <w:rsid w:val="001D69C9"/>
    <w:rsid w:val="001D6B05"/>
    <w:rsid w:val="001F2C65"/>
    <w:rsid w:val="00207751"/>
    <w:rsid w:val="00245FB4"/>
    <w:rsid w:val="00247F14"/>
    <w:rsid w:val="00254431"/>
    <w:rsid w:val="00255943"/>
    <w:rsid w:val="002638AE"/>
    <w:rsid w:val="002845BB"/>
    <w:rsid w:val="00284636"/>
    <w:rsid w:val="002904A1"/>
    <w:rsid w:val="00290A7D"/>
    <w:rsid w:val="00290C8D"/>
    <w:rsid w:val="002B4D82"/>
    <w:rsid w:val="002D1A4E"/>
    <w:rsid w:val="002D5945"/>
    <w:rsid w:val="002F55AF"/>
    <w:rsid w:val="002F77B6"/>
    <w:rsid w:val="00300691"/>
    <w:rsid w:val="00325862"/>
    <w:rsid w:val="00332DE8"/>
    <w:rsid w:val="00333219"/>
    <w:rsid w:val="003444E4"/>
    <w:rsid w:val="0034501B"/>
    <w:rsid w:val="00363849"/>
    <w:rsid w:val="0037345E"/>
    <w:rsid w:val="003E3CDC"/>
    <w:rsid w:val="003E5AF4"/>
    <w:rsid w:val="00413EBB"/>
    <w:rsid w:val="0041518E"/>
    <w:rsid w:val="00416729"/>
    <w:rsid w:val="00426A60"/>
    <w:rsid w:val="0043680E"/>
    <w:rsid w:val="00440A38"/>
    <w:rsid w:val="0044654B"/>
    <w:rsid w:val="0045271E"/>
    <w:rsid w:val="004566AA"/>
    <w:rsid w:val="00485025"/>
    <w:rsid w:val="004C3EFA"/>
    <w:rsid w:val="004C4904"/>
    <w:rsid w:val="004D3D2F"/>
    <w:rsid w:val="004E5DB4"/>
    <w:rsid w:val="004E769B"/>
    <w:rsid w:val="00512431"/>
    <w:rsid w:val="00516BC9"/>
    <w:rsid w:val="005224EB"/>
    <w:rsid w:val="00535AE0"/>
    <w:rsid w:val="005403D9"/>
    <w:rsid w:val="005A4AA3"/>
    <w:rsid w:val="005A784F"/>
    <w:rsid w:val="005C4DA7"/>
    <w:rsid w:val="005F2A81"/>
    <w:rsid w:val="00604675"/>
    <w:rsid w:val="00604D02"/>
    <w:rsid w:val="00614D7E"/>
    <w:rsid w:val="00617CCF"/>
    <w:rsid w:val="00631794"/>
    <w:rsid w:val="00631B70"/>
    <w:rsid w:val="0063512E"/>
    <w:rsid w:val="00662416"/>
    <w:rsid w:val="006A24C0"/>
    <w:rsid w:val="006C3AE0"/>
    <w:rsid w:val="006C62EB"/>
    <w:rsid w:val="006D1191"/>
    <w:rsid w:val="006E3B39"/>
    <w:rsid w:val="006F2A88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D7051"/>
    <w:rsid w:val="007E74B9"/>
    <w:rsid w:val="007E777E"/>
    <w:rsid w:val="007F6DA6"/>
    <w:rsid w:val="00813CBD"/>
    <w:rsid w:val="008245B5"/>
    <w:rsid w:val="0083083F"/>
    <w:rsid w:val="008456C0"/>
    <w:rsid w:val="00872D89"/>
    <w:rsid w:val="00893804"/>
    <w:rsid w:val="008A1A9D"/>
    <w:rsid w:val="008C5D19"/>
    <w:rsid w:val="008D2B8D"/>
    <w:rsid w:val="008F0351"/>
    <w:rsid w:val="00932B3C"/>
    <w:rsid w:val="0093420E"/>
    <w:rsid w:val="00942E66"/>
    <w:rsid w:val="00945FCE"/>
    <w:rsid w:val="00955C92"/>
    <w:rsid w:val="00972CA4"/>
    <w:rsid w:val="009A2CE0"/>
    <w:rsid w:val="009A3BC2"/>
    <w:rsid w:val="009A5CDA"/>
    <w:rsid w:val="009C153D"/>
    <w:rsid w:val="009C21AD"/>
    <w:rsid w:val="009C30E1"/>
    <w:rsid w:val="009D5B2D"/>
    <w:rsid w:val="00A135C7"/>
    <w:rsid w:val="00A20047"/>
    <w:rsid w:val="00A261EE"/>
    <w:rsid w:val="00A32FF6"/>
    <w:rsid w:val="00A36360"/>
    <w:rsid w:val="00A41BA4"/>
    <w:rsid w:val="00A515D7"/>
    <w:rsid w:val="00A53B03"/>
    <w:rsid w:val="00A61AED"/>
    <w:rsid w:val="00A73A9C"/>
    <w:rsid w:val="00A8328F"/>
    <w:rsid w:val="00A84B79"/>
    <w:rsid w:val="00A85391"/>
    <w:rsid w:val="00A97E98"/>
    <w:rsid w:val="00AA08C5"/>
    <w:rsid w:val="00AA1AE4"/>
    <w:rsid w:val="00AD3294"/>
    <w:rsid w:val="00AE612D"/>
    <w:rsid w:val="00AF2CF0"/>
    <w:rsid w:val="00B07F4D"/>
    <w:rsid w:val="00B2252A"/>
    <w:rsid w:val="00B3025D"/>
    <w:rsid w:val="00B36326"/>
    <w:rsid w:val="00B44C78"/>
    <w:rsid w:val="00B5549A"/>
    <w:rsid w:val="00B56271"/>
    <w:rsid w:val="00B626A8"/>
    <w:rsid w:val="00B753CD"/>
    <w:rsid w:val="00B83EC5"/>
    <w:rsid w:val="00B86D19"/>
    <w:rsid w:val="00B92492"/>
    <w:rsid w:val="00B92848"/>
    <w:rsid w:val="00B9576C"/>
    <w:rsid w:val="00BB1092"/>
    <w:rsid w:val="00BD0B13"/>
    <w:rsid w:val="00BD6509"/>
    <w:rsid w:val="00C01BD4"/>
    <w:rsid w:val="00C265DB"/>
    <w:rsid w:val="00C45A58"/>
    <w:rsid w:val="00C506FB"/>
    <w:rsid w:val="00C60352"/>
    <w:rsid w:val="00C62D7F"/>
    <w:rsid w:val="00C81290"/>
    <w:rsid w:val="00C86DF3"/>
    <w:rsid w:val="00C87B80"/>
    <w:rsid w:val="00CB19C0"/>
    <w:rsid w:val="00CB5868"/>
    <w:rsid w:val="00CB6BBF"/>
    <w:rsid w:val="00CC5977"/>
    <w:rsid w:val="00CE4F24"/>
    <w:rsid w:val="00CF0503"/>
    <w:rsid w:val="00D070AA"/>
    <w:rsid w:val="00D16108"/>
    <w:rsid w:val="00D16A69"/>
    <w:rsid w:val="00D20EC6"/>
    <w:rsid w:val="00D21FE4"/>
    <w:rsid w:val="00D23019"/>
    <w:rsid w:val="00D30401"/>
    <w:rsid w:val="00D47372"/>
    <w:rsid w:val="00D61035"/>
    <w:rsid w:val="00D6203E"/>
    <w:rsid w:val="00D73B01"/>
    <w:rsid w:val="00D7693D"/>
    <w:rsid w:val="00DA0514"/>
    <w:rsid w:val="00DC4AB8"/>
    <w:rsid w:val="00DC6EE6"/>
    <w:rsid w:val="00DD4369"/>
    <w:rsid w:val="00DD493A"/>
    <w:rsid w:val="00DD6FC1"/>
    <w:rsid w:val="00E04E58"/>
    <w:rsid w:val="00E23BC9"/>
    <w:rsid w:val="00E25B1A"/>
    <w:rsid w:val="00E57215"/>
    <w:rsid w:val="00E67717"/>
    <w:rsid w:val="00E70471"/>
    <w:rsid w:val="00E96781"/>
    <w:rsid w:val="00E97BD9"/>
    <w:rsid w:val="00EA2A45"/>
    <w:rsid w:val="00EC15E5"/>
    <w:rsid w:val="00EC56D0"/>
    <w:rsid w:val="00EC6BD8"/>
    <w:rsid w:val="00EE1340"/>
    <w:rsid w:val="00F1090D"/>
    <w:rsid w:val="00F158E4"/>
    <w:rsid w:val="00F30B0D"/>
    <w:rsid w:val="00F44595"/>
    <w:rsid w:val="00F564BA"/>
    <w:rsid w:val="00F82050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7A41B8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Siln">
    <w:name w:val="Strong"/>
    <w:uiPriority w:val="22"/>
    <w:qFormat/>
    <w:rsid w:val="002D1A4E"/>
    <w:rPr>
      <w:b/>
      <w:bCs/>
    </w:rPr>
  </w:style>
  <w:style w:type="character" w:styleId="Hypertextovodkaz">
    <w:name w:val="Hyperlink"/>
    <w:uiPriority w:val="99"/>
    <w:unhideWhenUsed/>
    <w:rsid w:val="009C21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392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17</cp:revision>
  <cp:lastPrinted>2018-01-12T09:55:00Z</cp:lastPrinted>
  <dcterms:created xsi:type="dcterms:W3CDTF">2018-05-16T04:47:00Z</dcterms:created>
  <dcterms:modified xsi:type="dcterms:W3CDTF">2026-03-04T07:05:00Z</dcterms:modified>
</cp:coreProperties>
</file>