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FB6" w:rsidRPr="006D3F5F" w:rsidRDefault="00903FB6">
      <w:pPr>
        <w:rPr>
          <w:rFonts w:ascii="Arial" w:hAnsi="Arial" w:cs="Arial"/>
          <w:b/>
          <w:lang w:val="en-GB"/>
        </w:rPr>
      </w:pPr>
      <w:r w:rsidRPr="006D3F5F">
        <w:rPr>
          <w:rFonts w:ascii="Arial" w:hAnsi="Arial" w:cs="Arial"/>
          <w:b/>
          <w:lang w:val="en-GB"/>
        </w:rPr>
        <w:t>Summary of analysed samples of honey</w:t>
      </w:r>
    </w:p>
    <w:tbl>
      <w:tblPr>
        <w:tblW w:w="16380" w:type="dxa"/>
        <w:tblInd w:w="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0"/>
        <w:gridCol w:w="872"/>
        <w:gridCol w:w="1652"/>
        <w:gridCol w:w="708"/>
        <w:gridCol w:w="433"/>
        <w:gridCol w:w="1041"/>
        <w:gridCol w:w="219"/>
        <w:gridCol w:w="1192"/>
        <w:gridCol w:w="1615"/>
        <w:gridCol w:w="915"/>
        <w:gridCol w:w="1885"/>
        <w:gridCol w:w="2263"/>
        <w:gridCol w:w="1725"/>
      </w:tblGrid>
      <w:tr w:rsidR="00D63F9E" w:rsidRPr="006D3F5F" w:rsidTr="00AB59B7">
        <w:trPr>
          <w:trHeight w:val="300"/>
        </w:trPr>
        <w:tc>
          <w:tcPr>
            <w:tcW w:w="27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23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4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2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20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Name of the product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Inspected person, premises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Best before date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Size of the product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[g]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Producer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Country of origin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D63F9E" w:rsidRPr="006D3F5F" w:rsidRDefault="00903FB6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OVERALL ASSESSMENT</w:t>
            </w:r>
          </w:p>
        </w:tc>
        <w:tc>
          <w:tcPr>
            <w:tcW w:w="17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AB59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D63F9E" w:rsidRPr="006D3F5F" w:rsidTr="00AB59B7">
        <w:trPr>
          <w:trHeight w:val="10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Honey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made from </w:t>
            </w:r>
            <w:r w:rsidR="006D3F5F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Mediterranean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flowers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Kaufland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republika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v.o.s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Cukrovarská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492/4, 68201 Vyškov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09.2014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903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LANGNESE HONIG, D-22933 BARGTEHEIDE, </w:t>
            </w:r>
            <w:r w:rsidR="00903FB6"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Germany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Flotte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Biene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Mediterraner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Blütenhonig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="001F4B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countries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54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Eva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Dobešová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Hraničkách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358/74, 68201 Vyškov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07.01.16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,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product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: delta d13C (max.),  </w:t>
            </w:r>
            <w:proofErr w:type="spellStart"/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hydroxymethylfurfural</w:t>
            </w:r>
            <w:proofErr w:type="spellEnd"/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(HMF), </w:t>
            </w:r>
            <w:r w:rsid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ac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tivity of diastase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9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Forest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Eva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Dobešová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Hraničkách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358/74, 68201 Vyškov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24.02.16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,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product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countries, the mix contains honey from regions with tropic climate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honey consisted of floral and forest honey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),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ac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tivity of diastase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5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Tesco Stores ČR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Cimburkova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540/4, 61200 Brno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036417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10.06.16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proofErr w:type="gramStart"/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proofErr w:type="gramEnd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3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lastRenderedPageBreak/>
              <w:t>Forest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Tesco Stores ČR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Cimburkova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540/4, 61200 Brno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16.05.2015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900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A361A7" w:rsidRDefault="00D63F9E" w:rsidP="00903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 xml:space="preserve">MEDOKOMERC s.r.o., Čestín 20, 285 10 </w:t>
            </w:r>
            <w:r w:rsidR="00903FB6"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Czech Republic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</w:t>
            </w:r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: CZ 3377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3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903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Dědečkův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med </w:t>
            </w:r>
            <w:proofErr w:type="spellStart"/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květový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český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bio med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– C</w:t>
            </w:r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zech organic 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JEDNOTA,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spotřební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družstvo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Budějovice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Bratří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Štefanů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994, 50003 Hradec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Králové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22.03.2014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320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Včelpo, spol. s r.o., Obora 108, 679 01 Skalice nad Svitavou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Czech Republic</w:t>
            </w:r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(CZ BIO-002 =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branch of </w:t>
            </w:r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ABCERT AG, 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vet. identification: CZ 801 EC</w:t>
            </w:r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6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Med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luční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– 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Penny Market s.r.o., Akademika Bedrny 383, 50341 Hradec Králové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02.05.16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Produced for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: PENNY Market s.r.o.,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Počernická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257, 250 73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Radonice</w:t>
            </w:r>
            <w:proofErr w:type="spellEnd"/>
          </w:p>
          <w:p w:rsidR="00B968D1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Supplier</w:t>
            </w:r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: Grocery CZ s.r.o., </w:t>
            </w:r>
            <w:proofErr w:type="spellStart"/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nám</w:t>
            </w:r>
            <w:proofErr w:type="spellEnd"/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14.října 1307/2, 150 00  </w:t>
            </w:r>
            <w:proofErr w:type="spellStart"/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Praha</w:t>
            </w:r>
            <w:proofErr w:type="spellEnd"/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BD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proofErr w:type="gramStart"/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proofErr w:type="gramEnd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6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Med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luční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Korrekt</w:t>
            </w:r>
            <w:proofErr w:type="spellEnd"/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– 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Globus ČR,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Poděbradská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293, 53009 Pardubice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14.06.16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Produced for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: Globus ČR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k.s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Kostelecká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822/75, 186 00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Praha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9</w:t>
            </w:r>
          </w:p>
          <w:p w:rsidR="00B968D1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Supplier</w:t>
            </w:r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u w:val="single"/>
                <w:lang w:val="en-GB"/>
              </w:rPr>
              <w:t>:</w:t>
            </w:r>
            <w:r w:rsidR="00B968D1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C0205D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="00C0205D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="00C0205D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="00C0205D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="00C0205D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="00C0205D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countries, the mix contains honey from regions with tropic climate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="00D63F9E" w:rsidRPr="006D3F5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CZ 9500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proofErr w:type="gramStart"/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proofErr w:type="gramEnd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21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Med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horský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– M</w:t>
            </w:r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ountain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Globus ČR,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Poděbradská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293, 53009 Pardubice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27.05.16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bookmarkStart w:id="0" w:name="_GoBack"/>
            <w:bookmarkEnd w:id="0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),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ac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tivity of diastase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9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Med</w:t>
            </w:r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medovicový</w:t>
            </w:r>
            <w:proofErr w:type="spellEnd"/>
            <w:r w:rsidR="00D63F9E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lesní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F</w:t>
            </w:r>
            <w:r w:rsidR="00903FB6" w:rsidRPr="006D3F5F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orest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Penny Market s.r.o.,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Teplého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, 53002 Pardubice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04/2014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D63F9E" w:rsidP="00903FB6">
            <w:pPr>
              <w:spacing w:after="24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Bienewirtschaft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01662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Meisen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54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lastRenderedPageBreak/>
              <w:t xml:space="preserve">JSG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forest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BILLA,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spol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s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r.o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Lidická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3047, 78701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Šumperk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14.05.16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product, 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proofErr w:type="gramStart"/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proofErr w:type="gramEnd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6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AHOLD Czech Republic,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Dr.Edvarda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Beneše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 5, 78701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Šumperk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05 02 2015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903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 xml:space="preserve">Medokomerc s.r.o., 285 10 Čestín 20, </w:t>
            </w:r>
            <w:r w:rsidR="00903FB6"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Czech Republic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1F4BDE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pl-PL"/>
              </w:rPr>
            </w:pPr>
            <w:r w:rsidRPr="001F4BDE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Czech republic</w:t>
            </w:r>
            <w:r w:rsidR="00D63F9E" w:rsidRPr="001F4BDE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, </w:t>
            </w:r>
            <w:r w:rsidRPr="001F4BDE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vet. I</w:t>
            </w:r>
            <w:r>
              <w:rPr>
                <w:rFonts w:ascii="Arial" w:eastAsia="Times New Roman" w:hAnsi="Arial" w:cs="Arial"/>
                <w:sz w:val="20"/>
                <w:szCs w:val="20"/>
                <w:lang w:val="pl-PL"/>
              </w:rPr>
              <w:t>ndetification:</w:t>
            </w:r>
            <w:r w:rsidR="00D63F9E" w:rsidRPr="001F4BDE">
              <w:rPr>
                <w:rFonts w:ascii="Arial" w:eastAsia="Times New Roman" w:hAnsi="Arial" w:cs="Arial"/>
                <w:sz w:val="20"/>
                <w:szCs w:val="20"/>
                <w:lang w:val="pl-PL"/>
              </w:rPr>
              <w:t xml:space="preserve"> CZ 3377 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273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albert Bio MED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KVĚTOVÝ – organic 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AHOLD Czech Republic,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Dr.Edvarda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Beneše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 5, 78701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Šumperk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30.11.2014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C2794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Produced for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AHOLD Czech Republic,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Slavíčkova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1a, 638 00 Brno, </w:t>
            </w:r>
            <w:proofErr w:type="gram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Supplier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:</w:t>
            </w:r>
            <w:proofErr w:type="gram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PRO-BIO, </w:t>
            </w:r>
            <w:r w:rsidR="00C2794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business company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s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r.o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Lipová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40, 788 32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Staré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Město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pod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Sněžníkem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Republic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 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CZ 801 ES = </w:t>
            </w:r>
            <w:proofErr w:type="spellStart"/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Včelpo</w:t>
            </w:r>
            <w:proofErr w:type="spellEnd"/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spol</w:t>
            </w:r>
            <w:proofErr w:type="spellEnd"/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 xml:space="preserve">. s </w:t>
            </w:r>
            <w:proofErr w:type="spellStart"/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r.o</w:t>
            </w:r>
            <w:proofErr w:type="spellEnd"/>
            <w:r w:rsidR="00D63F9E"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Country of origin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republic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33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BILLA Honey Forest - </w:t>
            </w:r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Forest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honey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with optic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BILLA,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spol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s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r.o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Lidická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3047, 78701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Šumperk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11/2013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Produced in Austria </w:t>
            </w:r>
            <w:proofErr w:type="gram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for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:</w:t>
            </w:r>
            <w:proofErr w:type="gram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BILLA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spol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s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r.o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Modletice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67, 251 01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Říčany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u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Prahy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6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Honey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floral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VRTAL s.r.o., Na Střelnici 39, 77900 Olomouc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12.15.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900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), 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aramel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(E150d)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, HMF, </w:t>
            </w:r>
            <w:r w:rsid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ac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tivity of diastase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69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lastRenderedPageBreak/>
              <w:t>Honey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assorted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Kaufland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republika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v.o.s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Jiřího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Růžičky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1226, 33701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Rokycany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18.04.16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C2794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D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istributor: Grocery CZ s.r.o.,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nám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 14.října 1307/2, 150 00  </w:t>
            </w:r>
            <w:proofErr w:type="spellStart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Praha</w:t>
            </w:r>
            <w:proofErr w:type="spellEnd"/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903FB6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Honey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1F4B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consisted of forest and floral honey, 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903F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), HMF, </w:t>
            </w:r>
            <w:r w:rsid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ac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tivity of diastase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00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</w:t>
            </w:r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loral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903FB6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forest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Kaufland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republika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v.o.s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Jiřího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Růžičky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1226, 33701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Rokycany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31.5.2016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450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pl-PL"/>
              </w:rPr>
              <w:t>Včelpo, spol. s r.o., Obora 108, 679 01  Skalice nad Svitavou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republic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06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Floral honey from Toscana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Kaufland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republika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v.o.s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Jiřího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Růžičky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1226, 33701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Rokycany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07/2014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903FB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Fürsten-reform Dr. med. Hans Plümer </w:t>
            </w: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Nachf</w:t>
            </w:r>
            <w:proofErr w:type="spellEnd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., D-38110 Braunschweig, </w:t>
            </w:r>
            <w:r w:rsidR="00903FB6"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Germany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Country of producer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: </w:t>
            </w:r>
            <w:r w:rsidR="001F4B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Germany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 w:rsidR="001F4BDE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country of origin: Italy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09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AHOLD Czech Republic,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B.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Němcové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960, 33703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Rokycany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15.03.2015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Medokomerc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s.r.o., 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Čestín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20, 285 10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republic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425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</w:t>
            </w: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loral forest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bee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AHOLD Czech Republic,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B.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Němcové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960, 33703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Rokycany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19.10.2015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650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Prodoct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Bohemia s.r.o.,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Nová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Ves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Chotěboře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, 582 73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republic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38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AHOLD Czech Republic,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Nádražní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1759, 37001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Budějovice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12 04 2015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MEDOKOMERC s.r.o.,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Čestín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20, 285 10, ČR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and third countries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29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A361A7" w:rsidP="00A361A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Assorted f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loral honey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AHOLD Czech Republic,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Nádražní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1759, 37001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České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Budějovice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04 09 2015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Product Bohemia s.r.o.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Nová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Ves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u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Chotěboře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, 582 73 ČR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Country of origin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/ ČR / "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mix of honey from EU countries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satisfactory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14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lastRenderedPageBreak/>
              <w:t>Forest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PRAMEN CZ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Soběslavská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2399, 39001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Tábor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09.04.16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500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product, 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903F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),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ac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tivity of diastase 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35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6D3F5F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Floral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PRAMEN CZ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Soběslavská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2399, 39001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Tábor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26.03.16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1000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JSG  med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a.s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., Na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Roudné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443/18, 323 00 </w:t>
            </w: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Plzeň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CZ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4BDE" w:rsidRPr="006D3F5F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Czech product, mix of honey from EU and third countries, the mix contains honey from regions with tropic climate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D63F9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proofErr w:type="gramStart"/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proofErr w:type="gramEnd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: delta d13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C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(max</w:t>
            </w:r>
            <w:r w:rsidR="00AB59B7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.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)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  <w:tr w:rsidR="00D63F9E" w:rsidRPr="006D3F5F" w:rsidTr="00AB59B7">
        <w:trPr>
          <w:trHeight w:val="1260"/>
        </w:trPr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6D3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proofErr w:type="spellStart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Alnatura</w:t>
            </w:r>
            <w:proofErr w:type="spellEnd"/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 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Locust honey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dm</w:t>
            </w:r>
            <w:proofErr w:type="spellEnd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 </w:t>
            </w: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drogerie</w:t>
            </w:r>
            <w:proofErr w:type="spellEnd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 markt s.r.o., 9. </w:t>
            </w: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května</w:t>
            </w:r>
            <w:proofErr w:type="spellEnd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 697/18, 39002 </w:t>
            </w: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Tábor</w:t>
            </w:r>
            <w:proofErr w:type="spellEnd"/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19.03.2015</w:t>
            </w:r>
          </w:p>
        </w:tc>
        <w:tc>
          <w:tcPr>
            <w:tcW w:w="1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350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A361A7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</w:pP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Alnatura</w:t>
            </w:r>
            <w:proofErr w:type="spellEnd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 GmbH </w:t>
            </w: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Damstadter</w:t>
            </w:r>
            <w:proofErr w:type="spellEnd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 xml:space="preserve"> 63, D-64404 </w:t>
            </w:r>
            <w:proofErr w:type="spellStart"/>
            <w:r w:rsidRPr="00A361A7">
              <w:rPr>
                <w:rFonts w:ascii="Arial" w:eastAsia="Times New Roman" w:hAnsi="Arial" w:cs="Arial"/>
                <w:color w:val="000000"/>
                <w:sz w:val="20"/>
                <w:szCs w:val="20"/>
                <w:lang w:val="de-DE"/>
              </w:rPr>
              <w:t>Bickenbach</w:t>
            </w:r>
            <w:proofErr w:type="spell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3F9E" w:rsidRPr="006D3F5F" w:rsidRDefault="001F4BDE" w:rsidP="001F4BD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</w:t>
            </w:r>
            <w:r w:rsid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ountry of producer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Germany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country of origin</w:t>
            </w:r>
            <w:r w:rsidR="00D63F9E" w:rsidRPr="006D3F5F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Romania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F9E" w:rsidRPr="006D3F5F" w:rsidRDefault="00903FB6" w:rsidP="00A361A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</w:pP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unsatisfactory</w:t>
            </w:r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: </w:t>
            </w:r>
            <w:proofErr w:type="spellStart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oligosacharidy</w:t>
            </w:r>
            <w:proofErr w:type="spellEnd"/>
            <w:r w:rsidR="00D63F9E"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untypical </w:t>
            </w:r>
            <w:r w:rsidR="00A361A7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>for</w:t>
            </w:r>
            <w:r w:rsidRPr="006D3F5F"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  <w:lang w:val="en-GB"/>
              </w:rPr>
              <w:t xml:space="preserve"> honey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63F9E" w:rsidRPr="006D3F5F" w:rsidRDefault="00D63F9E" w:rsidP="00D63F9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/>
              </w:rPr>
            </w:pPr>
          </w:p>
        </w:tc>
      </w:tr>
    </w:tbl>
    <w:p w:rsidR="00A361A7" w:rsidRDefault="00A361A7">
      <w:pPr>
        <w:rPr>
          <w:lang w:val="en-GB"/>
        </w:rPr>
      </w:pPr>
    </w:p>
    <w:p w:rsidR="00A361A7" w:rsidRPr="00A361A7" w:rsidRDefault="00A361A7" w:rsidP="00A361A7">
      <w:pPr>
        <w:rPr>
          <w:lang w:val="en-GB"/>
        </w:rPr>
      </w:pPr>
    </w:p>
    <w:p w:rsidR="00A361A7" w:rsidRPr="00A361A7" w:rsidRDefault="00A361A7" w:rsidP="00A361A7">
      <w:pPr>
        <w:rPr>
          <w:lang w:val="en-GB"/>
        </w:rPr>
      </w:pPr>
    </w:p>
    <w:p w:rsidR="00A361A7" w:rsidRPr="00A361A7" w:rsidRDefault="00A361A7" w:rsidP="00A361A7">
      <w:pPr>
        <w:rPr>
          <w:lang w:val="en-GB"/>
        </w:rPr>
      </w:pPr>
    </w:p>
    <w:p w:rsidR="00A361A7" w:rsidRPr="00A361A7" w:rsidRDefault="00A361A7" w:rsidP="00A361A7">
      <w:pPr>
        <w:rPr>
          <w:lang w:val="en-GB"/>
        </w:rPr>
      </w:pPr>
    </w:p>
    <w:p w:rsidR="00A361A7" w:rsidRDefault="00A361A7" w:rsidP="00A361A7">
      <w:pPr>
        <w:rPr>
          <w:lang w:val="en-GB"/>
        </w:rPr>
      </w:pPr>
    </w:p>
    <w:p w:rsidR="003779A1" w:rsidRPr="00A361A7" w:rsidRDefault="00A361A7" w:rsidP="00A361A7">
      <w:pPr>
        <w:tabs>
          <w:tab w:val="left" w:pos="4873"/>
        </w:tabs>
        <w:rPr>
          <w:lang w:val="en-GB"/>
        </w:rPr>
      </w:pPr>
      <w:r>
        <w:rPr>
          <w:lang w:val="en-GB"/>
        </w:rPr>
        <w:tab/>
      </w:r>
    </w:p>
    <w:sectPr w:rsidR="003779A1" w:rsidRPr="00A361A7" w:rsidSect="00D63F9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63F9E"/>
    <w:rsid w:val="00036417"/>
    <w:rsid w:val="000A3B9D"/>
    <w:rsid w:val="001F4BDE"/>
    <w:rsid w:val="002D0D61"/>
    <w:rsid w:val="002F10D1"/>
    <w:rsid w:val="002F672D"/>
    <w:rsid w:val="003779A1"/>
    <w:rsid w:val="00394E7E"/>
    <w:rsid w:val="006D3F5F"/>
    <w:rsid w:val="007D1472"/>
    <w:rsid w:val="00903FB6"/>
    <w:rsid w:val="00A34F51"/>
    <w:rsid w:val="00A361A7"/>
    <w:rsid w:val="00AB59B7"/>
    <w:rsid w:val="00B968D1"/>
    <w:rsid w:val="00C0205D"/>
    <w:rsid w:val="00C2794E"/>
    <w:rsid w:val="00CB2347"/>
    <w:rsid w:val="00D63F9E"/>
    <w:rsid w:val="00F433A9"/>
    <w:rsid w:val="00F5616D"/>
    <w:rsid w:val="00F65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433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8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SZPI</Company>
  <LinksUpToDate>false</LinksUpToDate>
  <CharactersWithSpaces>6831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Kopřiva</dc:creator>
  <cp:lastModifiedBy>Světlana Bicková</cp:lastModifiedBy>
  <cp:revision>6</cp:revision>
  <dcterms:created xsi:type="dcterms:W3CDTF">2013-08-29T06:50:00Z</dcterms:created>
  <dcterms:modified xsi:type="dcterms:W3CDTF">2013-09-05T12:39:00Z</dcterms:modified>
</cp:coreProperties>
</file>