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4754730" w14:textId="77777777" w:rsidR="008338F8" w:rsidRPr="0098012F" w:rsidRDefault="008338F8" w:rsidP="008338F8">
      <w:pPr>
        <w:pStyle w:val="EFSAHeading1"/>
      </w:pPr>
      <w:bookmarkStart w:id="0" w:name="_Toc29892899"/>
      <w:r w:rsidRPr="0098012F">
        <w:t>Czech Republic</w:t>
      </w:r>
      <w:bookmarkEnd w:id="0"/>
    </w:p>
    <w:p w14:paraId="5238EA5B" w14:textId="77777777" w:rsidR="008338F8" w:rsidRPr="008338F8" w:rsidRDefault="008338F8" w:rsidP="008338F8">
      <w:pPr>
        <w:pStyle w:val="EFSAHeading2"/>
      </w:pPr>
      <w:bookmarkStart w:id="1" w:name="_Toc536469175"/>
      <w:bookmarkStart w:id="2" w:name="_Toc215232"/>
      <w:r w:rsidRPr="008338F8">
        <w:t>Objective and design of the national control programme</w:t>
      </w:r>
      <w:bookmarkEnd w:id="1"/>
      <w:bookmarkEnd w:id="2"/>
    </w:p>
    <w:p w14:paraId="6C8390E1" w14:textId="77777777" w:rsidR="008338F8" w:rsidRPr="008338F8" w:rsidRDefault="008338F8" w:rsidP="008338F8">
      <w:pPr>
        <w:pStyle w:val="EFSAHeading3"/>
      </w:pPr>
      <w:bookmarkStart w:id="3" w:name="_Toc530728508"/>
      <w:bookmarkStart w:id="4" w:name="_Toc536469176"/>
      <w:bookmarkStart w:id="5" w:name="_Toc215233"/>
      <w:r w:rsidRPr="008338F8">
        <w:t>Objective</w:t>
      </w:r>
      <w:bookmarkEnd w:id="3"/>
      <w:bookmarkEnd w:id="4"/>
      <w:bookmarkEnd w:id="5"/>
    </w:p>
    <w:p w14:paraId="0E59F031" w14:textId="77777777" w:rsidR="008338F8" w:rsidRPr="008338F8" w:rsidRDefault="008338F8" w:rsidP="008338F8">
      <w:pPr>
        <w:pStyle w:val="EFSABodytext"/>
        <w:rPr>
          <w:rFonts w:cs="Tahoma"/>
        </w:rPr>
      </w:pPr>
      <w:r w:rsidRPr="008338F8">
        <w:rPr>
          <w:rFonts w:cs="Tahoma"/>
        </w:rPr>
        <w:t xml:space="preserve">Pesticide residues monitoring in foodstuffs in the Czech Republic (CR) is guided by the Multiannual Control Plan for the Control of Pesticide Residues in CR submitted by the Ministry of Health, in cooperation with the Ministry of Agriculture and other supervisory bodies (CAFIA, SVA, </w:t>
      </w:r>
      <w:proofErr w:type="gramStart"/>
      <w:r w:rsidRPr="008338F8">
        <w:rPr>
          <w:rFonts w:cs="Tahoma"/>
        </w:rPr>
        <w:t>CISTA</w:t>
      </w:r>
      <w:proofErr w:type="gramEnd"/>
      <w:r w:rsidRPr="008338F8">
        <w:rPr>
          <w:rFonts w:cs="Tahoma"/>
        </w:rPr>
        <w:t xml:space="preserve">). </w:t>
      </w:r>
    </w:p>
    <w:p w14:paraId="2B60435F" w14:textId="77777777" w:rsidR="008338F8" w:rsidRPr="008338F8" w:rsidRDefault="008338F8" w:rsidP="008338F8">
      <w:pPr>
        <w:pStyle w:val="EFSABodytext"/>
        <w:rPr>
          <w:rFonts w:cs="Tahoma"/>
        </w:rPr>
      </w:pPr>
      <w:r w:rsidRPr="008338F8">
        <w:rPr>
          <w:rFonts w:cs="Tahoma"/>
        </w:rPr>
        <w:t xml:space="preserve">A coordinated multiannual Community monitoring control programme is included in the plan as required by the European Parliament and Regulation (EC) No. 396/2005. </w:t>
      </w:r>
    </w:p>
    <w:p w14:paraId="27055680" w14:textId="77777777" w:rsidR="008338F8" w:rsidRPr="008338F8" w:rsidRDefault="008338F8" w:rsidP="008338F8">
      <w:pPr>
        <w:pStyle w:val="EFSABodytext"/>
        <w:rPr>
          <w:rFonts w:cs="Tahoma"/>
        </w:rPr>
      </w:pPr>
      <w:r w:rsidRPr="008338F8">
        <w:rPr>
          <w:rFonts w:cs="Tahoma"/>
        </w:rPr>
        <w:t>The requirements of the multi-annual control plan programme are included in the control plans of official authorities (CAFIA, SVA and CISTA), competent to monitor pesticide residues in foodstuffs of plant and animal origin and feeds.</w:t>
      </w:r>
    </w:p>
    <w:p w14:paraId="12D42ED1" w14:textId="77777777" w:rsidR="008338F8" w:rsidRPr="008338F8" w:rsidRDefault="008338F8" w:rsidP="008338F8">
      <w:pPr>
        <w:pStyle w:val="EFSAHeading3"/>
      </w:pPr>
      <w:bookmarkStart w:id="6" w:name="_Toc530728509"/>
      <w:bookmarkStart w:id="7" w:name="_Toc536469177"/>
      <w:bookmarkStart w:id="8" w:name="_Toc215234"/>
      <w:r w:rsidRPr="008338F8">
        <w:t>Design</w:t>
      </w:r>
      <w:bookmarkEnd w:id="6"/>
      <w:bookmarkEnd w:id="7"/>
      <w:bookmarkEnd w:id="8"/>
    </w:p>
    <w:p w14:paraId="7114B1E2" w14:textId="77777777" w:rsidR="008338F8" w:rsidRPr="008338F8" w:rsidRDefault="008338F8" w:rsidP="008338F8">
      <w:pPr>
        <w:pStyle w:val="EFSABodytext"/>
        <w:rPr>
          <w:rFonts w:cs="Tahoma"/>
        </w:rPr>
      </w:pPr>
      <w:r w:rsidRPr="008338F8">
        <w:rPr>
          <w:rFonts w:cs="Tahoma"/>
        </w:rPr>
        <w:t xml:space="preserve">Multiannual control plan for pesticide residues refers mainly to foodstuffs and </w:t>
      </w:r>
      <w:proofErr w:type="spellStart"/>
      <w:r w:rsidRPr="008338F8">
        <w:rPr>
          <w:rFonts w:cs="Tahoma"/>
        </w:rPr>
        <w:t>feedingstuffs</w:t>
      </w:r>
      <w:proofErr w:type="spellEnd"/>
      <w:r w:rsidRPr="008338F8">
        <w:rPr>
          <w:rFonts w:cs="Tahoma"/>
        </w:rPr>
        <w:t xml:space="preserve"> in the whole food chain. The control plan stems from the Regulation (EU) No 201</w:t>
      </w:r>
      <w:r w:rsidR="00A30643">
        <w:rPr>
          <w:rFonts w:cs="Tahoma"/>
        </w:rPr>
        <w:t>8</w:t>
      </w:r>
      <w:r w:rsidRPr="008338F8">
        <w:rPr>
          <w:rFonts w:cs="Tahoma"/>
        </w:rPr>
        <w:t>/</w:t>
      </w:r>
      <w:r w:rsidR="00A30643">
        <w:rPr>
          <w:rFonts w:cs="Tahoma"/>
        </w:rPr>
        <w:t>555</w:t>
      </w:r>
      <w:r w:rsidRPr="008338F8">
        <w:rPr>
          <w:rFonts w:cs="Tahoma"/>
        </w:rPr>
        <w:t>. The number of selected commodities, number of samples and scope of analysed pesticide residues must be considered as minimum numbers which have to be fulfilled. The official authorities might increase these numbers if necessary and appropriate</w:t>
      </w:r>
    </w:p>
    <w:p w14:paraId="41F92084" w14:textId="77777777" w:rsidR="008338F8" w:rsidRPr="00A30643" w:rsidRDefault="008338F8" w:rsidP="008338F8">
      <w:pPr>
        <w:pStyle w:val="EFSAHeading4"/>
        <w:rPr>
          <w:rFonts w:cs="Tahoma"/>
        </w:rPr>
      </w:pPr>
      <w:bookmarkStart w:id="9" w:name="_Toc530728510"/>
      <w:r w:rsidRPr="00A30643">
        <w:rPr>
          <w:rFonts w:cs="Tahoma"/>
        </w:rPr>
        <w:t>Selection of commodities</w:t>
      </w:r>
      <w:bookmarkEnd w:id="9"/>
    </w:p>
    <w:p w14:paraId="0D6133B6" w14:textId="77777777" w:rsidR="008338F8" w:rsidRPr="00A30643" w:rsidRDefault="008338F8" w:rsidP="008338F8">
      <w:pPr>
        <w:pStyle w:val="Default"/>
        <w:rPr>
          <w:rFonts w:ascii="Tahoma" w:hAnsi="Tahoma" w:cs="Tahoma"/>
          <w:color w:val="auto"/>
          <w:sz w:val="20"/>
          <w:szCs w:val="20"/>
        </w:rPr>
      </w:pPr>
      <w:r w:rsidRPr="00A30643">
        <w:rPr>
          <w:rFonts w:ascii="Tahoma" w:hAnsi="Tahoma" w:cs="Tahoma"/>
          <w:color w:val="auto"/>
          <w:sz w:val="20"/>
          <w:szCs w:val="20"/>
        </w:rPr>
        <w:t xml:space="preserve">The following criteria have been used for the selection of commodities being listed in the national programme on pesticide residues control: </w:t>
      </w:r>
    </w:p>
    <w:p w14:paraId="650972BB" w14:textId="77777777" w:rsidR="008338F8" w:rsidRPr="00A30643" w:rsidRDefault="008338F8" w:rsidP="008338F8">
      <w:pPr>
        <w:pStyle w:val="Default"/>
        <w:numPr>
          <w:ilvl w:val="0"/>
          <w:numId w:val="4"/>
        </w:numPr>
        <w:spacing w:after="62"/>
        <w:rPr>
          <w:rFonts w:ascii="Tahoma" w:hAnsi="Tahoma" w:cs="Tahoma"/>
          <w:color w:val="auto"/>
          <w:sz w:val="20"/>
          <w:szCs w:val="20"/>
        </w:rPr>
      </w:pPr>
      <w:r w:rsidRPr="00A30643">
        <w:rPr>
          <w:rFonts w:ascii="Tahoma" w:hAnsi="Tahoma" w:cs="Tahoma"/>
          <w:color w:val="auto"/>
          <w:sz w:val="20"/>
          <w:szCs w:val="20"/>
        </w:rPr>
        <w:t>the overall food consumption in the Czech Republic in 201</w:t>
      </w:r>
      <w:r w:rsidR="0098012F">
        <w:rPr>
          <w:rFonts w:ascii="Tahoma" w:hAnsi="Tahoma" w:cs="Tahoma"/>
          <w:color w:val="auto"/>
          <w:sz w:val="20"/>
          <w:szCs w:val="20"/>
        </w:rPr>
        <w:t>6</w:t>
      </w:r>
      <w:r w:rsidRPr="00A30643">
        <w:rPr>
          <w:rFonts w:ascii="Tahoma" w:hAnsi="Tahoma" w:cs="Tahoma"/>
          <w:color w:val="auto"/>
          <w:sz w:val="20"/>
          <w:szCs w:val="20"/>
        </w:rPr>
        <w:t xml:space="preserve"> (https://www.czso.cz/csu/czso/spotreba-potravin-201</w:t>
      </w:r>
      <w:r w:rsidR="0098012F">
        <w:rPr>
          <w:rFonts w:ascii="Tahoma" w:hAnsi="Tahoma" w:cs="Tahoma"/>
          <w:color w:val="auto"/>
          <w:sz w:val="20"/>
          <w:szCs w:val="20"/>
        </w:rPr>
        <w:t>6</w:t>
      </w:r>
      <w:r w:rsidRPr="00A30643">
        <w:rPr>
          <w:rFonts w:ascii="Tahoma" w:hAnsi="Tahoma" w:cs="Tahoma"/>
          <w:color w:val="auto"/>
          <w:sz w:val="20"/>
          <w:szCs w:val="20"/>
        </w:rPr>
        <w:t xml:space="preserve">) </w:t>
      </w:r>
    </w:p>
    <w:p w14:paraId="368350D1" w14:textId="77777777" w:rsidR="008338F8" w:rsidRPr="00A30643" w:rsidRDefault="008338F8" w:rsidP="008338F8">
      <w:pPr>
        <w:pStyle w:val="Default"/>
        <w:numPr>
          <w:ilvl w:val="0"/>
          <w:numId w:val="4"/>
        </w:numPr>
        <w:rPr>
          <w:rFonts w:ascii="Tahoma" w:hAnsi="Tahoma" w:cs="Tahoma"/>
          <w:color w:val="auto"/>
          <w:sz w:val="20"/>
          <w:szCs w:val="20"/>
        </w:rPr>
      </w:pPr>
      <w:r w:rsidRPr="00A30643">
        <w:rPr>
          <w:rFonts w:ascii="Tahoma" w:hAnsi="Tahoma" w:cs="Tahoma"/>
          <w:color w:val="auto"/>
          <w:sz w:val="20"/>
          <w:szCs w:val="20"/>
        </w:rPr>
        <w:t xml:space="preserve">the consumption food basket </w:t>
      </w:r>
    </w:p>
    <w:p w14:paraId="66C03671" w14:textId="77777777" w:rsidR="008338F8" w:rsidRPr="00A30643" w:rsidRDefault="008338F8" w:rsidP="008338F8">
      <w:pPr>
        <w:pStyle w:val="Default"/>
        <w:ind w:left="720"/>
        <w:rPr>
          <w:rFonts w:ascii="Tahoma" w:hAnsi="Tahoma" w:cs="Tahoma"/>
          <w:color w:val="auto"/>
          <w:sz w:val="20"/>
          <w:szCs w:val="20"/>
        </w:rPr>
      </w:pPr>
      <w:r w:rsidRPr="00A30643">
        <w:rPr>
          <w:rFonts w:ascii="Tahoma" w:hAnsi="Tahoma" w:cs="Tahoma"/>
          <w:color w:val="auto"/>
          <w:sz w:val="20"/>
          <w:szCs w:val="20"/>
        </w:rPr>
        <w:t xml:space="preserve">(http://czvp.szu.cz/spotrebapotravin.htm); </w:t>
      </w:r>
    </w:p>
    <w:p w14:paraId="76F5890E" w14:textId="77777777" w:rsidR="008338F8" w:rsidRPr="00A30643" w:rsidRDefault="008338F8" w:rsidP="008338F8">
      <w:pPr>
        <w:pStyle w:val="Default"/>
        <w:numPr>
          <w:ilvl w:val="0"/>
          <w:numId w:val="5"/>
        </w:numPr>
        <w:rPr>
          <w:rFonts w:ascii="Tahoma" w:hAnsi="Tahoma" w:cs="Tahoma"/>
          <w:color w:val="auto"/>
          <w:sz w:val="20"/>
          <w:szCs w:val="20"/>
        </w:rPr>
      </w:pPr>
      <w:r w:rsidRPr="00A30643">
        <w:rPr>
          <w:rFonts w:ascii="Tahoma" w:hAnsi="Tahoma" w:cs="Tahoma"/>
          <w:color w:val="auto"/>
          <w:sz w:val="20"/>
          <w:szCs w:val="20"/>
        </w:rPr>
        <w:t xml:space="preserve">results of official controls and monitoring of pesticide residues in previous years </w:t>
      </w:r>
    </w:p>
    <w:p w14:paraId="4497CF87" w14:textId="77777777" w:rsidR="008338F8" w:rsidRPr="00A30643" w:rsidRDefault="008338F8" w:rsidP="008338F8">
      <w:pPr>
        <w:pStyle w:val="Default"/>
        <w:ind w:firstLine="720"/>
        <w:rPr>
          <w:rFonts w:ascii="Tahoma" w:hAnsi="Tahoma" w:cs="Tahoma"/>
          <w:color w:val="auto"/>
          <w:sz w:val="20"/>
          <w:szCs w:val="20"/>
        </w:rPr>
      </w:pPr>
      <w:r w:rsidRPr="00A30643">
        <w:rPr>
          <w:rFonts w:ascii="Tahoma" w:hAnsi="Tahoma" w:cs="Tahoma"/>
          <w:color w:val="auto"/>
          <w:sz w:val="20"/>
          <w:szCs w:val="20"/>
        </w:rPr>
        <w:t xml:space="preserve">(http://www.svscr.cz; http://www.szpi.gov.cz/; http://www.ukzuz.cz) </w:t>
      </w:r>
    </w:p>
    <w:p w14:paraId="0F01482F" w14:textId="77777777" w:rsidR="008338F8" w:rsidRPr="00A30643" w:rsidRDefault="008338F8" w:rsidP="008338F8">
      <w:pPr>
        <w:pStyle w:val="Default"/>
        <w:numPr>
          <w:ilvl w:val="0"/>
          <w:numId w:val="5"/>
        </w:numPr>
        <w:spacing w:after="62"/>
        <w:rPr>
          <w:rFonts w:ascii="Tahoma" w:hAnsi="Tahoma" w:cs="Tahoma"/>
          <w:color w:val="auto"/>
          <w:sz w:val="20"/>
          <w:szCs w:val="20"/>
        </w:rPr>
      </w:pPr>
      <w:r w:rsidRPr="00A30643">
        <w:rPr>
          <w:rFonts w:ascii="Tahoma" w:hAnsi="Tahoma" w:cs="Tahoma"/>
          <w:color w:val="auto"/>
          <w:sz w:val="20"/>
          <w:szCs w:val="20"/>
        </w:rPr>
        <w:t xml:space="preserve">foodstuffs intended for risk groups of population (namely infant formula and foods for young children); </w:t>
      </w:r>
    </w:p>
    <w:p w14:paraId="3F3AFA42" w14:textId="77777777" w:rsidR="008338F8" w:rsidRPr="00A30643" w:rsidRDefault="008338F8" w:rsidP="008338F8">
      <w:pPr>
        <w:pStyle w:val="Default"/>
        <w:numPr>
          <w:ilvl w:val="0"/>
          <w:numId w:val="5"/>
        </w:numPr>
        <w:spacing w:after="62"/>
        <w:rPr>
          <w:rFonts w:ascii="Tahoma" w:hAnsi="Tahoma" w:cs="Tahoma"/>
          <w:color w:val="auto"/>
          <w:sz w:val="20"/>
          <w:szCs w:val="20"/>
        </w:rPr>
      </w:pPr>
      <w:r w:rsidRPr="00A30643">
        <w:rPr>
          <w:rFonts w:ascii="Tahoma" w:hAnsi="Tahoma" w:cs="Tahoma"/>
          <w:color w:val="auto"/>
          <w:sz w:val="20"/>
          <w:szCs w:val="20"/>
        </w:rPr>
        <w:t xml:space="preserve">products having specific stricter rules on the use of pesticides (organic products); </w:t>
      </w:r>
    </w:p>
    <w:p w14:paraId="549F7EE2" w14:textId="77777777" w:rsidR="008338F8" w:rsidRDefault="008338F8" w:rsidP="008338F8">
      <w:pPr>
        <w:pStyle w:val="Default"/>
        <w:numPr>
          <w:ilvl w:val="0"/>
          <w:numId w:val="5"/>
        </w:numPr>
        <w:rPr>
          <w:rFonts w:ascii="Tahoma" w:hAnsi="Tahoma" w:cs="Tahoma"/>
          <w:color w:val="auto"/>
          <w:sz w:val="20"/>
          <w:szCs w:val="20"/>
        </w:rPr>
      </w:pPr>
      <w:r w:rsidRPr="00A30643">
        <w:rPr>
          <w:rFonts w:ascii="Tahoma" w:hAnsi="Tahoma" w:cs="Tahoma"/>
          <w:color w:val="auto"/>
          <w:sz w:val="20"/>
          <w:szCs w:val="20"/>
        </w:rPr>
        <w:t xml:space="preserve">reports in RASFF system – annual EC reports (http://ec.europa.eu/food/food/rapidalert/index_en.htm); </w:t>
      </w:r>
    </w:p>
    <w:p w14:paraId="05D373D4" w14:textId="77777777" w:rsidR="008338F8" w:rsidRPr="0098012F" w:rsidRDefault="008338F8" w:rsidP="0098012F">
      <w:pPr>
        <w:pStyle w:val="Default"/>
        <w:numPr>
          <w:ilvl w:val="0"/>
          <w:numId w:val="5"/>
        </w:numPr>
        <w:rPr>
          <w:rFonts w:ascii="Tahoma" w:hAnsi="Tahoma" w:cs="Tahoma"/>
          <w:color w:val="auto"/>
          <w:sz w:val="20"/>
          <w:szCs w:val="20"/>
        </w:rPr>
      </w:pPr>
      <w:r w:rsidRPr="0098012F">
        <w:rPr>
          <w:rFonts w:ascii="Tahoma" w:hAnsi="Tahoma" w:cs="Tahoma"/>
          <w:color w:val="auto"/>
          <w:sz w:val="20"/>
          <w:szCs w:val="20"/>
        </w:rPr>
        <w:t>Commission Implementing Regulation (EU) 201</w:t>
      </w:r>
      <w:r w:rsidR="0098012F" w:rsidRPr="0098012F">
        <w:rPr>
          <w:rFonts w:ascii="Tahoma" w:hAnsi="Tahoma" w:cs="Tahoma"/>
          <w:color w:val="auto"/>
          <w:sz w:val="20"/>
          <w:szCs w:val="20"/>
        </w:rPr>
        <w:t>8</w:t>
      </w:r>
      <w:r w:rsidRPr="0098012F">
        <w:rPr>
          <w:rFonts w:ascii="Tahoma" w:hAnsi="Tahoma" w:cs="Tahoma"/>
          <w:color w:val="auto"/>
          <w:sz w:val="20"/>
          <w:szCs w:val="20"/>
        </w:rPr>
        <w:t>/</w:t>
      </w:r>
      <w:r w:rsidR="0098012F" w:rsidRPr="0098012F">
        <w:rPr>
          <w:rFonts w:ascii="Tahoma" w:hAnsi="Tahoma" w:cs="Tahoma"/>
          <w:color w:val="auto"/>
          <w:sz w:val="20"/>
          <w:szCs w:val="20"/>
        </w:rPr>
        <w:t>555</w:t>
      </w:r>
      <w:r w:rsidRPr="0098012F">
        <w:rPr>
          <w:rFonts w:ascii="Tahoma" w:hAnsi="Tahoma" w:cs="Tahoma"/>
          <w:color w:val="auto"/>
          <w:sz w:val="20"/>
          <w:szCs w:val="20"/>
        </w:rPr>
        <w:t xml:space="preserve"> of </w:t>
      </w:r>
      <w:r w:rsidR="0098012F" w:rsidRPr="0098012F">
        <w:rPr>
          <w:rFonts w:ascii="Tahoma" w:hAnsi="Tahoma" w:cs="Tahoma"/>
          <w:color w:val="auto"/>
          <w:sz w:val="20"/>
          <w:szCs w:val="20"/>
        </w:rPr>
        <w:t>9</w:t>
      </w:r>
      <w:r w:rsidRPr="0098012F">
        <w:rPr>
          <w:rFonts w:ascii="Tahoma" w:hAnsi="Tahoma" w:cs="Tahoma"/>
          <w:color w:val="auto"/>
          <w:sz w:val="20"/>
          <w:szCs w:val="20"/>
        </w:rPr>
        <w:t xml:space="preserve"> April 201</w:t>
      </w:r>
      <w:r w:rsidR="0098012F" w:rsidRPr="0098012F">
        <w:rPr>
          <w:rFonts w:ascii="Tahoma" w:hAnsi="Tahoma" w:cs="Tahoma"/>
          <w:color w:val="auto"/>
          <w:sz w:val="20"/>
          <w:szCs w:val="20"/>
        </w:rPr>
        <w:t>8</w:t>
      </w:r>
      <w:r w:rsidRPr="0098012F">
        <w:rPr>
          <w:rFonts w:ascii="Tahoma" w:hAnsi="Tahoma" w:cs="Tahoma"/>
          <w:color w:val="auto"/>
          <w:sz w:val="20"/>
          <w:szCs w:val="20"/>
        </w:rPr>
        <w:t xml:space="preserve"> concerning a coordinated multiannual control programme of the Union for 201</w:t>
      </w:r>
      <w:r w:rsidR="0098012F" w:rsidRPr="0098012F">
        <w:rPr>
          <w:rFonts w:ascii="Tahoma" w:hAnsi="Tahoma" w:cs="Tahoma"/>
          <w:color w:val="auto"/>
          <w:sz w:val="20"/>
          <w:szCs w:val="20"/>
        </w:rPr>
        <w:t>9</w:t>
      </w:r>
      <w:r w:rsidRPr="0098012F">
        <w:rPr>
          <w:rFonts w:ascii="Tahoma" w:hAnsi="Tahoma" w:cs="Tahoma"/>
          <w:color w:val="auto"/>
          <w:sz w:val="20"/>
          <w:szCs w:val="20"/>
        </w:rPr>
        <w:t>, 20</w:t>
      </w:r>
      <w:r w:rsidR="0098012F" w:rsidRPr="0098012F">
        <w:rPr>
          <w:rFonts w:ascii="Tahoma" w:hAnsi="Tahoma" w:cs="Tahoma"/>
          <w:color w:val="auto"/>
          <w:sz w:val="20"/>
          <w:szCs w:val="20"/>
        </w:rPr>
        <w:t>20</w:t>
      </w:r>
      <w:r w:rsidRPr="0098012F">
        <w:rPr>
          <w:rFonts w:ascii="Tahoma" w:hAnsi="Tahoma" w:cs="Tahoma"/>
          <w:color w:val="auto"/>
          <w:sz w:val="20"/>
          <w:szCs w:val="20"/>
        </w:rPr>
        <w:t xml:space="preserve"> and 202</w:t>
      </w:r>
      <w:r w:rsidR="0098012F" w:rsidRPr="0098012F">
        <w:rPr>
          <w:rFonts w:ascii="Tahoma" w:hAnsi="Tahoma" w:cs="Tahoma"/>
          <w:color w:val="auto"/>
          <w:sz w:val="20"/>
          <w:szCs w:val="20"/>
        </w:rPr>
        <w:t>1</w:t>
      </w:r>
      <w:r w:rsidRPr="0098012F">
        <w:rPr>
          <w:rFonts w:ascii="Tahoma" w:hAnsi="Tahoma" w:cs="Tahoma"/>
          <w:color w:val="auto"/>
          <w:sz w:val="20"/>
          <w:szCs w:val="20"/>
        </w:rPr>
        <w:t xml:space="preserve"> to ensure compliance with maximum residue levels of pesticides and to assess the consumer exposure to pesticide residues in and on food of plant and animal origin (</w:t>
      </w:r>
      <w:r w:rsidR="0098012F" w:rsidRPr="0098012F">
        <w:rPr>
          <w:rFonts w:ascii="Tahoma" w:hAnsi="Tahoma" w:cs="Tahoma"/>
          <w:color w:val="auto"/>
          <w:sz w:val="20"/>
          <w:szCs w:val="20"/>
        </w:rPr>
        <w:t xml:space="preserve">https://eur-lex.europa.eu/legal-content/EN/TXT/PDF/?uri=CELEX:32018R0555&amp;rid=8)   </w:t>
      </w:r>
    </w:p>
    <w:p w14:paraId="1C0F49AF" w14:textId="77777777" w:rsidR="008338F8" w:rsidRPr="0098012F" w:rsidRDefault="008338F8" w:rsidP="008338F8">
      <w:pPr>
        <w:pStyle w:val="Default"/>
        <w:numPr>
          <w:ilvl w:val="0"/>
          <w:numId w:val="5"/>
        </w:numPr>
        <w:rPr>
          <w:rFonts w:ascii="Tahoma" w:hAnsi="Tahoma" w:cs="Tahoma"/>
          <w:color w:val="auto"/>
          <w:sz w:val="20"/>
          <w:szCs w:val="20"/>
        </w:rPr>
      </w:pPr>
      <w:r w:rsidRPr="0098012F">
        <w:rPr>
          <w:rFonts w:ascii="Tahoma" w:hAnsi="Tahoma" w:cs="Tahoma"/>
          <w:color w:val="auto"/>
          <w:sz w:val="20"/>
          <w:szCs w:val="20"/>
        </w:rPr>
        <w:t xml:space="preserve">the annual report of the EC on pesticide residues monitoring </w:t>
      </w:r>
    </w:p>
    <w:p w14:paraId="118A84DC" w14:textId="77777777" w:rsidR="008338F8" w:rsidRPr="0098012F" w:rsidRDefault="008338F8" w:rsidP="008338F8">
      <w:pPr>
        <w:pStyle w:val="Default"/>
        <w:ind w:firstLine="720"/>
        <w:rPr>
          <w:rFonts w:ascii="Tahoma" w:hAnsi="Tahoma" w:cs="Tahoma"/>
          <w:color w:val="auto"/>
          <w:sz w:val="20"/>
          <w:szCs w:val="20"/>
        </w:rPr>
      </w:pPr>
      <w:r w:rsidRPr="0098012F">
        <w:rPr>
          <w:rFonts w:ascii="Tahoma" w:hAnsi="Tahoma" w:cs="Tahoma"/>
          <w:color w:val="auto"/>
          <w:sz w:val="20"/>
          <w:szCs w:val="20"/>
        </w:rPr>
        <w:t>(</w:t>
      </w:r>
      <w:hyperlink r:id="rId6" w:history="1">
        <w:r w:rsidRPr="0098012F">
          <w:rPr>
            <w:rFonts w:ascii="Tahoma" w:hAnsi="Tahoma" w:cs="Tahoma"/>
            <w:color w:val="auto"/>
            <w:sz w:val="20"/>
            <w:szCs w:val="20"/>
          </w:rPr>
          <w:t>http://ec.europa.eu/food/fvo/specialreports/pesticides_index_en.htm</w:t>
        </w:r>
      </w:hyperlink>
      <w:r w:rsidRPr="0098012F">
        <w:rPr>
          <w:rFonts w:ascii="Tahoma" w:hAnsi="Tahoma" w:cs="Tahoma"/>
          <w:color w:val="auto"/>
          <w:sz w:val="20"/>
          <w:szCs w:val="20"/>
        </w:rPr>
        <w:t xml:space="preserve">) </w:t>
      </w:r>
    </w:p>
    <w:p w14:paraId="0A17ADF0" w14:textId="77777777" w:rsidR="008338F8" w:rsidRPr="0098012F" w:rsidRDefault="008338F8" w:rsidP="008338F8">
      <w:pPr>
        <w:pStyle w:val="Default"/>
        <w:numPr>
          <w:ilvl w:val="0"/>
          <w:numId w:val="6"/>
        </w:numPr>
        <w:rPr>
          <w:rFonts w:ascii="Tahoma" w:hAnsi="Tahoma" w:cs="Tahoma"/>
          <w:sz w:val="20"/>
          <w:szCs w:val="20"/>
        </w:rPr>
      </w:pPr>
      <w:r w:rsidRPr="0098012F">
        <w:rPr>
          <w:rFonts w:ascii="Tahoma" w:hAnsi="Tahoma" w:cs="Tahoma"/>
          <w:sz w:val="20"/>
          <w:szCs w:val="20"/>
        </w:rPr>
        <w:t xml:space="preserve">EU reports on pesticide residues in food published on EFSA websites </w:t>
      </w:r>
    </w:p>
    <w:p w14:paraId="497884A3" w14:textId="77777777" w:rsidR="008338F8" w:rsidRPr="0098012F" w:rsidRDefault="008338F8" w:rsidP="008338F8">
      <w:pPr>
        <w:pStyle w:val="Default"/>
        <w:ind w:firstLine="720"/>
        <w:rPr>
          <w:rFonts w:ascii="Tahoma" w:hAnsi="Tahoma" w:cs="Tahoma"/>
          <w:sz w:val="20"/>
          <w:szCs w:val="20"/>
        </w:rPr>
      </w:pPr>
      <w:r w:rsidRPr="0098012F">
        <w:rPr>
          <w:rFonts w:ascii="Tahoma" w:hAnsi="Tahoma" w:cs="Tahoma"/>
          <w:sz w:val="20"/>
          <w:szCs w:val="20"/>
        </w:rPr>
        <w:t xml:space="preserve">(http://www.efsa.europa.eu/en/efsajournal/pub/3694.htm - 2011, </w:t>
      </w:r>
    </w:p>
    <w:p w14:paraId="2F8540C0" w14:textId="77777777" w:rsidR="008338F8" w:rsidRPr="0098012F" w:rsidRDefault="008338F8" w:rsidP="008338F8">
      <w:pPr>
        <w:pStyle w:val="Default"/>
        <w:ind w:firstLine="720"/>
        <w:rPr>
          <w:rFonts w:ascii="Tahoma" w:hAnsi="Tahoma" w:cs="Tahoma"/>
          <w:sz w:val="20"/>
          <w:szCs w:val="20"/>
        </w:rPr>
      </w:pPr>
      <w:r w:rsidRPr="0098012F">
        <w:rPr>
          <w:rFonts w:ascii="Tahoma" w:hAnsi="Tahoma" w:cs="Tahoma"/>
          <w:sz w:val="20"/>
          <w:szCs w:val="20"/>
        </w:rPr>
        <w:t xml:space="preserve">http://www.efsa.europa.eu/en/efsajournal/pub/3942.htm - 2012, </w:t>
      </w:r>
    </w:p>
    <w:p w14:paraId="2611CFEE" w14:textId="77777777" w:rsidR="008338F8" w:rsidRPr="0098012F" w:rsidRDefault="008338F8" w:rsidP="008338F8">
      <w:pPr>
        <w:pStyle w:val="EFSABodytext"/>
        <w:spacing w:after="0"/>
        <w:ind w:firstLine="720"/>
        <w:rPr>
          <w:rFonts w:cs="Tahoma"/>
          <w:color w:val="000000"/>
          <w:lang w:val="cs-CZ"/>
        </w:rPr>
      </w:pPr>
      <w:r w:rsidRPr="0098012F">
        <w:rPr>
          <w:rFonts w:cs="Tahoma"/>
          <w:color w:val="000000"/>
          <w:lang w:val="cs-CZ"/>
        </w:rPr>
        <w:t>http://www.efsa.europa.eu/en/efsajournal/pub/4038.htm - 2013,</w:t>
      </w:r>
    </w:p>
    <w:p w14:paraId="1462B08F" w14:textId="77777777" w:rsidR="008338F8" w:rsidRPr="0098012F" w:rsidRDefault="008338F8" w:rsidP="008338F8">
      <w:pPr>
        <w:pStyle w:val="EFSABodytext"/>
        <w:spacing w:after="0"/>
        <w:ind w:firstLine="720"/>
        <w:rPr>
          <w:rFonts w:cs="Tahoma"/>
          <w:lang w:val="cs-CZ"/>
        </w:rPr>
      </w:pPr>
      <w:r w:rsidRPr="0098012F">
        <w:rPr>
          <w:rFonts w:cs="Tahoma"/>
          <w:lang w:val="cs-CZ"/>
        </w:rPr>
        <w:t>https://www.efsa.europa.eu/en/efsajournal/pub/4611 - 2014,</w:t>
      </w:r>
    </w:p>
    <w:p w14:paraId="291C2249" w14:textId="77777777" w:rsidR="008338F8" w:rsidRPr="0098012F" w:rsidRDefault="008338F8" w:rsidP="008338F8">
      <w:pPr>
        <w:pStyle w:val="EFSABodytext"/>
        <w:spacing w:after="0"/>
        <w:ind w:firstLine="720"/>
        <w:rPr>
          <w:rFonts w:cs="Tahoma"/>
          <w:lang w:val="cs-CZ"/>
        </w:rPr>
      </w:pPr>
      <w:r w:rsidRPr="0098012F">
        <w:rPr>
          <w:rFonts w:cs="Tahoma"/>
          <w:lang w:val="cs-CZ"/>
        </w:rPr>
        <w:t>https://www.efsa.europa.eu/en/efsajournal/pub/4791 - 2015,</w:t>
      </w:r>
    </w:p>
    <w:p w14:paraId="375C172C" w14:textId="77777777" w:rsidR="008338F8" w:rsidRDefault="008338F8" w:rsidP="008338F8">
      <w:pPr>
        <w:pStyle w:val="EFSABodytext"/>
        <w:spacing w:after="0"/>
        <w:ind w:firstLine="720"/>
        <w:rPr>
          <w:lang w:val="cs-CZ"/>
        </w:rPr>
      </w:pPr>
      <w:r w:rsidRPr="0098012F">
        <w:rPr>
          <w:lang w:val="cs-CZ"/>
        </w:rPr>
        <w:t>https://www.efsa.europa.eu/en/efsajournal/pub/5348 - 2016</w:t>
      </w:r>
    </w:p>
    <w:p w14:paraId="55CA12BB" w14:textId="1F6A6E6E" w:rsidR="001E57B0" w:rsidRPr="001E57B0" w:rsidRDefault="00CF7F0C" w:rsidP="008338F8">
      <w:pPr>
        <w:pStyle w:val="EFSABodytext"/>
        <w:spacing w:after="0"/>
        <w:ind w:firstLine="720"/>
        <w:rPr>
          <w:rFonts w:cs="Tahoma"/>
          <w:lang w:val="cs-CZ"/>
        </w:rPr>
      </w:pPr>
      <w:hyperlink r:id="rId7" w:history="1">
        <w:r w:rsidR="001E57B0" w:rsidRPr="001E57B0">
          <w:rPr>
            <w:rStyle w:val="Hypertextovodkaz"/>
            <w:rFonts w:cs="Tahoma"/>
            <w:color w:val="auto"/>
            <w:lang w:val="cs-CZ"/>
          </w:rPr>
          <w:t>https://efsa.onlinelibrary.wiley.com/doi/epdf/10.2903/j.efsa.2019.5743</w:t>
        </w:r>
      </w:hyperlink>
      <w:r w:rsidR="001E57B0">
        <w:rPr>
          <w:rFonts w:cs="Tahoma"/>
          <w:lang w:val="cs-CZ"/>
        </w:rPr>
        <w:t xml:space="preserve"> - 2017</w:t>
      </w:r>
    </w:p>
    <w:p w14:paraId="44E2165B" w14:textId="51389205" w:rsidR="001C02E9" w:rsidRPr="001E57B0" w:rsidRDefault="00CF7F0C" w:rsidP="008338F8">
      <w:pPr>
        <w:pStyle w:val="EFSABodytext"/>
        <w:spacing w:after="0"/>
        <w:ind w:firstLine="720"/>
        <w:rPr>
          <w:rFonts w:cs="Tahoma"/>
          <w:lang w:val="cs-CZ"/>
        </w:rPr>
      </w:pPr>
      <w:hyperlink r:id="rId8" w:history="1">
        <w:r w:rsidR="001E57B0" w:rsidRPr="001E57B0">
          <w:rPr>
            <w:rStyle w:val="Hypertextovodkaz"/>
            <w:rFonts w:cs="Tahoma"/>
            <w:color w:val="auto"/>
            <w:lang w:val="cs-CZ"/>
          </w:rPr>
          <w:t>https://efsa.onlinelibrary.wiley.com/doi/epdf/10.2903/sp.efsa.2020.EN-1814</w:t>
        </w:r>
      </w:hyperlink>
      <w:r w:rsidR="001E57B0" w:rsidRPr="001E57B0">
        <w:rPr>
          <w:rFonts w:cs="Tahoma"/>
          <w:lang w:val="cs-CZ"/>
        </w:rPr>
        <w:t xml:space="preserve"> - 2018</w:t>
      </w:r>
    </w:p>
    <w:p w14:paraId="62F1C5DA" w14:textId="77777777" w:rsidR="008338F8" w:rsidRPr="0098012F" w:rsidRDefault="008338F8" w:rsidP="008338F8">
      <w:pPr>
        <w:pStyle w:val="EFSAHeading3"/>
      </w:pPr>
      <w:bookmarkStart w:id="10" w:name="_Toc25302975"/>
      <w:r w:rsidRPr="0098012F">
        <w:lastRenderedPageBreak/>
        <w:t>Number of samples</w:t>
      </w:r>
      <w:bookmarkEnd w:id="10"/>
    </w:p>
    <w:p w14:paraId="70403859" w14:textId="77777777" w:rsidR="008338F8" w:rsidRPr="0098012F" w:rsidRDefault="008338F8" w:rsidP="008338F8">
      <w:pPr>
        <w:pStyle w:val="EFSABodytext"/>
        <w:rPr>
          <w:rFonts w:cs="Tahoma"/>
        </w:rPr>
      </w:pPr>
      <w:r w:rsidRPr="0098012F">
        <w:rPr>
          <w:rFonts w:cs="Tahoma"/>
        </w:rPr>
        <w:t>The number of samples is set so as to determine characteristic profiles of pesticide residues content in selected commodities and to map trends in pesticide residues presence and their levels in analysed commodities with respect to statistical evaluation. The multiannual EU programme laid down in the Regulation (EU) No 201</w:t>
      </w:r>
      <w:r w:rsidR="0098012F" w:rsidRPr="0098012F">
        <w:rPr>
          <w:rFonts w:cs="Tahoma"/>
        </w:rPr>
        <w:t>8</w:t>
      </w:r>
      <w:r w:rsidRPr="0098012F">
        <w:rPr>
          <w:rFonts w:cs="Tahoma"/>
        </w:rPr>
        <w:t>/</w:t>
      </w:r>
      <w:r w:rsidR="0098012F" w:rsidRPr="0098012F">
        <w:rPr>
          <w:rFonts w:cs="Tahoma"/>
        </w:rPr>
        <w:t>555</w:t>
      </w:r>
      <w:r w:rsidRPr="0098012F">
        <w:rPr>
          <w:rFonts w:cs="Tahoma"/>
        </w:rPr>
        <w:t xml:space="preserve"> is the basis for this control programme. </w:t>
      </w:r>
    </w:p>
    <w:p w14:paraId="6ABEADB5" w14:textId="77777777" w:rsidR="008338F8" w:rsidRPr="0098012F" w:rsidRDefault="008338F8" w:rsidP="008338F8">
      <w:pPr>
        <w:pStyle w:val="EFSABodytext"/>
        <w:rPr>
          <w:rFonts w:cs="Tahoma"/>
        </w:rPr>
      </w:pPr>
      <w:r w:rsidRPr="0098012F">
        <w:rPr>
          <w:rFonts w:cs="Tahoma"/>
        </w:rPr>
        <w:t>The number of samples in the Regulation (EU) No 201</w:t>
      </w:r>
      <w:r w:rsidR="0098012F" w:rsidRPr="0098012F">
        <w:rPr>
          <w:rFonts w:cs="Tahoma"/>
        </w:rPr>
        <w:t>8</w:t>
      </w:r>
      <w:r w:rsidRPr="0098012F">
        <w:rPr>
          <w:rFonts w:cs="Tahoma"/>
        </w:rPr>
        <w:t>/</w:t>
      </w:r>
      <w:r w:rsidR="0098012F" w:rsidRPr="0098012F">
        <w:rPr>
          <w:rFonts w:cs="Tahoma"/>
        </w:rPr>
        <w:t>555</w:t>
      </w:r>
      <w:r w:rsidRPr="0098012F">
        <w:rPr>
          <w:rFonts w:cs="Tahoma"/>
        </w:rPr>
        <w:t xml:space="preserve"> is set as a minimum. It is possible to change and update the number of samples according to the current situation. Similarly it is possible to amend the number of commodities which are analysed on the content of pesticide residues. A real extent of samples is in the validation report.</w:t>
      </w:r>
    </w:p>
    <w:p w14:paraId="301AF0DE" w14:textId="77777777" w:rsidR="008338F8" w:rsidRPr="0098012F" w:rsidRDefault="008338F8" w:rsidP="008338F8">
      <w:pPr>
        <w:pStyle w:val="EFSAHeading3"/>
      </w:pPr>
      <w:bookmarkStart w:id="11" w:name="_Toc25302976"/>
      <w:r w:rsidRPr="0098012F">
        <w:t>Pesticide residues to be analysed</w:t>
      </w:r>
      <w:bookmarkEnd w:id="11"/>
    </w:p>
    <w:p w14:paraId="14972EA5" w14:textId="77777777" w:rsidR="008338F8" w:rsidRPr="0098012F" w:rsidRDefault="008338F8" w:rsidP="008338F8">
      <w:pPr>
        <w:autoSpaceDE w:val="0"/>
        <w:autoSpaceDN w:val="0"/>
        <w:adjustRightInd w:val="0"/>
        <w:spacing w:after="0" w:line="240" w:lineRule="auto"/>
        <w:rPr>
          <w:rFonts w:ascii="Tahoma" w:hAnsi="Tahoma" w:cs="Tahoma"/>
          <w:sz w:val="20"/>
          <w:szCs w:val="20"/>
        </w:rPr>
      </w:pPr>
      <w:r w:rsidRPr="0098012F">
        <w:rPr>
          <w:rFonts w:ascii="Tahoma" w:hAnsi="Tahoma" w:cs="Tahoma"/>
          <w:sz w:val="20"/>
          <w:szCs w:val="20"/>
        </w:rPr>
        <w:t xml:space="preserve">The following factors have been considered in the selection of pesticide residues to be analysed: </w:t>
      </w:r>
    </w:p>
    <w:p w14:paraId="06E53A0D" w14:textId="77777777" w:rsidR="008338F8" w:rsidRPr="0098012F" w:rsidRDefault="008338F8" w:rsidP="008338F8">
      <w:pPr>
        <w:numPr>
          <w:ilvl w:val="0"/>
          <w:numId w:val="6"/>
        </w:numPr>
        <w:autoSpaceDE w:val="0"/>
        <w:autoSpaceDN w:val="0"/>
        <w:adjustRightInd w:val="0"/>
        <w:spacing w:after="61" w:line="240" w:lineRule="auto"/>
        <w:rPr>
          <w:rFonts w:ascii="Tahoma" w:hAnsi="Tahoma" w:cs="Tahoma"/>
          <w:sz w:val="20"/>
          <w:szCs w:val="20"/>
        </w:rPr>
      </w:pPr>
      <w:r w:rsidRPr="0098012F">
        <w:rPr>
          <w:rFonts w:ascii="Tahoma" w:hAnsi="Tahoma" w:cs="Tahoma"/>
          <w:sz w:val="20"/>
          <w:szCs w:val="20"/>
        </w:rPr>
        <w:t xml:space="preserve">the most frequently used active substances (the source – the database of CISTA) </w:t>
      </w:r>
    </w:p>
    <w:p w14:paraId="22F0AA7D" w14:textId="77777777" w:rsidR="008338F8" w:rsidRPr="0098012F" w:rsidRDefault="008338F8" w:rsidP="008338F8">
      <w:pPr>
        <w:numPr>
          <w:ilvl w:val="0"/>
          <w:numId w:val="6"/>
        </w:numPr>
        <w:autoSpaceDE w:val="0"/>
        <w:autoSpaceDN w:val="0"/>
        <w:adjustRightInd w:val="0"/>
        <w:spacing w:after="61" w:line="240" w:lineRule="auto"/>
        <w:rPr>
          <w:rFonts w:ascii="Tahoma" w:hAnsi="Tahoma" w:cs="Tahoma"/>
          <w:sz w:val="20"/>
          <w:szCs w:val="20"/>
        </w:rPr>
      </w:pPr>
      <w:proofErr w:type="gramStart"/>
      <w:r w:rsidRPr="0098012F">
        <w:rPr>
          <w:rFonts w:ascii="Tahoma" w:hAnsi="Tahoma" w:cs="Tahoma"/>
          <w:sz w:val="20"/>
          <w:szCs w:val="20"/>
        </w:rPr>
        <w:t>the</w:t>
      </w:r>
      <w:proofErr w:type="gramEnd"/>
      <w:r w:rsidRPr="0098012F">
        <w:rPr>
          <w:rFonts w:ascii="Tahoma" w:hAnsi="Tahoma" w:cs="Tahoma"/>
          <w:sz w:val="20"/>
          <w:szCs w:val="20"/>
        </w:rPr>
        <w:t xml:space="preserve"> database of used plant protection preparations is managed by CISTA. The database contains active substances and their used amounts as both the total amount and the amounts used for main agricultural crops. The table 2 includes thirteen of the most frequently used active substances in the Czech Republic including the list of main crops where these substances are used. </w:t>
      </w:r>
    </w:p>
    <w:p w14:paraId="05C945DF" w14:textId="77777777" w:rsidR="008338F8" w:rsidRPr="0098012F" w:rsidRDefault="008338F8" w:rsidP="008338F8">
      <w:pPr>
        <w:numPr>
          <w:ilvl w:val="0"/>
          <w:numId w:val="6"/>
        </w:numPr>
        <w:autoSpaceDE w:val="0"/>
        <w:autoSpaceDN w:val="0"/>
        <w:adjustRightInd w:val="0"/>
        <w:spacing w:after="61" w:line="240" w:lineRule="auto"/>
        <w:rPr>
          <w:rFonts w:ascii="Tahoma" w:hAnsi="Tahoma" w:cs="Tahoma"/>
          <w:sz w:val="20"/>
          <w:szCs w:val="20"/>
        </w:rPr>
      </w:pPr>
      <w:r w:rsidRPr="0098012F">
        <w:rPr>
          <w:rFonts w:ascii="Tahoma" w:hAnsi="Tahoma" w:cs="Tahoma"/>
          <w:sz w:val="20"/>
          <w:szCs w:val="20"/>
        </w:rPr>
        <w:t xml:space="preserve">the results of official controls and monitoring of pesticide residues in previous years </w:t>
      </w:r>
    </w:p>
    <w:p w14:paraId="158A21EE" w14:textId="77777777" w:rsidR="008338F8" w:rsidRPr="0098012F" w:rsidRDefault="008338F8" w:rsidP="008338F8">
      <w:pPr>
        <w:autoSpaceDE w:val="0"/>
        <w:autoSpaceDN w:val="0"/>
        <w:adjustRightInd w:val="0"/>
        <w:spacing w:after="61" w:line="240" w:lineRule="auto"/>
        <w:ind w:firstLine="720"/>
        <w:rPr>
          <w:rFonts w:ascii="Tahoma" w:hAnsi="Tahoma" w:cs="Tahoma"/>
          <w:sz w:val="20"/>
          <w:szCs w:val="20"/>
        </w:rPr>
      </w:pPr>
      <w:r w:rsidRPr="0098012F">
        <w:rPr>
          <w:rFonts w:ascii="Tahoma" w:hAnsi="Tahoma" w:cs="Tahoma"/>
          <w:sz w:val="20"/>
          <w:szCs w:val="20"/>
        </w:rPr>
        <w:t xml:space="preserve">(http://www.svscr.cz; http://www.szpi.gov.cz/; http://www.ukzuz.cz); </w:t>
      </w:r>
    </w:p>
    <w:p w14:paraId="6F44577D" w14:textId="77777777" w:rsidR="008338F8" w:rsidRPr="0098012F" w:rsidRDefault="008338F8" w:rsidP="008338F8">
      <w:pPr>
        <w:numPr>
          <w:ilvl w:val="0"/>
          <w:numId w:val="7"/>
        </w:numPr>
        <w:autoSpaceDE w:val="0"/>
        <w:autoSpaceDN w:val="0"/>
        <w:adjustRightInd w:val="0"/>
        <w:spacing w:after="0" w:line="240" w:lineRule="auto"/>
        <w:rPr>
          <w:rFonts w:ascii="Tahoma" w:hAnsi="Tahoma" w:cs="Tahoma"/>
          <w:sz w:val="20"/>
          <w:szCs w:val="20"/>
        </w:rPr>
      </w:pPr>
      <w:r w:rsidRPr="0098012F">
        <w:rPr>
          <w:rFonts w:ascii="Tahoma" w:hAnsi="Tahoma" w:cs="Tahoma"/>
          <w:sz w:val="20"/>
          <w:szCs w:val="20"/>
        </w:rPr>
        <w:t>information in RASFF system – EC annual reports (http://ec.europa.eu/food/food/rapidalert/index_en.htm)</w:t>
      </w:r>
    </w:p>
    <w:p w14:paraId="2BDD40CF" w14:textId="77777777" w:rsidR="008338F8" w:rsidRPr="0098012F" w:rsidRDefault="008338F8" w:rsidP="008338F8">
      <w:pPr>
        <w:numPr>
          <w:ilvl w:val="0"/>
          <w:numId w:val="7"/>
        </w:numPr>
        <w:autoSpaceDE w:val="0"/>
        <w:autoSpaceDN w:val="0"/>
        <w:adjustRightInd w:val="0"/>
        <w:spacing w:after="0" w:line="240" w:lineRule="auto"/>
        <w:rPr>
          <w:rFonts w:ascii="Tahoma" w:hAnsi="Tahoma" w:cs="Tahoma"/>
          <w:sz w:val="20"/>
          <w:szCs w:val="20"/>
        </w:rPr>
      </w:pPr>
      <w:r w:rsidRPr="0098012F">
        <w:rPr>
          <w:rFonts w:ascii="Tahoma" w:hAnsi="Tahoma" w:cs="Tahoma"/>
          <w:sz w:val="20"/>
          <w:szCs w:val="20"/>
        </w:rPr>
        <w:t xml:space="preserve">Commission Implementing Regulation (EU) 2016/662 of 1 April 2016 concerning a coordinated multiannual control programme of the Union for 2017, 2018 and 2019 to ensure compliance with maximum residue levels of pesticides and to assess the consumer exposure to pesticide residues in and on food of plant and animal origin </w:t>
      </w:r>
    </w:p>
    <w:p w14:paraId="620C1C57" w14:textId="77777777" w:rsidR="008338F8" w:rsidRPr="0098012F" w:rsidRDefault="008338F8" w:rsidP="008338F8">
      <w:pPr>
        <w:autoSpaceDE w:val="0"/>
        <w:autoSpaceDN w:val="0"/>
        <w:adjustRightInd w:val="0"/>
        <w:spacing w:after="0" w:line="240" w:lineRule="auto"/>
        <w:ind w:firstLine="720"/>
        <w:rPr>
          <w:rFonts w:ascii="Tahoma" w:hAnsi="Tahoma" w:cs="Tahoma"/>
          <w:sz w:val="20"/>
          <w:szCs w:val="20"/>
        </w:rPr>
      </w:pPr>
      <w:r w:rsidRPr="0098012F">
        <w:rPr>
          <w:rFonts w:ascii="Tahoma" w:hAnsi="Tahoma" w:cs="Tahoma"/>
          <w:sz w:val="20"/>
          <w:szCs w:val="20"/>
        </w:rPr>
        <w:t xml:space="preserve">(http://eur-lex.europa.eu/legal-content/EN/TXT/PDF/?uri=CELEX:32016R0662&amp;rid=1) </w:t>
      </w:r>
    </w:p>
    <w:p w14:paraId="05A818F7" w14:textId="77777777" w:rsidR="008338F8" w:rsidRPr="0098012F" w:rsidRDefault="008338F8" w:rsidP="008338F8">
      <w:pPr>
        <w:numPr>
          <w:ilvl w:val="0"/>
          <w:numId w:val="8"/>
        </w:numPr>
        <w:autoSpaceDE w:val="0"/>
        <w:autoSpaceDN w:val="0"/>
        <w:adjustRightInd w:val="0"/>
        <w:spacing w:after="0" w:line="240" w:lineRule="auto"/>
        <w:rPr>
          <w:rFonts w:ascii="Tahoma" w:hAnsi="Tahoma" w:cs="Tahoma"/>
          <w:sz w:val="20"/>
          <w:szCs w:val="20"/>
        </w:rPr>
      </w:pPr>
      <w:r w:rsidRPr="0098012F">
        <w:rPr>
          <w:rFonts w:ascii="Tahoma" w:hAnsi="Tahoma" w:cs="Tahoma"/>
          <w:sz w:val="20"/>
          <w:szCs w:val="20"/>
        </w:rPr>
        <w:t xml:space="preserve">the final report on EC monitoring results </w:t>
      </w:r>
    </w:p>
    <w:p w14:paraId="1CD269AA" w14:textId="77777777" w:rsidR="008338F8" w:rsidRPr="0098012F" w:rsidRDefault="008338F8" w:rsidP="008338F8">
      <w:pPr>
        <w:autoSpaceDE w:val="0"/>
        <w:autoSpaceDN w:val="0"/>
        <w:adjustRightInd w:val="0"/>
        <w:spacing w:after="0" w:line="240" w:lineRule="auto"/>
        <w:ind w:firstLine="720"/>
        <w:rPr>
          <w:rFonts w:ascii="Tahoma" w:hAnsi="Tahoma" w:cs="Tahoma"/>
          <w:sz w:val="20"/>
          <w:szCs w:val="20"/>
        </w:rPr>
      </w:pPr>
      <w:r w:rsidRPr="0098012F">
        <w:rPr>
          <w:rFonts w:ascii="Tahoma" w:hAnsi="Tahoma" w:cs="Tahoma"/>
          <w:sz w:val="20"/>
          <w:szCs w:val="20"/>
        </w:rPr>
        <w:t xml:space="preserve">(http://ec.europa.eu/food/fvo/specialreports/pesticides_index_en.htm) </w:t>
      </w:r>
    </w:p>
    <w:p w14:paraId="4F2C5F7F" w14:textId="77777777" w:rsidR="008338F8" w:rsidRPr="0098012F" w:rsidRDefault="008338F8" w:rsidP="008338F8">
      <w:pPr>
        <w:numPr>
          <w:ilvl w:val="0"/>
          <w:numId w:val="8"/>
        </w:numPr>
        <w:autoSpaceDE w:val="0"/>
        <w:autoSpaceDN w:val="0"/>
        <w:adjustRightInd w:val="0"/>
        <w:spacing w:after="0" w:line="240" w:lineRule="auto"/>
        <w:rPr>
          <w:rFonts w:ascii="Tahoma" w:hAnsi="Tahoma" w:cs="Tahoma"/>
          <w:sz w:val="20"/>
          <w:szCs w:val="20"/>
        </w:rPr>
      </w:pPr>
      <w:r w:rsidRPr="0098012F">
        <w:rPr>
          <w:rFonts w:ascii="Tahoma" w:hAnsi="Tahoma" w:cs="Tahoma"/>
          <w:sz w:val="20"/>
          <w:szCs w:val="20"/>
        </w:rPr>
        <w:t xml:space="preserve">the consumer food basket </w:t>
      </w:r>
    </w:p>
    <w:p w14:paraId="74586293" w14:textId="77777777" w:rsidR="008338F8" w:rsidRPr="0098012F" w:rsidRDefault="008338F8" w:rsidP="008338F8">
      <w:pPr>
        <w:autoSpaceDE w:val="0"/>
        <w:autoSpaceDN w:val="0"/>
        <w:adjustRightInd w:val="0"/>
        <w:spacing w:after="0" w:line="240" w:lineRule="auto"/>
        <w:ind w:left="720"/>
        <w:rPr>
          <w:rFonts w:ascii="Tahoma" w:hAnsi="Tahoma" w:cs="Tahoma"/>
          <w:sz w:val="20"/>
          <w:szCs w:val="20"/>
        </w:rPr>
      </w:pPr>
      <w:r w:rsidRPr="0098012F">
        <w:rPr>
          <w:rFonts w:ascii="Tahoma" w:hAnsi="Tahoma" w:cs="Tahoma"/>
          <w:sz w:val="20"/>
          <w:szCs w:val="20"/>
        </w:rPr>
        <w:t xml:space="preserve">(http://www.szu.cz/tema/bezpecnost-potravin; </w:t>
      </w:r>
    </w:p>
    <w:p w14:paraId="7DCAA0A1" w14:textId="77777777" w:rsidR="008338F8" w:rsidRPr="0098012F" w:rsidRDefault="008338F8" w:rsidP="008338F8">
      <w:pPr>
        <w:autoSpaceDE w:val="0"/>
        <w:autoSpaceDN w:val="0"/>
        <w:adjustRightInd w:val="0"/>
        <w:spacing w:after="0" w:line="240" w:lineRule="auto"/>
        <w:ind w:firstLine="720"/>
        <w:rPr>
          <w:rFonts w:ascii="Tahoma" w:hAnsi="Tahoma" w:cs="Tahoma"/>
          <w:sz w:val="20"/>
          <w:szCs w:val="20"/>
        </w:rPr>
      </w:pPr>
      <w:r w:rsidRPr="0098012F">
        <w:rPr>
          <w:rFonts w:ascii="Tahoma" w:hAnsi="Tahoma" w:cs="Tahoma"/>
          <w:sz w:val="20"/>
          <w:szCs w:val="20"/>
        </w:rPr>
        <w:t xml:space="preserve">http://www.chhpr.szu.cz/spotreba-potravin.htm) </w:t>
      </w:r>
    </w:p>
    <w:p w14:paraId="61812ACF" w14:textId="77777777" w:rsidR="008338F8" w:rsidRPr="0098012F" w:rsidRDefault="008338F8" w:rsidP="008338F8">
      <w:pPr>
        <w:numPr>
          <w:ilvl w:val="0"/>
          <w:numId w:val="8"/>
        </w:numPr>
        <w:autoSpaceDE w:val="0"/>
        <w:autoSpaceDN w:val="0"/>
        <w:adjustRightInd w:val="0"/>
        <w:spacing w:after="0" w:line="240" w:lineRule="auto"/>
        <w:rPr>
          <w:rFonts w:ascii="Tahoma" w:hAnsi="Tahoma" w:cs="Tahoma"/>
          <w:sz w:val="20"/>
          <w:szCs w:val="20"/>
        </w:rPr>
      </w:pPr>
      <w:r w:rsidRPr="0098012F">
        <w:rPr>
          <w:rFonts w:ascii="Tahoma" w:hAnsi="Tahoma" w:cs="Tahoma"/>
          <w:sz w:val="20"/>
          <w:szCs w:val="20"/>
        </w:rPr>
        <w:t xml:space="preserve">toxicological profiles of pesticides (National Institute of Public Health, Prague) </w:t>
      </w:r>
    </w:p>
    <w:p w14:paraId="33543DD0" w14:textId="77777777" w:rsidR="008338F8" w:rsidRPr="0098012F" w:rsidRDefault="008338F8" w:rsidP="008338F8">
      <w:pPr>
        <w:numPr>
          <w:ilvl w:val="0"/>
          <w:numId w:val="8"/>
        </w:numPr>
        <w:autoSpaceDE w:val="0"/>
        <w:autoSpaceDN w:val="0"/>
        <w:adjustRightInd w:val="0"/>
        <w:spacing w:after="0" w:line="240" w:lineRule="auto"/>
        <w:rPr>
          <w:rFonts w:ascii="Tahoma" w:hAnsi="Tahoma" w:cs="Tahoma"/>
          <w:sz w:val="20"/>
          <w:szCs w:val="20"/>
        </w:rPr>
      </w:pPr>
      <w:proofErr w:type="gramStart"/>
      <w:r w:rsidRPr="0098012F">
        <w:rPr>
          <w:rFonts w:ascii="Tahoma" w:hAnsi="Tahoma" w:cs="Tahoma"/>
          <w:sz w:val="20"/>
          <w:szCs w:val="20"/>
        </w:rPr>
        <w:t>the</w:t>
      </w:r>
      <w:proofErr w:type="gramEnd"/>
      <w:r w:rsidRPr="0098012F">
        <w:rPr>
          <w:rFonts w:ascii="Tahoma" w:hAnsi="Tahoma" w:cs="Tahoma"/>
          <w:sz w:val="20"/>
          <w:szCs w:val="20"/>
        </w:rPr>
        <w:t xml:space="preserve"> laboratory capacity.</w:t>
      </w:r>
    </w:p>
    <w:p w14:paraId="41D41CA5" w14:textId="77777777" w:rsidR="008338F8" w:rsidRPr="0098012F" w:rsidRDefault="008338F8" w:rsidP="008338F8">
      <w:pPr>
        <w:pStyle w:val="EFSAHeading3"/>
      </w:pPr>
      <w:bookmarkStart w:id="12" w:name="_Toc25302977"/>
      <w:r w:rsidRPr="0098012F">
        <w:t>Sampling</w:t>
      </w:r>
      <w:bookmarkEnd w:id="12"/>
    </w:p>
    <w:p w14:paraId="015BB5BF" w14:textId="77777777" w:rsidR="008338F8" w:rsidRPr="0098012F" w:rsidRDefault="008338F8" w:rsidP="008338F8">
      <w:pPr>
        <w:spacing w:after="120" w:line="240" w:lineRule="auto"/>
        <w:jc w:val="both"/>
        <w:rPr>
          <w:rFonts w:ascii="Tahoma" w:hAnsi="Tahoma" w:cs="Tahoma"/>
          <w:sz w:val="20"/>
          <w:szCs w:val="20"/>
        </w:rPr>
      </w:pPr>
      <w:r w:rsidRPr="0098012F">
        <w:rPr>
          <w:rFonts w:ascii="Tahoma" w:hAnsi="Tahoma" w:cs="Tahoma"/>
          <w:sz w:val="20"/>
          <w:szCs w:val="20"/>
        </w:rPr>
        <w:t>7 CAFIA regional Inspectorates participate in sampling for determination of pesticide residues. They take samples in compliance with requirements of Commission Directive 2002/63/EC. Samples are taken in particular in retail and wholesale.</w:t>
      </w:r>
    </w:p>
    <w:p w14:paraId="3657FEA9" w14:textId="77777777" w:rsidR="008338F8" w:rsidRPr="0098012F" w:rsidRDefault="008338F8" w:rsidP="008338F8">
      <w:pPr>
        <w:spacing w:after="120" w:line="240" w:lineRule="auto"/>
        <w:jc w:val="both"/>
        <w:rPr>
          <w:rFonts w:ascii="Tahoma" w:hAnsi="Tahoma" w:cs="Tahoma"/>
          <w:sz w:val="20"/>
          <w:szCs w:val="20"/>
        </w:rPr>
      </w:pPr>
      <w:r w:rsidRPr="0098012F">
        <w:rPr>
          <w:rFonts w:ascii="Tahoma" w:hAnsi="Tahoma" w:cs="Tahoma"/>
          <w:sz w:val="20"/>
          <w:szCs w:val="20"/>
        </w:rPr>
        <w:t>Foodstuffs of animal origin are sampled by 14 Regional Veterinary Administrations in compliance with requirements of Commission Directive 2002/63/EC. Samples are taken at production and processing premises.</w:t>
      </w:r>
    </w:p>
    <w:p w14:paraId="68D15B8E" w14:textId="77777777" w:rsidR="008338F8" w:rsidRPr="0098012F" w:rsidRDefault="008338F8" w:rsidP="008338F8">
      <w:pPr>
        <w:pStyle w:val="EFSABodytext"/>
        <w:rPr>
          <w:rFonts w:cs="Tahoma"/>
        </w:rPr>
      </w:pPr>
      <w:r w:rsidRPr="0098012F">
        <w:rPr>
          <w:rFonts w:cs="Tahoma"/>
        </w:rPr>
        <w:t>Samples of feedstuffs are taken by inspectors of CISTA (6 regional branches) at producers of feed raw materials and operators placing these products on the market. Sampling is carried out in compliance with Commission Regulation (EC) No. 152/2009.</w:t>
      </w:r>
    </w:p>
    <w:p w14:paraId="42B24ACD" w14:textId="77777777" w:rsidR="008338F8" w:rsidRPr="001E57B0" w:rsidRDefault="008338F8" w:rsidP="008338F8">
      <w:pPr>
        <w:pStyle w:val="EFSAHeading2"/>
      </w:pPr>
      <w:bookmarkStart w:id="13" w:name="_Toc25302978"/>
      <w:r w:rsidRPr="001E57B0">
        <w:t>Key findings, interpretation of the results and comparability with the previous year results</w:t>
      </w:r>
      <w:bookmarkEnd w:id="13"/>
    </w:p>
    <w:p w14:paraId="4CEC69BF" w14:textId="790A44F2" w:rsidR="008338F8" w:rsidRPr="001B25B8" w:rsidRDefault="008338F8" w:rsidP="008338F8">
      <w:pPr>
        <w:pStyle w:val="EFSABodytext"/>
        <w:rPr>
          <w:rFonts w:cs="Tahoma"/>
        </w:rPr>
      </w:pPr>
      <w:r w:rsidRPr="001E0358">
        <w:rPr>
          <w:rFonts w:cs="Tahoma"/>
        </w:rPr>
        <w:t xml:space="preserve">The Czech Agriculture and Food Inspection Authority together with the State Veterinary Administration and Central Institute for Supervising and Testing in Agriculture sampled the total of </w:t>
      </w:r>
      <w:r w:rsidRPr="00CF7F0C">
        <w:rPr>
          <w:rFonts w:cs="Tahoma"/>
        </w:rPr>
        <w:t>1,</w:t>
      </w:r>
      <w:r w:rsidR="001B25B8" w:rsidRPr="00CF7F0C">
        <w:rPr>
          <w:rFonts w:cs="Tahoma"/>
        </w:rPr>
        <w:t>4</w:t>
      </w:r>
      <w:r w:rsidR="005305A5" w:rsidRPr="00CF7F0C">
        <w:rPr>
          <w:rFonts w:cs="Tahoma"/>
        </w:rPr>
        <w:t>78</w:t>
      </w:r>
      <w:r w:rsidRPr="00CF7F0C">
        <w:rPr>
          <w:rFonts w:cs="Tahoma"/>
        </w:rPr>
        <w:t xml:space="preserve"> samples</w:t>
      </w:r>
      <w:r w:rsidRPr="001E0358">
        <w:rPr>
          <w:rFonts w:cs="Tahoma"/>
        </w:rPr>
        <w:t xml:space="preserve"> in 201</w:t>
      </w:r>
      <w:r w:rsidR="001E0358" w:rsidRPr="001E0358">
        <w:rPr>
          <w:rFonts w:cs="Tahoma"/>
        </w:rPr>
        <w:t>9</w:t>
      </w:r>
      <w:r w:rsidRPr="001E0358">
        <w:rPr>
          <w:rFonts w:cs="Tahoma"/>
        </w:rPr>
        <w:t xml:space="preserve">. The samples were taken within official controls focused on verification of presence of pesticide residues. </w:t>
      </w:r>
      <w:r w:rsidRPr="00A040CF">
        <w:rPr>
          <w:rFonts w:cs="Tahoma"/>
        </w:rPr>
        <w:t xml:space="preserve">The main proportion of the sample taken represented samples of fresh fruit, vegetables, </w:t>
      </w:r>
      <w:r w:rsidRPr="00A040CF">
        <w:rPr>
          <w:rFonts w:cs="Tahoma"/>
        </w:rPr>
        <w:lastRenderedPageBreak/>
        <w:t>cereals, cereals products and products of plant origin (1</w:t>
      </w:r>
      <w:r w:rsidR="00A040CF" w:rsidRPr="00A040CF">
        <w:rPr>
          <w:rFonts w:cs="Tahoma"/>
        </w:rPr>
        <w:t>268</w:t>
      </w:r>
      <w:r w:rsidRPr="00A040CF">
        <w:rPr>
          <w:rFonts w:cs="Tahoma"/>
        </w:rPr>
        <w:t xml:space="preserve"> samples). Foodstuffs of animal origin</w:t>
      </w:r>
      <w:r w:rsidR="0051265D">
        <w:rPr>
          <w:rFonts w:cs="Tahoma"/>
        </w:rPr>
        <w:t xml:space="preserve"> include</w:t>
      </w:r>
      <w:r w:rsidRPr="00A040CF">
        <w:rPr>
          <w:rFonts w:cs="Tahoma"/>
        </w:rPr>
        <w:t xml:space="preserve"> 118 samples (unprocessed </w:t>
      </w:r>
      <w:r w:rsidR="001E0358" w:rsidRPr="00A040CF">
        <w:rPr>
          <w:rFonts w:cs="Tahoma"/>
        </w:rPr>
        <w:t>103</w:t>
      </w:r>
      <w:r w:rsidRPr="00A040CF">
        <w:rPr>
          <w:rFonts w:cs="Tahoma"/>
        </w:rPr>
        <w:t xml:space="preserve"> samples, processed 1</w:t>
      </w:r>
      <w:r w:rsidR="001E0358" w:rsidRPr="00A040CF">
        <w:rPr>
          <w:rFonts w:cs="Tahoma"/>
        </w:rPr>
        <w:t>5</w:t>
      </w:r>
      <w:r w:rsidRPr="00A040CF">
        <w:rPr>
          <w:rFonts w:cs="Tahoma"/>
        </w:rPr>
        <w:t xml:space="preserve"> samples</w:t>
      </w:r>
      <w:r w:rsidRPr="001B25B8">
        <w:rPr>
          <w:rFonts w:cs="Tahoma"/>
        </w:rPr>
        <w:t xml:space="preserve">), and </w:t>
      </w:r>
      <w:proofErr w:type="spellStart"/>
      <w:r w:rsidRPr="001B25B8">
        <w:rPr>
          <w:rFonts w:cs="Tahoma"/>
        </w:rPr>
        <w:t>feedingstuffs</w:t>
      </w:r>
      <w:proofErr w:type="spellEnd"/>
      <w:r w:rsidRPr="001B25B8">
        <w:rPr>
          <w:rFonts w:cs="Tahoma"/>
        </w:rPr>
        <w:t xml:space="preserve"> </w:t>
      </w:r>
      <w:r w:rsidR="0051265D">
        <w:rPr>
          <w:rFonts w:cs="Tahoma"/>
        </w:rPr>
        <w:t xml:space="preserve">consist of </w:t>
      </w:r>
      <w:r w:rsidR="001F223C">
        <w:rPr>
          <w:rFonts w:cs="Tahoma"/>
        </w:rPr>
        <w:t>92</w:t>
      </w:r>
      <w:r w:rsidRPr="001B25B8">
        <w:rPr>
          <w:rFonts w:cs="Tahoma"/>
        </w:rPr>
        <w:t xml:space="preserve"> samples were further sampled. </w:t>
      </w:r>
    </w:p>
    <w:p w14:paraId="24A1A4F9" w14:textId="77777777" w:rsidR="008338F8" w:rsidRPr="005305A5" w:rsidRDefault="008338F8" w:rsidP="008338F8">
      <w:pPr>
        <w:pStyle w:val="EFSAHeading3"/>
      </w:pPr>
      <w:bookmarkStart w:id="14" w:name="_Toc25302979"/>
      <w:r w:rsidRPr="005305A5">
        <w:t>Key findings</w:t>
      </w:r>
      <w:bookmarkEnd w:id="14"/>
    </w:p>
    <w:p w14:paraId="68429D1A" w14:textId="60FE8428" w:rsidR="008338F8" w:rsidRPr="00676EA5" w:rsidRDefault="008338F8" w:rsidP="008338F8">
      <w:pPr>
        <w:pStyle w:val="EFSABodytext"/>
        <w:rPr>
          <w:rFonts w:cs="Tahoma"/>
        </w:rPr>
      </w:pPr>
      <w:r w:rsidRPr="005305A5">
        <w:rPr>
          <w:rFonts w:cs="Tahoma"/>
        </w:rPr>
        <w:t xml:space="preserve">Out of the total number of the samples taken, </w:t>
      </w:r>
      <w:r w:rsidR="005305A5" w:rsidRPr="005305A5">
        <w:rPr>
          <w:rFonts w:cs="Tahoma"/>
        </w:rPr>
        <w:t>958</w:t>
      </w:r>
      <w:r w:rsidRPr="005305A5">
        <w:rPr>
          <w:rFonts w:cs="Tahoma"/>
        </w:rPr>
        <w:t xml:space="preserve"> samples (</w:t>
      </w:r>
      <w:r w:rsidR="00676EA5" w:rsidRPr="005305A5">
        <w:rPr>
          <w:rFonts w:cs="Tahoma"/>
        </w:rPr>
        <w:t>64</w:t>
      </w:r>
      <w:r w:rsidRPr="005305A5">
        <w:rPr>
          <w:rFonts w:cs="Tahoma"/>
        </w:rPr>
        <w:t>.</w:t>
      </w:r>
      <w:r w:rsidR="005305A5" w:rsidRPr="005305A5">
        <w:rPr>
          <w:rFonts w:cs="Tahoma"/>
        </w:rPr>
        <w:t>8</w:t>
      </w:r>
      <w:r w:rsidRPr="005305A5">
        <w:rPr>
          <w:rFonts w:cs="Tahoma"/>
        </w:rPr>
        <w:t xml:space="preserve">%) contained positive finding of any of the analysed active substances. MRL was exceeded in </w:t>
      </w:r>
      <w:r w:rsidR="00676EA5" w:rsidRPr="005305A5">
        <w:rPr>
          <w:rFonts w:cs="Tahoma"/>
        </w:rPr>
        <w:t>5</w:t>
      </w:r>
      <w:r w:rsidR="005305A5" w:rsidRPr="005305A5">
        <w:rPr>
          <w:rFonts w:cs="Tahoma"/>
        </w:rPr>
        <w:t>8</w:t>
      </w:r>
      <w:r w:rsidRPr="005305A5">
        <w:rPr>
          <w:rFonts w:cs="Tahoma"/>
        </w:rPr>
        <w:t xml:space="preserve"> samples (</w:t>
      </w:r>
      <w:r w:rsidR="005305A5" w:rsidRPr="005305A5">
        <w:rPr>
          <w:rFonts w:cs="Tahoma"/>
        </w:rPr>
        <w:t>3</w:t>
      </w:r>
      <w:r w:rsidRPr="005305A5">
        <w:rPr>
          <w:rFonts w:cs="Tahoma"/>
        </w:rPr>
        <w:t>.</w:t>
      </w:r>
      <w:r w:rsidR="005305A5" w:rsidRPr="005305A5">
        <w:rPr>
          <w:rFonts w:cs="Tahoma"/>
        </w:rPr>
        <w:t>9</w:t>
      </w:r>
      <w:r w:rsidRPr="005305A5">
        <w:rPr>
          <w:rFonts w:cs="Tahoma"/>
        </w:rPr>
        <w:t xml:space="preserve">%). </w:t>
      </w:r>
      <w:r w:rsidR="00676EA5" w:rsidRPr="005305A5">
        <w:rPr>
          <w:rFonts w:cs="Tahoma"/>
        </w:rPr>
        <w:t>3</w:t>
      </w:r>
      <w:r w:rsidR="005305A5" w:rsidRPr="005305A5">
        <w:rPr>
          <w:rFonts w:cs="Tahoma"/>
        </w:rPr>
        <w:t>4</w:t>
      </w:r>
      <w:r w:rsidRPr="005305A5">
        <w:rPr>
          <w:rFonts w:cs="Tahoma"/>
        </w:rPr>
        <w:t xml:space="preserve"> samples (</w:t>
      </w:r>
      <w:r w:rsidR="00676EA5" w:rsidRPr="005305A5">
        <w:rPr>
          <w:rFonts w:cs="Tahoma"/>
        </w:rPr>
        <w:t>2</w:t>
      </w:r>
      <w:r w:rsidRPr="005305A5">
        <w:rPr>
          <w:rFonts w:cs="Tahoma"/>
        </w:rPr>
        <w:t>.</w:t>
      </w:r>
      <w:r w:rsidR="005305A5" w:rsidRPr="005305A5">
        <w:rPr>
          <w:rFonts w:cs="Tahoma"/>
        </w:rPr>
        <w:t>3</w:t>
      </w:r>
      <w:r w:rsidRPr="005305A5">
        <w:rPr>
          <w:rFonts w:cs="Tahoma"/>
        </w:rPr>
        <w:t>%) were assessed as non-compliant, i.e. the samples exceeded the MRL even when uncertainty of measurement was taken into.</w:t>
      </w:r>
    </w:p>
    <w:p w14:paraId="5E91D492" w14:textId="0A5FFA44" w:rsidR="008338F8" w:rsidRPr="00125E3F" w:rsidRDefault="008338F8" w:rsidP="008338F8">
      <w:pPr>
        <w:pStyle w:val="EFSABodytext"/>
        <w:rPr>
          <w:rFonts w:cs="Tahoma"/>
        </w:rPr>
      </w:pPr>
      <w:r w:rsidRPr="00F051C8">
        <w:rPr>
          <w:rFonts w:cs="Tahoma"/>
        </w:rPr>
        <w:t>Out of the total number of taken samples, the largest proportion comprised samples from EU countries (4</w:t>
      </w:r>
      <w:r w:rsidR="00125E3F" w:rsidRPr="00F051C8">
        <w:rPr>
          <w:rFonts w:cs="Tahoma"/>
        </w:rPr>
        <w:t>5.</w:t>
      </w:r>
      <w:r w:rsidR="00F051C8" w:rsidRPr="00F051C8">
        <w:rPr>
          <w:rFonts w:cs="Tahoma"/>
        </w:rPr>
        <w:t>1</w:t>
      </w:r>
      <w:r w:rsidRPr="00F051C8">
        <w:rPr>
          <w:rFonts w:cs="Tahoma"/>
        </w:rPr>
        <w:t>% analysed samples) followed by samples from the Czech Republic 28</w:t>
      </w:r>
      <w:r w:rsidR="00125E3F" w:rsidRPr="00F051C8">
        <w:rPr>
          <w:rFonts w:cs="Tahoma"/>
        </w:rPr>
        <w:t>.</w:t>
      </w:r>
      <w:r w:rsidR="00F051C8" w:rsidRPr="00F051C8">
        <w:rPr>
          <w:rFonts w:cs="Tahoma"/>
        </w:rPr>
        <w:t>5</w:t>
      </w:r>
      <w:r w:rsidRPr="00F051C8">
        <w:rPr>
          <w:rFonts w:cs="Tahoma"/>
        </w:rPr>
        <w:t xml:space="preserve">%), and by </w:t>
      </w:r>
      <w:r w:rsidR="00125E3F" w:rsidRPr="00F051C8">
        <w:rPr>
          <w:rFonts w:cs="Tahoma"/>
        </w:rPr>
        <w:t xml:space="preserve">samples from third countries </w:t>
      </w:r>
      <w:r w:rsidR="00F051C8" w:rsidRPr="00F051C8">
        <w:rPr>
          <w:rFonts w:cs="Tahoma"/>
        </w:rPr>
        <w:t>(18.3</w:t>
      </w:r>
      <w:r w:rsidRPr="00F051C8">
        <w:rPr>
          <w:rFonts w:cs="Tahoma"/>
        </w:rPr>
        <w:t xml:space="preserve">%). In </w:t>
      </w:r>
      <w:r w:rsidR="00125E3F" w:rsidRPr="00F051C8">
        <w:rPr>
          <w:rFonts w:cs="Tahoma"/>
        </w:rPr>
        <w:t>8</w:t>
      </w:r>
      <w:r w:rsidRPr="00F051C8">
        <w:rPr>
          <w:rFonts w:cs="Tahoma"/>
        </w:rPr>
        <w:t>.</w:t>
      </w:r>
      <w:r w:rsidR="00F051C8" w:rsidRPr="00F051C8">
        <w:rPr>
          <w:rFonts w:cs="Tahoma"/>
        </w:rPr>
        <w:t>1</w:t>
      </w:r>
      <w:r w:rsidRPr="00F051C8">
        <w:rPr>
          <w:rFonts w:cs="Tahoma"/>
        </w:rPr>
        <w:t>% of the samples, the country of origin was not known.</w:t>
      </w:r>
    </w:p>
    <w:p w14:paraId="1B94D4FC" w14:textId="621812A1" w:rsidR="008338F8" w:rsidRPr="00676EA5" w:rsidRDefault="008338F8" w:rsidP="008338F8">
      <w:pPr>
        <w:pStyle w:val="EFSABodytext"/>
        <w:rPr>
          <w:rFonts w:cs="Tahoma"/>
        </w:rPr>
      </w:pPr>
      <w:r w:rsidRPr="00676EA5">
        <w:rPr>
          <w:rFonts w:cs="Tahoma"/>
        </w:rPr>
        <w:t>The largest proportion of the analysed samples was represented by samples of fruit, vegetables, nuts and other plant products (</w:t>
      </w:r>
      <w:r w:rsidR="00676EA5" w:rsidRPr="00676EA5">
        <w:rPr>
          <w:rFonts w:cs="Tahoma"/>
        </w:rPr>
        <w:t>1268</w:t>
      </w:r>
      <w:r w:rsidRPr="00676EA5">
        <w:rPr>
          <w:rFonts w:cs="Tahoma"/>
        </w:rPr>
        <w:t xml:space="preserve"> samples). Presence of pesticid</w:t>
      </w:r>
      <w:r w:rsidR="00676EA5" w:rsidRPr="00676EA5">
        <w:rPr>
          <w:rFonts w:cs="Tahoma"/>
        </w:rPr>
        <w:t>e residues was not detected in 28.0</w:t>
      </w:r>
      <w:r w:rsidRPr="00676EA5">
        <w:rPr>
          <w:rFonts w:cs="Tahoma"/>
        </w:rPr>
        <w:t xml:space="preserve">% analysed plant origin samples. In </w:t>
      </w:r>
      <w:r w:rsidR="00676EA5" w:rsidRPr="00676EA5">
        <w:rPr>
          <w:rFonts w:cs="Tahoma"/>
        </w:rPr>
        <w:t>67</w:t>
      </w:r>
      <w:proofErr w:type="gramStart"/>
      <w:r w:rsidRPr="00676EA5">
        <w:rPr>
          <w:rFonts w:cs="Tahoma"/>
        </w:rPr>
        <w:t>,</w:t>
      </w:r>
      <w:r w:rsidR="00676EA5" w:rsidRPr="00676EA5">
        <w:rPr>
          <w:rFonts w:cs="Tahoma"/>
        </w:rPr>
        <w:t>1</w:t>
      </w:r>
      <w:proofErr w:type="gramEnd"/>
      <w:r w:rsidRPr="00676EA5">
        <w:rPr>
          <w:rFonts w:cs="Tahoma"/>
        </w:rPr>
        <w:t xml:space="preserve">% samples, the detected residues were under MRL value. Regardless uncertainty measurement, </w:t>
      </w:r>
      <w:r w:rsidR="00676EA5" w:rsidRPr="00676EA5">
        <w:rPr>
          <w:rFonts w:cs="Tahoma"/>
        </w:rPr>
        <w:t>57</w:t>
      </w:r>
      <w:r w:rsidRPr="00676EA5">
        <w:rPr>
          <w:rFonts w:cs="Tahoma"/>
        </w:rPr>
        <w:t xml:space="preserve"> samples of fruit, vegetables and other plant products contained pesticide residues above the MRL value. After taking uncertainty measurement into account, the number of non-compliant samples of fruit, vegetables and other plant products amounted to </w:t>
      </w:r>
      <w:r w:rsidR="00676EA5" w:rsidRPr="00676EA5">
        <w:rPr>
          <w:rFonts w:cs="Tahoma"/>
        </w:rPr>
        <w:t>33</w:t>
      </w:r>
      <w:r w:rsidRPr="00676EA5">
        <w:rPr>
          <w:rFonts w:cs="Tahoma"/>
        </w:rPr>
        <w:t xml:space="preserve"> (2.</w:t>
      </w:r>
      <w:r w:rsidR="00676EA5" w:rsidRPr="00676EA5">
        <w:rPr>
          <w:rFonts w:cs="Tahoma"/>
        </w:rPr>
        <w:t>6</w:t>
      </w:r>
      <w:r w:rsidRPr="00676EA5">
        <w:rPr>
          <w:rFonts w:cs="Tahoma"/>
        </w:rPr>
        <w:t xml:space="preserve"> %).</w:t>
      </w:r>
    </w:p>
    <w:p w14:paraId="37BB8943" w14:textId="16443B8A" w:rsidR="008338F8" w:rsidRPr="00291370" w:rsidRDefault="008338F8" w:rsidP="008338F8">
      <w:pPr>
        <w:pStyle w:val="EFSABodytext"/>
        <w:rPr>
          <w:rFonts w:cs="Tahoma"/>
        </w:rPr>
      </w:pPr>
      <w:r w:rsidRPr="00291370">
        <w:rPr>
          <w:rFonts w:cs="Tahoma"/>
        </w:rPr>
        <w:t xml:space="preserve">As regards foodstuffs of animal origin, out of the total number of the samples taken (118), </w:t>
      </w:r>
      <w:r w:rsidR="00587652" w:rsidRPr="00291370">
        <w:rPr>
          <w:rFonts w:cs="Tahoma"/>
        </w:rPr>
        <w:t>103</w:t>
      </w:r>
      <w:r w:rsidRPr="00291370">
        <w:rPr>
          <w:rFonts w:cs="Tahoma"/>
        </w:rPr>
        <w:t xml:space="preserve"> samples comprised non-processed foodstuffs: </w:t>
      </w:r>
      <w:r w:rsidR="006D646A" w:rsidRPr="00291370">
        <w:rPr>
          <w:rFonts w:cs="Tahoma"/>
        </w:rPr>
        <w:t xml:space="preserve">hen </w:t>
      </w:r>
      <w:r w:rsidRPr="00291370">
        <w:rPr>
          <w:rFonts w:cs="Tahoma"/>
        </w:rPr>
        <w:t>eggs, bovine, po</w:t>
      </w:r>
      <w:r w:rsidR="006D646A" w:rsidRPr="00291370">
        <w:rPr>
          <w:rFonts w:cs="Tahoma"/>
        </w:rPr>
        <w:t>ultry</w:t>
      </w:r>
      <w:r w:rsidRPr="00291370">
        <w:rPr>
          <w:rFonts w:cs="Tahoma"/>
        </w:rPr>
        <w:t xml:space="preserve">, </w:t>
      </w:r>
      <w:r w:rsidR="00587652" w:rsidRPr="00291370">
        <w:rPr>
          <w:rFonts w:cs="Tahoma"/>
        </w:rPr>
        <w:t>pig</w:t>
      </w:r>
      <w:r w:rsidRPr="00291370">
        <w:rPr>
          <w:rFonts w:cs="Tahoma"/>
        </w:rPr>
        <w:t xml:space="preserve"> and sheep fat, liver (</w:t>
      </w:r>
      <w:r w:rsidR="006D646A" w:rsidRPr="00291370">
        <w:rPr>
          <w:rFonts w:cs="Tahoma"/>
        </w:rPr>
        <w:t>veal</w:t>
      </w:r>
      <w:r w:rsidRPr="00291370">
        <w:rPr>
          <w:rFonts w:cs="Tahoma"/>
        </w:rPr>
        <w:t xml:space="preserve">, pigs and </w:t>
      </w:r>
      <w:proofErr w:type="spellStart"/>
      <w:r w:rsidR="006D646A" w:rsidRPr="00291370">
        <w:rPr>
          <w:rFonts w:cs="Tahoma"/>
        </w:rPr>
        <w:t>foie</w:t>
      </w:r>
      <w:proofErr w:type="spellEnd"/>
      <w:r w:rsidR="006D646A" w:rsidRPr="00291370">
        <w:rPr>
          <w:rFonts w:cs="Tahoma"/>
        </w:rPr>
        <w:t xml:space="preserve"> </w:t>
      </w:r>
      <w:proofErr w:type="spellStart"/>
      <w:r w:rsidR="006D646A" w:rsidRPr="00291370">
        <w:rPr>
          <w:rFonts w:cs="Tahoma"/>
        </w:rPr>
        <w:t>gras</w:t>
      </w:r>
      <w:proofErr w:type="spellEnd"/>
      <w:r w:rsidRPr="00291370">
        <w:rPr>
          <w:rFonts w:cs="Tahoma"/>
        </w:rPr>
        <w:t xml:space="preserve">), </w:t>
      </w:r>
      <w:r w:rsidR="00291370" w:rsidRPr="00291370">
        <w:rPr>
          <w:rFonts w:cs="Tahoma"/>
        </w:rPr>
        <w:t xml:space="preserve">poultry and bovine fresh </w:t>
      </w:r>
      <w:r w:rsidRPr="00291370">
        <w:rPr>
          <w:rFonts w:cs="Tahoma"/>
        </w:rPr>
        <w:t>meat, milk, honey and 1</w:t>
      </w:r>
      <w:r w:rsidR="00587652" w:rsidRPr="00291370">
        <w:rPr>
          <w:rFonts w:cs="Tahoma"/>
        </w:rPr>
        <w:t>5</w:t>
      </w:r>
      <w:r w:rsidRPr="00291370">
        <w:rPr>
          <w:rFonts w:cs="Tahoma"/>
        </w:rPr>
        <w:t xml:space="preserve"> samples comprised processed products: butter, milk products </w:t>
      </w:r>
      <w:r w:rsidR="006D646A" w:rsidRPr="00291370">
        <w:rPr>
          <w:rFonts w:cs="Tahoma"/>
        </w:rPr>
        <w:t xml:space="preserve">(quark, yoghurt) </w:t>
      </w:r>
      <w:r w:rsidRPr="00291370">
        <w:rPr>
          <w:rFonts w:cs="Tahoma"/>
        </w:rPr>
        <w:t>produced within organic farming.</w:t>
      </w:r>
    </w:p>
    <w:p w14:paraId="308D8E48" w14:textId="2C8C7F6C" w:rsidR="008338F8" w:rsidRPr="00587652" w:rsidRDefault="008338F8" w:rsidP="008338F8">
      <w:pPr>
        <w:pStyle w:val="EFSABodytext"/>
        <w:rPr>
          <w:rFonts w:cs="Tahoma"/>
        </w:rPr>
      </w:pPr>
      <w:r w:rsidRPr="00587652">
        <w:rPr>
          <w:rFonts w:cs="Tahoma"/>
        </w:rPr>
        <w:t>All analysed foodstuffs which were of animal origin came from the CR. Pesticide residues were not found in 6</w:t>
      </w:r>
      <w:r w:rsidR="00587652" w:rsidRPr="00587652">
        <w:rPr>
          <w:rFonts w:cs="Tahoma"/>
        </w:rPr>
        <w:t>8</w:t>
      </w:r>
      <w:r w:rsidRPr="00587652">
        <w:rPr>
          <w:rFonts w:cs="Tahoma"/>
        </w:rPr>
        <w:t>.</w:t>
      </w:r>
      <w:r w:rsidR="00EB3912">
        <w:rPr>
          <w:rFonts w:cs="Tahoma"/>
        </w:rPr>
        <w:t>6</w:t>
      </w:r>
      <w:r w:rsidRPr="00587652">
        <w:rPr>
          <w:rFonts w:cs="Tahoma"/>
        </w:rPr>
        <w:t>% of foodstuffs of animal origin. As regards 3</w:t>
      </w:r>
      <w:r w:rsidR="00587652" w:rsidRPr="00587652">
        <w:rPr>
          <w:rFonts w:cs="Tahoma"/>
        </w:rPr>
        <w:t>1</w:t>
      </w:r>
      <w:r w:rsidRPr="00587652">
        <w:rPr>
          <w:rFonts w:cs="Tahoma"/>
        </w:rPr>
        <w:t>.</w:t>
      </w:r>
      <w:r w:rsidR="00587652" w:rsidRPr="00587652">
        <w:rPr>
          <w:rFonts w:cs="Tahoma"/>
        </w:rPr>
        <w:t>4</w:t>
      </w:r>
      <w:r w:rsidRPr="00587652">
        <w:rPr>
          <w:rFonts w:cs="Tahoma"/>
        </w:rPr>
        <w:t>% of samples with residues, the detected residues were found under the MRL. Exceeding of the MRL was not detected in any of the sample of animal origin.</w:t>
      </w:r>
    </w:p>
    <w:p w14:paraId="6B76792D" w14:textId="5CE8D9CE" w:rsidR="001B25B8" w:rsidRPr="001B25B8" w:rsidRDefault="001B25B8" w:rsidP="001B25B8">
      <w:pPr>
        <w:pStyle w:val="EFSABodytext"/>
        <w:rPr>
          <w:rFonts w:cs="Tahoma"/>
        </w:rPr>
      </w:pPr>
      <w:r w:rsidRPr="001B25B8">
        <w:rPr>
          <w:rFonts w:cs="Tahoma"/>
        </w:rPr>
        <w:t xml:space="preserve">As regards </w:t>
      </w:r>
      <w:proofErr w:type="spellStart"/>
      <w:r w:rsidRPr="001B25B8">
        <w:rPr>
          <w:rFonts w:cs="Tahoma"/>
        </w:rPr>
        <w:t>feedingstuffs</w:t>
      </w:r>
      <w:proofErr w:type="spellEnd"/>
      <w:r w:rsidRPr="001B25B8">
        <w:rPr>
          <w:rFonts w:cs="Tahoma"/>
        </w:rPr>
        <w:t xml:space="preserve">, the total of 77 samples of non-processed raw materials has been taken. Out of the total number of the analysed samples of </w:t>
      </w:r>
      <w:proofErr w:type="spellStart"/>
      <w:r w:rsidRPr="001B25B8">
        <w:rPr>
          <w:rFonts w:cs="Tahoma"/>
        </w:rPr>
        <w:t>feedingstuffs</w:t>
      </w:r>
      <w:proofErr w:type="spellEnd"/>
      <w:r w:rsidRPr="001B25B8">
        <w:rPr>
          <w:rFonts w:cs="Tahoma"/>
        </w:rPr>
        <w:t>, 82 % originate</w:t>
      </w:r>
      <w:r w:rsidR="00672315">
        <w:rPr>
          <w:rFonts w:cs="Tahoma"/>
        </w:rPr>
        <w:t>d in the CR, 6</w:t>
      </w:r>
      <w:proofErr w:type="gramStart"/>
      <w:r w:rsidR="00672315">
        <w:rPr>
          <w:rFonts w:cs="Tahoma"/>
        </w:rPr>
        <w:t>,5</w:t>
      </w:r>
      <w:proofErr w:type="gramEnd"/>
      <w:r w:rsidRPr="001B25B8">
        <w:rPr>
          <w:rFonts w:cs="Tahoma"/>
        </w:rPr>
        <w:t>% in the EU countries,</w:t>
      </w:r>
      <w:r w:rsidR="00672315">
        <w:rPr>
          <w:rFonts w:cs="Tahoma"/>
        </w:rPr>
        <w:t xml:space="preserve"> 6,5% in third countries and 5</w:t>
      </w:r>
      <w:r w:rsidRPr="001B25B8">
        <w:rPr>
          <w:rFonts w:cs="Tahoma"/>
        </w:rPr>
        <w:t>% were of unknown origin. Positive detections of pestic</w:t>
      </w:r>
      <w:r w:rsidR="00672315">
        <w:rPr>
          <w:rFonts w:cs="Tahoma"/>
        </w:rPr>
        <w:t>ide residues were found in 84</w:t>
      </w:r>
      <w:proofErr w:type="gramStart"/>
      <w:r w:rsidR="00672315">
        <w:rPr>
          <w:rFonts w:cs="Tahoma"/>
        </w:rPr>
        <w:t>,4</w:t>
      </w:r>
      <w:proofErr w:type="gramEnd"/>
      <w:r w:rsidRPr="001B25B8">
        <w:rPr>
          <w:rFonts w:cs="Tahoma"/>
        </w:rPr>
        <w:t xml:space="preserve">% feed samples and in one sample of sunflower seed meal the contained pesticide residue was above the MRL. </w:t>
      </w:r>
    </w:p>
    <w:p w14:paraId="1B960960" w14:textId="0462D1F6" w:rsidR="001B25B8" w:rsidRPr="001B25B8" w:rsidRDefault="008338F8" w:rsidP="001B25B8">
      <w:pPr>
        <w:pStyle w:val="EFSABodytext"/>
        <w:rPr>
          <w:rFonts w:cs="Tahoma"/>
        </w:rPr>
      </w:pPr>
      <w:r w:rsidRPr="00255A80">
        <w:rPr>
          <w:rFonts w:cs="Tahoma"/>
        </w:rPr>
        <w:t>Organic products</w:t>
      </w:r>
      <w:r w:rsidR="001B25B8" w:rsidRPr="00255A80">
        <w:rPr>
          <w:rFonts w:cs="Tahoma"/>
        </w:rPr>
        <w:t xml:space="preserve"> of plant and animal or</w:t>
      </w:r>
      <w:r w:rsidR="00636583" w:rsidRPr="00255A80">
        <w:rPr>
          <w:rFonts w:cs="Tahoma"/>
        </w:rPr>
        <w:t>i</w:t>
      </w:r>
      <w:r w:rsidR="001B25B8" w:rsidRPr="00255A80">
        <w:rPr>
          <w:rFonts w:cs="Tahoma"/>
        </w:rPr>
        <w:t>gin</w:t>
      </w:r>
      <w:r w:rsidRPr="00255A80">
        <w:rPr>
          <w:rFonts w:cs="Tahoma"/>
        </w:rPr>
        <w:t xml:space="preserve"> comprised </w:t>
      </w:r>
      <w:r w:rsidR="00DF3547" w:rsidRPr="00255A80">
        <w:rPr>
          <w:rFonts w:cs="Tahoma"/>
        </w:rPr>
        <w:t>6</w:t>
      </w:r>
      <w:r w:rsidRPr="00255A80">
        <w:rPr>
          <w:rFonts w:cs="Tahoma"/>
        </w:rPr>
        <w:t>.</w:t>
      </w:r>
      <w:r w:rsidR="00DF3547" w:rsidRPr="00255A80">
        <w:rPr>
          <w:rFonts w:cs="Tahoma"/>
        </w:rPr>
        <w:t>2</w:t>
      </w:r>
      <w:r w:rsidRPr="00255A80">
        <w:rPr>
          <w:rFonts w:cs="Tahoma"/>
        </w:rPr>
        <w:t xml:space="preserve">% </w:t>
      </w:r>
      <w:r w:rsidR="00CE4A67">
        <w:rPr>
          <w:rFonts w:cs="Tahoma"/>
        </w:rPr>
        <w:t>(</w:t>
      </w:r>
      <w:r w:rsidR="001F188E">
        <w:rPr>
          <w:rFonts w:cs="Tahoma"/>
        </w:rPr>
        <w:t xml:space="preserve">86 samples) </w:t>
      </w:r>
      <w:r w:rsidRPr="00255A80">
        <w:rPr>
          <w:rFonts w:cs="Tahoma"/>
        </w:rPr>
        <w:t>of the total amount of the samples taken compared to 9</w:t>
      </w:r>
      <w:r w:rsidR="00DF3547" w:rsidRPr="00255A80">
        <w:rPr>
          <w:rFonts w:cs="Tahoma"/>
        </w:rPr>
        <w:t>3</w:t>
      </w:r>
      <w:r w:rsidRPr="00255A80">
        <w:rPr>
          <w:rFonts w:cs="Tahoma"/>
        </w:rPr>
        <w:t>.</w:t>
      </w:r>
      <w:r w:rsidR="00DF3547" w:rsidRPr="00255A80">
        <w:rPr>
          <w:rFonts w:cs="Tahoma"/>
        </w:rPr>
        <w:t>8</w:t>
      </w:r>
      <w:r w:rsidRPr="00255A80">
        <w:rPr>
          <w:rFonts w:cs="Tahoma"/>
        </w:rPr>
        <w:t>%</w:t>
      </w:r>
      <w:r w:rsidR="001F188E">
        <w:rPr>
          <w:rFonts w:cs="Tahoma"/>
        </w:rPr>
        <w:t xml:space="preserve"> (1300 samples)</w:t>
      </w:r>
      <w:r w:rsidRPr="00255A80">
        <w:rPr>
          <w:rFonts w:cs="Tahoma"/>
        </w:rPr>
        <w:t xml:space="preserve"> of foodstuffs produced within conventional farming. Out of the total number of samples taken from non-organic foodstuffs, positive finding of pesticide residues was detected in 7</w:t>
      </w:r>
      <w:r w:rsidR="00DF3547" w:rsidRPr="00255A80">
        <w:rPr>
          <w:rFonts w:cs="Tahoma"/>
        </w:rPr>
        <w:t>1</w:t>
      </w:r>
      <w:r w:rsidRPr="00255A80">
        <w:rPr>
          <w:rFonts w:cs="Tahoma"/>
        </w:rPr>
        <w:t>.</w:t>
      </w:r>
      <w:r w:rsidR="00DF3547" w:rsidRPr="00255A80">
        <w:rPr>
          <w:rFonts w:cs="Tahoma"/>
        </w:rPr>
        <w:t>2</w:t>
      </w:r>
      <w:r w:rsidRPr="00255A80">
        <w:rPr>
          <w:rFonts w:cs="Tahoma"/>
        </w:rPr>
        <w:t xml:space="preserve"> %</w:t>
      </w:r>
      <w:r w:rsidR="009E2FEF">
        <w:rPr>
          <w:rFonts w:cs="Tahoma"/>
        </w:rPr>
        <w:t xml:space="preserve"> (926 samples)</w:t>
      </w:r>
      <w:bookmarkStart w:id="15" w:name="_GoBack"/>
      <w:bookmarkEnd w:id="15"/>
      <w:r w:rsidRPr="00255A80">
        <w:rPr>
          <w:rFonts w:cs="Tahoma"/>
        </w:rPr>
        <w:t xml:space="preserve"> of samples compared to </w:t>
      </w:r>
      <w:r w:rsidR="00DF3547" w:rsidRPr="00255A80">
        <w:rPr>
          <w:rFonts w:cs="Tahoma"/>
        </w:rPr>
        <w:t>27</w:t>
      </w:r>
      <w:r w:rsidRPr="00255A80">
        <w:rPr>
          <w:rFonts w:cs="Tahoma"/>
        </w:rPr>
        <w:t>.</w:t>
      </w:r>
      <w:r w:rsidR="00DF3547" w:rsidRPr="00255A80">
        <w:rPr>
          <w:rFonts w:cs="Tahoma"/>
        </w:rPr>
        <w:t>9</w:t>
      </w:r>
      <w:r w:rsidRPr="00255A80">
        <w:rPr>
          <w:rFonts w:cs="Tahoma"/>
        </w:rPr>
        <w:t xml:space="preserve">% </w:t>
      </w:r>
      <w:r w:rsidR="001F188E">
        <w:rPr>
          <w:rFonts w:cs="Tahoma"/>
        </w:rPr>
        <w:t xml:space="preserve">(24 samples) </w:t>
      </w:r>
      <w:r w:rsidRPr="00255A80">
        <w:rPr>
          <w:rFonts w:cs="Tahoma"/>
        </w:rPr>
        <w:t>of positive cases of samples taken from organic foodstuffs.</w:t>
      </w:r>
      <w:r w:rsidR="001B25B8" w:rsidRPr="001B25B8">
        <w:rPr>
          <w:rFonts w:cs="Tahoma"/>
        </w:rPr>
        <w:t xml:space="preserve"> </w:t>
      </w:r>
    </w:p>
    <w:p w14:paraId="0588D93F" w14:textId="1143C986" w:rsidR="008338F8" w:rsidRPr="001B25B8" w:rsidRDefault="001B25B8" w:rsidP="001B25B8">
      <w:pPr>
        <w:pStyle w:val="EFSABodytext"/>
        <w:rPr>
          <w:rFonts w:cs="Tahoma"/>
        </w:rPr>
      </w:pPr>
      <w:r w:rsidRPr="001B25B8">
        <w:rPr>
          <w:rFonts w:cs="Tahoma"/>
        </w:rPr>
        <w:t>Out of the total number of 15 samples of feed from organic farming, in one case pesticide residue under MRL</w:t>
      </w:r>
      <w:r w:rsidR="00672315">
        <w:rPr>
          <w:rFonts w:cs="Tahoma"/>
        </w:rPr>
        <w:t xml:space="preserve"> value was detected (6</w:t>
      </w:r>
      <w:proofErr w:type="gramStart"/>
      <w:r w:rsidR="00672315">
        <w:rPr>
          <w:rFonts w:cs="Tahoma"/>
        </w:rPr>
        <w:t>,6</w:t>
      </w:r>
      <w:proofErr w:type="gramEnd"/>
      <w:r w:rsidRPr="001B25B8">
        <w:rPr>
          <w:rFonts w:cs="Tahoma"/>
        </w:rPr>
        <w:t xml:space="preserve">% of samples). </w:t>
      </w:r>
    </w:p>
    <w:p w14:paraId="6E0300B4" w14:textId="246C72FE" w:rsidR="008338F8" w:rsidRPr="00EE5BAD" w:rsidRDefault="008338F8" w:rsidP="008338F8">
      <w:pPr>
        <w:pStyle w:val="EFSABodytext"/>
        <w:rPr>
          <w:rFonts w:cs="Tahoma"/>
        </w:rPr>
      </w:pPr>
      <w:r w:rsidRPr="00D763E4">
        <w:rPr>
          <w:rFonts w:cs="Tahoma"/>
        </w:rPr>
        <w:t>Within the increased official controls, the total of 1</w:t>
      </w:r>
      <w:r w:rsidR="00D763E4" w:rsidRPr="00D763E4">
        <w:rPr>
          <w:rFonts w:cs="Tahoma"/>
        </w:rPr>
        <w:t>5</w:t>
      </w:r>
      <w:r w:rsidRPr="00D763E4">
        <w:rPr>
          <w:rFonts w:cs="Tahoma"/>
        </w:rPr>
        <w:t xml:space="preserve"> samples were taken. In all cases tea from China was concerned. The MRL was exceeded in </w:t>
      </w:r>
      <w:r w:rsidR="00D763E4" w:rsidRPr="00D763E4">
        <w:rPr>
          <w:rFonts w:cs="Tahoma"/>
        </w:rPr>
        <w:t>5</w:t>
      </w:r>
      <w:r w:rsidRPr="00D763E4">
        <w:rPr>
          <w:rFonts w:cs="Tahoma"/>
        </w:rPr>
        <w:t xml:space="preserve"> samples which were assessed as non-compliant</w:t>
      </w:r>
      <w:r w:rsidRPr="00EE5BAD">
        <w:rPr>
          <w:rFonts w:cs="Tahoma"/>
        </w:rPr>
        <w:t xml:space="preserve">. In samples of tea from China following active substances were detected in an amount above the limit: </w:t>
      </w:r>
      <w:proofErr w:type="spellStart"/>
      <w:r w:rsidRPr="00255A80">
        <w:rPr>
          <w:rFonts w:cs="Tahoma"/>
        </w:rPr>
        <w:t>acetamiprid</w:t>
      </w:r>
      <w:proofErr w:type="spellEnd"/>
      <w:r w:rsidRPr="00255A80">
        <w:rPr>
          <w:rFonts w:cs="Tahoma"/>
        </w:rPr>
        <w:t xml:space="preserve">, </w:t>
      </w:r>
      <w:proofErr w:type="spellStart"/>
      <w:r w:rsidR="00EE5BAD" w:rsidRPr="00255A80">
        <w:rPr>
          <w:rFonts w:cs="Tahoma"/>
        </w:rPr>
        <w:t>buprofezin</w:t>
      </w:r>
      <w:proofErr w:type="spellEnd"/>
      <w:r w:rsidR="00EE5BAD" w:rsidRPr="00255A80">
        <w:rPr>
          <w:rFonts w:cs="Tahoma"/>
        </w:rPr>
        <w:t xml:space="preserve">, </w:t>
      </w:r>
      <w:proofErr w:type="spellStart"/>
      <w:r w:rsidRPr="00255A80">
        <w:rPr>
          <w:rFonts w:cs="Tahoma"/>
        </w:rPr>
        <w:t>imidacloprid</w:t>
      </w:r>
      <w:proofErr w:type="spellEnd"/>
      <w:r w:rsidRPr="00255A80">
        <w:rPr>
          <w:rFonts w:cs="Tahoma"/>
        </w:rPr>
        <w:t xml:space="preserve"> and </w:t>
      </w:r>
      <w:proofErr w:type="spellStart"/>
      <w:r w:rsidRPr="00255A80">
        <w:rPr>
          <w:rFonts w:cs="Tahoma"/>
        </w:rPr>
        <w:t>tolfenpyrad</w:t>
      </w:r>
      <w:proofErr w:type="spellEnd"/>
      <w:r w:rsidRPr="00255A80">
        <w:rPr>
          <w:rFonts w:cs="Tahoma"/>
        </w:rPr>
        <w:t>.</w:t>
      </w:r>
    </w:p>
    <w:p w14:paraId="043EE9C9" w14:textId="54ABBFA0" w:rsidR="008338F8" w:rsidRPr="00AC01EB" w:rsidRDefault="008338F8" w:rsidP="008338F8">
      <w:pPr>
        <w:pStyle w:val="EFSABodytext"/>
        <w:rPr>
          <w:rFonts w:cs="Tahoma"/>
          <w:highlight w:val="yellow"/>
        </w:rPr>
      </w:pPr>
      <w:r w:rsidRPr="00BC7768">
        <w:rPr>
          <w:rFonts w:cs="Tahoma"/>
        </w:rPr>
        <w:t>In 7</w:t>
      </w:r>
      <w:r w:rsidR="00AE10AB" w:rsidRPr="00BC7768">
        <w:rPr>
          <w:rFonts w:cs="Tahoma"/>
        </w:rPr>
        <w:t>24</w:t>
      </w:r>
      <w:r w:rsidRPr="00BC7768">
        <w:rPr>
          <w:rFonts w:cs="Tahoma"/>
        </w:rPr>
        <w:t xml:space="preserve"> samples</w:t>
      </w:r>
      <w:r w:rsidR="00BC7768" w:rsidRPr="00BC7768">
        <w:t xml:space="preserve"> </w:t>
      </w:r>
      <w:r w:rsidR="00BC7768" w:rsidRPr="00BC7768">
        <w:rPr>
          <w:rFonts w:cs="Tahoma"/>
        </w:rPr>
        <w:t>of plant and animal origin</w:t>
      </w:r>
      <w:r w:rsidRPr="00BC7768">
        <w:rPr>
          <w:rFonts w:cs="Tahoma"/>
        </w:rPr>
        <w:t xml:space="preserve"> (5</w:t>
      </w:r>
      <w:r w:rsidR="00AE10AB" w:rsidRPr="00BC7768">
        <w:rPr>
          <w:rFonts w:cs="Tahoma"/>
        </w:rPr>
        <w:t>2</w:t>
      </w:r>
      <w:r w:rsidR="00672315" w:rsidRPr="00BC7768">
        <w:rPr>
          <w:rFonts w:cs="Tahoma"/>
        </w:rPr>
        <w:t>.2</w:t>
      </w:r>
      <w:r w:rsidRPr="00BC7768">
        <w:rPr>
          <w:rFonts w:cs="Tahoma"/>
        </w:rPr>
        <w:t xml:space="preserve">%) more than one </w:t>
      </w:r>
      <w:r w:rsidR="00255A80">
        <w:rPr>
          <w:rFonts w:cs="Tahoma"/>
        </w:rPr>
        <w:t>active</w:t>
      </w:r>
      <w:r w:rsidR="00255A80" w:rsidRPr="00BC7768">
        <w:rPr>
          <w:rFonts w:cs="Tahoma"/>
        </w:rPr>
        <w:t xml:space="preserve"> </w:t>
      </w:r>
      <w:r w:rsidRPr="00BC7768">
        <w:rPr>
          <w:rFonts w:cs="Tahoma"/>
        </w:rPr>
        <w:t xml:space="preserve">substance was detected. </w:t>
      </w:r>
      <w:r w:rsidRPr="00AE10AB">
        <w:rPr>
          <w:rFonts w:cs="Tahoma"/>
        </w:rPr>
        <w:t xml:space="preserve">The maximum number various pesticide substances and their metabolites was found in </w:t>
      </w:r>
      <w:r w:rsidR="00AE10AB" w:rsidRPr="00AE10AB">
        <w:rPr>
          <w:rFonts w:cs="Tahoma"/>
        </w:rPr>
        <w:t xml:space="preserve">table grapes </w:t>
      </w:r>
      <w:r w:rsidRPr="00AE10AB">
        <w:rPr>
          <w:rFonts w:cs="Tahoma"/>
        </w:rPr>
        <w:t xml:space="preserve">sample </w:t>
      </w:r>
      <w:r w:rsidR="00255A80">
        <w:rPr>
          <w:rFonts w:cs="Tahoma"/>
        </w:rPr>
        <w:t xml:space="preserve">from </w:t>
      </w:r>
      <w:r w:rsidR="00CF7F0C">
        <w:rPr>
          <w:rFonts w:cs="Tahoma"/>
        </w:rPr>
        <w:t>Peru</w:t>
      </w:r>
      <w:r w:rsidR="00255A80">
        <w:rPr>
          <w:rFonts w:cs="Tahoma"/>
        </w:rPr>
        <w:t xml:space="preserve"> </w:t>
      </w:r>
      <w:r w:rsidRPr="00AE10AB">
        <w:rPr>
          <w:rFonts w:cs="Tahoma"/>
        </w:rPr>
        <w:t>(</w:t>
      </w:r>
      <w:r w:rsidR="00AE10AB" w:rsidRPr="00AE10AB">
        <w:rPr>
          <w:rFonts w:cs="Tahoma"/>
        </w:rPr>
        <w:t>16</w:t>
      </w:r>
      <w:r w:rsidRPr="00AE10AB">
        <w:rPr>
          <w:rFonts w:cs="Tahoma"/>
        </w:rPr>
        <w:t xml:space="preserve"> compounds).</w:t>
      </w:r>
    </w:p>
    <w:p w14:paraId="7C9B892D" w14:textId="77777777" w:rsidR="008338F8" w:rsidRPr="00AC01EB" w:rsidRDefault="008338F8" w:rsidP="008338F8">
      <w:pPr>
        <w:spacing w:after="160" w:line="259" w:lineRule="auto"/>
        <w:rPr>
          <w:rFonts w:ascii="Tahoma" w:hAnsi="Tahoma" w:cs="Tahoma"/>
          <w:sz w:val="20"/>
          <w:szCs w:val="20"/>
          <w:highlight w:val="yellow"/>
        </w:rPr>
      </w:pPr>
      <w:r w:rsidRPr="00AC01EB">
        <w:rPr>
          <w:rFonts w:cs="Tahoma"/>
          <w:highlight w:val="yellow"/>
        </w:rPr>
        <w:br w:type="page"/>
      </w:r>
    </w:p>
    <w:p w14:paraId="75EA7649" w14:textId="77777777" w:rsidR="008338F8" w:rsidRPr="00A040CF" w:rsidRDefault="008338F8" w:rsidP="008338F8">
      <w:pPr>
        <w:pStyle w:val="EFSATabletitle"/>
        <w:spacing w:line="276" w:lineRule="auto"/>
        <w:ind w:left="1077" w:hanging="1077"/>
        <w:jc w:val="left"/>
      </w:pPr>
      <w:r w:rsidRPr="00A040CF">
        <w:rPr>
          <w:b/>
        </w:rPr>
        <w:lastRenderedPageBreak/>
        <w:t xml:space="preserve">Table </w:t>
      </w:r>
      <w:r w:rsidRPr="00A040CF">
        <w:rPr>
          <w:b/>
        </w:rPr>
        <w:fldChar w:fldCharType="begin"/>
      </w:r>
      <w:r w:rsidRPr="00A040CF">
        <w:rPr>
          <w:b/>
        </w:rPr>
        <w:instrText xml:space="preserve"> SEQ Table \* ARABIC </w:instrText>
      </w:r>
      <w:r w:rsidRPr="00A040CF">
        <w:rPr>
          <w:b/>
        </w:rPr>
        <w:fldChar w:fldCharType="separate"/>
      </w:r>
      <w:r w:rsidRPr="00A040CF">
        <w:rPr>
          <w:b/>
          <w:noProof/>
        </w:rPr>
        <w:t>27</w:t>
      </w:r>
      <w:r w:rsidRPr="00A040CF">
        <w:rPr>
          <w:b/>
        </w:rPr>
        <w:fldChar w:fldCharType="end"/>
      </w:r>
      <w:r w:rsidRPr="00A040CF">
        <w:rPr>
          <w:b/>
        </w:rPr>
        <w:t>:</w:t>
      </w:r>
      <w:r w:rsidRPr="00A040CF">
        <w:t xml:space="preserve"> Summary results of samples taken in 201</w:t>
      </w:r>
      <w:r w:rsidR="00A040CF" w:rsidRPr="00A040CF">
        <w:t>9</w:t>
      </w:r>
      <w:r w:rsidRPr="00A040CF">
        <w:t xml:space="preserve"> by product class </w:t>
      </w:r>
    </w:p>
    <w:tbl>
      <w:tblPr>
        <w:tblW w:w="5000" w:type="pct"/>
        <w:tblBorders>
          <w:top w:val="single" w:sz="12" w:space="0" w:color="000000"/>
          <w:bottom w:val="single" w:sz="12" w:space="0" w:color="000000"/>
          <w:insideH w:val="single" w:sz="4" w:space="0" w:color="D9D9D9" w:themeColor="background1" w:themeShade="D9"/>
          <w:insideV w:val="single" w:sz="4" w:space="0" w:color="D9D9D9" w:themeColor="background1" w:themeShade="D9"/>
        </w:tblBorders>
        <w:tblLook w:val="0000" w:firstRow="0" w:lastRow="0" w:firstColumn="0" w:lastColumn="0" w:noHBand="0" w:noVBand="0"/>
      </w:tblPr>
      <w:tblGrid>
        <w:gridCol w:w="2886"/>
        <w:gridCol w:w="1142"/>
        <w:gridCol w:w="1291"/>
        <w:gridCol w:w="1391"/>
        <w:gridCol w:w="1328"/>
        <w:gridCol w:w="1250"/>
      </w:tblGrid>
      <w:tr w:rsidR="008338F8" w:rsidRPr="00AC01EB" w14:paraId="074518B1" w14:textId="77777777" w:rsidTr="0011457F">
        <w:tc>
          <w:tcPr>
            <w:tcW w:w="1553" w:type="pct"/>
            <w:tcBorders>
              <w:top w:val="single" w:sz="12" w:space="0" w:color="auto"/>
            </w:tcBorders>
          </w:tcPr>
          <w:p w14:paraId="3EC8C0EF" w14:textId="77777777" w:rsidR="008338F8" w:rsidRPr="00A040CF" w:rsidRDefault="008338F8" w:rsidP="0011457F">
            <w:pPr>
              <w:pStyle w:val="EFSATableheadingrow"/>
              <w:rPr>
                <w:rFonts w:cs="Tahoma"/>
                <w:sz w:val="20"/>
              </w:rPr>
            </w:pPr>
            <w:r w:rsidRPr="00A040CF">
              <w:rPr>
                <w:rFonts w:cs="Tahoma"/>
                <w:sz w:val="20"/>
              </w:rPr>
              <w:t>Samples</w:t>
            </w:r>
          </w:p>
        </w:tc>
        <w:tc>
          <w:tcPr>
            <w:tcW w:w="615" w:type="pct"/>
            <w:tcBorders>
              <w:top w:val="single" w:sz="12" w:space="0" w:color="auto"/>
            </w:tcBorders>
          </w:tcPr>
          <w:p w14:paraId="369E78C0" w14:textId="77777777" w:rsidR="008338F8" w:rsidRPr="00A040CF" w:rsidRDefault="008338F8" w:rsidP="0011457F">
            <w:pPr>
              <w:pStyle w:val="EFSATableheadingrow"/>
              <w:rPr>
                <w:rFonts w:cs="Tahoma"/>
                <w:sz w:val="20"/>
              </w:rPr>
            </w:pPr>
            <w:r w:rsidRPr="00A040CF">
              <w:rPr>
                <w:rFonts w:cs="Tahoma"/>
                <w:sz w:val="20"/>
              </w:rPr>
              <w:t>Total</w:t>
            </w:r>
          </w:p>
        </w:tc>
        <w:tc>
          <w:tcPr>
            <w:tcW w:w="695" w:type="pct"/>
            <w:tcBorders>
              <w:top w:val="single" w:sz="12" w:space="0" w:color="auto"/>
            </w:tcBorders>
          </w:tcPr>
          <w:p w14:paraId="788B351D" w14:textId="77777777" w:rsidR="008338F8" w:rsidRPr="00A040CF" w:rsidRDefault="008338F8" w:rsidP="0011457F">
            <w:pPr>
              <w:pStyle w:val="EFSATableheadingrow"/>
              <w:rPr>
                <w:rFonts w:cs="Tahoma"/>
                <w:sz w:val="20"/>
              </w:rPr>
            </w:pPr>
            <w:r w:rsidRPr="00A040CF">
              <w:rPr>
                <w:rFonts w:cs="Tahoma"/>
                <w:sz w:val="20"/>
              </w:rPr>
              <w:t>Without residues</w:t>
            </w:r>
          </w:p>
        </w:tc>
        <w:tc>
          <w:tcPr>
            <w:tcW w:w="749" w:type="pct"/>
            <w:tcBorders>
              <w:top w:val="single" w:sz="12" w:space="0" w:color="auto"/>
            </w:tcBorders>
          </w:tcPr>
          <w:p w14:paraId="0F8191CC" w14:textId="77777777" w:rsidR="008338F8" w:rsidRPr="00A040CF" w:rsidRDefault="008338F8" w:rsidP="0011457F">
            <w:pPr>
              <w:pStyle w:val="EFSATableheadingrow"/>
              <w:rPr>
                <w:rFonts w:cs="Tahoma"/>
                <w:sz w:val="20"/>
              </w:rPr>
            </w:pPr>
            <w:r w:rsidRPr="00A040CF">
              <w:rPr>
                <w:rFonts w:cs="Tahoma"/>
                <w:sz w:val="20"/>
              </w:rPr>
              <w:t>With residues below MRL</w:t>
            </w:r>
          </w:p>
        </w:tc>
        <w:tc>
          <w:tcPr>
            <w:tcW w:w="715" w:type="pct"/>
            <w:tcBorders>
              <w:top w:val="single" w:sz="12" w:space="0" w:color="auto"/>
            </w:tcBorders>
          </w:tcPr>
          <w:p w14:paraId="78C3071D" w14:textId="77777777" w:rsidR="008338F8" w:rsidRPr="00A040CF" w:rsidRDefault="008338F8" w:rsidP="0011457F">
            <w:pPr>
              <w:pStyle w:val="EFSATableheadingrow"/>
              <w:rPr>
                <w:rFonts w:cs="Tahoma"/>
                <w:sz w:val="20"/>
              </w:rPr>
            </w:pPr>
            <w:r w:rsidRPr="00A040CF">
              <w:rPr>
                <w:rFonts w:cs="Tahoma"/>
                <w:sz w:val="20"/>
              </w:rPr>
              <w:t>Exceeding MRL</w:t>
            </w:r>
          </w:p>
        </w:tc>
        <w:tc>
          <w:tcPr>
            <w:tcW w:w="673" w:type="pct"/>
          </w:tcPr>
          <w:p w14:paraId="6CF4D2BA" w14:textId="77777777" w:rsidR="008338F8" w:rsidRPr="00A040CF" w:rsidRDefault="008338F8" w:rsidP="0011457F">
            <w:pPr>
              <w:pStyle w:val="EFSATableheadingrow"/>
              <w:rPr>
                <w:rFonts w:cs="Tahoma"/>
                <w:sz w:val="20"/>
              </w:rPr>
            </w:pPr>
            <w:r w:rsidRPr="00A040CF">
              <w:rPr>
                <w:rFonts w:cs="Tahoma"/>
                <w:sz w:val="20"/>
              </w:rPr>
              <w:t>Non- compliant</w:t>
            </w:r>
          </w:p>
        </w:tc>
      </w:tr>
      <w:tr w:rsidR="008338F8" w:rsidRPr="00AC01EB" w14:paraId="03D401C5" w14:textId="77777777" w:rsidTr="00374051">
        <w:tc>
          <w:tcPr>
            <w:tcW w:w="1553" w:type="pct"/>
            <w:tcBorders>
              <w:top w:val="single" w:sz="12" w:space="0" w:color="auto"/>
              <w:bottom w:val="nil"/>
            </w:tcBorders>
            <w:shd w:val="clear" w:color="auto" w:fill="auto"/>
            <w:vAlign w:val="center"/>
          </w:tcPr>
          <w:p w14:paraId="00D1002B" w14:textId="77777777" w:rsidR="008338F8" w:rsidRPr="00A040CF" w:rsidRDefault="008338F8" w:rsidP="0011457F">
            <w:pPr>
              <w:pStyle w:val="EFSATablefirstcolumn"/>
              <w:rPr>
                <w:rFonts w:cs="Tahoma"/>
                <w:sz w:val="20"/>
              </w:rPr>
            </w:pPr>
            <w:r w:rsidRPr="00A040CF">
              <w:rPr>
                <w:rFonts w:cs="Tahoma"/>
                <w:sz w:val="20"/>
              </w:rPr>
              <w:t>Animal products</w:t>
            </w:r>
          </w:p>
        </w:tc>
        <w:tc>
          <w:tcPr>
            <w:tcW w:w="615" w:type="pct"/>
            <w:tcBorders>
              <w:top w:val="single" w:sz="12" w:space="0" w:color="auto"/>
              <w:bottom w:val="nil"/>
            </w:tcBorders>
            <w:shd w:val="clear" w:color="auto" w:fill="auto"/>
            <w:vAlign w:val="center"/>
          </w:tcPr>
          <w:p w14:paraId="6D001822" w14:textId="77777777" w:rsidR="008338F8" w:rsidRPr="00A040CF" w:rsidRDefault="00A040CF" w:rsidP="0011457F">
            <w:pPr>
              <w:pStyle w:val="EFSATabledata"/>
              <w:rPr>
                <w:rFonts w:cs="Tahoma"/>
                <w:sz w:val="20"/>
              </w:rPr>
            </w:pPr>
            <w:r w:rsidRPr="00A040CF">
              <w:rPr>
                <w:rFonts w:cs="Tahoma"/>
                <w:sz w:val="20"/>
              </w:rPr>
              <w:t>118</w:t>
            </w:r>
          </w:p>
        </w:tc>
        <w:tc>
          <w:tcPr>
            <w:tcW w:w="695" w:type="pct"/>
            <w:tcBorders>
              <w:top w:val="single" w:sz="12" w:space="0" w:color="auto"/>
              <w:bottom w:val="nil"/>
            </w:tcBorders>
            <w:shd w:val="clear" w:color="auto" w:fill="auto"/>
            <w:vAlign w:val="center"/>
          </w:tcPr>
          <w:p w14:paraId="37AAB821" w14:textId="77777777" w:rsidR="008338F8" w:rsidRPr="00A040CF" w:rsidRDefault="00A040CF" w:rsidP="0011457F">
            <w:pPr>
              <w:pStyle w:val="EFSATabledata"/>
              <w:rPr>
                <w:rFonts w:cs="Tahoma"/>
                <w:sz w:val="20"/>
              </w:rPr>
            </w:pPr>
            <w:r w:rsidRPr="00A040CF">
              <w:rPr>
                <w:rFonts w:cs="Tahoma"/>
                <w:sz w:val="20"/>
              </w:rPr>
              <w:t>81</w:t>
            </w:r>
          </w:p>
        </w:tc>
        <w:tc>
          <w:tcPr>
            <w:tcW w:w="749" w:type="pct"/>
            <w:tcBorders>
              <w:top w:val="single" w:sz="12" w:space="0" w:color="auto"/>
              <w:bottom w:val="nil"/>
            </w:tcBorders>
            <w:shd w:val="clear" w:color="auto" w:fill="auto"/>
            <w:vAlign w:val="center"/>
          </w:tcPr>
          <w:p w14:paraId="2B669F09" w14:textId="77777777" w:rsidR="008338F8" w:rsidRPr="00A040CF" w:rsidRDefault="00A040CF" w:rsidP="0011457F">
            <w:pPr>
              <w:pStyle w:val="EFSATabledata"/>
              <w:rPr>
                <w:rFonts w:cs="Tahoma"/>
                <w:sz w:val="20"/>
              </w:rPr>
            </w:pPr>
            <w:r w:rsidRPr="00A040CF">
              <w:rPr>
                <w:rFonts w:cs="Tahoma"/>
                <w:sz w:val="20"/>
              </w:rPr>
              <w:t>37</w:t>
            </w:r>
          </w:p>
        </w:tc>
        <w:tc>
          <w:tcPr>
            <w:tcW w:w="715" w:type="pct"/>
            <w:tcBorders>
              <w:top w:val="single" w:sz="12" w:space="0" w:color="auto"/>
              <w:bottom w:val="nil"/>
            </w:tcBorders>
            <w:shd w:val="clear" w:color="auto" w:fill="auto"/>
            <w:vAlign w:val="center"/>
          </w:tcPr>
          <w:p w14:paraId="1AEFD5F8" w14:textId="77777777" w:rsidR="008338F8" w:rsidRPr="00A040CF" w:rsidRDefault="008338F8" w:rsidP="0011457F">
            <w:pPr>
              <w:pStyle w:val="EFSATabledata"/>
              <w:rPr>
                <w:rFonts w:cs="Tahoma"/>
                <w:sz w:val="20"/>
              </w:rPr>
            </w:pPr>
            <w:r w:rsidRPr="00A040CF">
              <w:rPr>
                <w:rFonts w:cs="Tahoma"/>
                <w:sz w:val="20"/>
              </w:rPr>
              <w:t>0</w:t>
            </w:r>
          </w:p>
        </w:tc>
        <w:tc>
          <w:tcPr>
            <w:tcW w:w="673" w:type="pct"/>
            <w:tcBorders>
              <w:top w:val="single" w:sz="12" w:space="0" w:color="auto"/>
              <w:bottom w:val="nil"/>
            </w:tcBorders>
          </w:tcPr>
          <w:p w14:paraId="7DF03952" w14:textId="77777777" w:rsidR="008338F8" w:rsidRPr="00A040CF" w:rsidRDefault="008338F8" w:rsidP="0011457F">
            <w:pPr>
              <w:pStyle w:val="EFSATabledata"/>
              <w:rPr>
                <w:rFonts w:cs="Tahoma"/>
                <w:sz w:val="20"/>
              </w:rPr>
            </w:pPr>
            <w:r w:rsidRPr="00A040CF">
              <w:rPr>
                <w:rFonts w:cs="Tahoma"/>
                <w:sz w:val="20"/>
              </w:rPr>
              <w:t>0</w:t>
            </w:r>
          </w:p>
        </w:tc>
      </w:tr>
      <w:tr w:rsidR="009E5F43" w:rsidRPr="00AC01EB" w14:paraId="42C8AFA3" w14:textId="77777777" w:rsidTr="00374051">
        <w:tc>
          <w:tcPr>
            <w:tcW w:w="1553" w:type="pct"/>
            <w:tcBorders>
              <w:top w:val="nil"/>
              <w:bottom w:val="nil"/>
              <w:right w:val="nil"/>
            </w:tcBorders>
            <w:shd w:val="clear" w:color="auto" w:fill="auto"/>
            <w:vAlign w:val="center"/>
          </w:tcPr>
          <w:p w14:paraId="77548328" w14:textId="77777777" w:rsidR="009E5F43" w:rsidRPr="00BD195C" w:rsidRDefault="009E5F43" w:rsidP="009E5F43">
            <w:pPr>
              <w:pStyle w:val="EFSATablefirstcolumn"/>
              <w:rPr>
                <w:rFonts w:cs="Tahoma"/>
                <w:sz w:val="20"/>
              </w:rPr>
            </w:pPr>
            <w:r w:rsidRPr="00BD195C">
              <w:rPr>
                <w:rFonts w:cs="Tahoma"/>
                <w:sz w:val="20"/>
              </w:rPr>
              <w:t>Baby food</w:t>
            </w:r>
          </w:p>
        </w:tc>
        <w:tc>
          <w:tcPr>
            <w:tcW w:w="615" w:type="pct"/>
            <w:tcBorders>
              <w:top w:val="nil"/>
              <w:left w:val="nil"/>
              <w:bottom w:val="nil"/>
              <w:right w:val="nil"/>
            </w:tcBorders>
            <w:shd w:val="clear" w:color="auto" w:fill="auto"/>
            <w:vAlign w:val="center"/>
          </w:tcPr>
          <w:p w14:paraId="00389643" w14:textId="77777777" w:rsidR="009E5F43" w:rsidRPr="00BD195C" w:rsidRDefault="009E5F43" w:rsidP="009E5F43">
            <w:pPr>
              <w:pStyle w:val="EFSATabledata"/>
              <w:rPr>
                <w:rFonts w:cs="Tahoma"/>
                <w:sz w:val="20"/>
              </w:rPr>
            </w:pPr>
            <w:r w:rsidRPr="00BD195C">
              <w:rPr>
                <w:rFonts w:cs="Tahoma"/>
                <w:sz w:val="20"/>
              </w:rPr>
              <w:t>10</w:t>
            </w:r>
          </w:p>
        </w:tc>
        <w:tc>
          <w:tcPr>
            <w:tcW w:w="695" w:type="pct"/>
            <w:tcBorders>
              <w:top w:val="nil"/>
              <w:left w:val="nil"/>
              <w:bottom w:val="nil"/>
              <w:right w:val="nil"/>
            </w:tcBorders>
            <w:shd w:val="clear" w:color="auto" w:fill="auto"/>
            <w:vAlign w:val="center"/>
          </w:tcPr>
          <w:p w14:paraId="15E93E37" w14:textId="77777777" w:rsidR="009E5F43" w:rsidRPr="00BD195C" w:rsidRDefault="009E5F43" w:rsidP="009E5F43">
            <w:pPr>
              <w:pStyle w:val="EFSATabledata"/>
              <w:rPr>
                <w:rFonts w:cs="Tahoma"/>
                <w:sz w:val="20"/>
              </w:rPr>
            </w:pPr>
            <w:r w:rsidRPr="00BD195C">
              <w:rPr>
                <w:rFonts w:cs="Tahoma"/>
                <w:sz w:val="20"/>
              </w:rPr>
              <w:t>10</w:t>
            </w:r>
          </w:p>
        </w:tc>
        <w:tc>
          <w:tcPr>
            <w:tcW w:w="749" w:type="pct"/>
            <w:tcBorders>
              <w:top w:val="nil"/>
              <w:left w:val="nil"/>
              <w:bottom w:val="nil"/>
              <w:right w:val="nil"/>
            </w:tcBorders>
            <w:shd w:val="clear" w:color="auto" w:fill="auto"/>
            <w:vAlign w:val="center"/>
          </w:tcPr>
          <w:p w14:paraId="30048E76" w14:textId="77777777" w:rsidR="009E5F43" w:rsidRPr="00BD195C" w:rsidRDefault="009E5F43" w:rsidP="009E5F43">
            <w:pPr>
              <w:pStyle w:val="EFSATabledata"/>
              <w:rPr>
                <w:rFonts w:cs="Tahoma"/>
                <w:sz w:val="20"/>
              </w:rPr>
            </w:pPr>
            <w:r w:rsidRPr="00BD195C">
              <w:rPr>
                <w:rFonts w:cs="Tahoma"/>
                <w:sz w:val="20"/>
              </w:rPr>
              <w:t>0</w:t>
            </w:r>
          </w:p>
        </w:tc>
        <w:tc>
          <w:tcPr>
            <w:tcW w:w="715" w:type="pct"/>
            <w:tcBorders>
              <w:top w:val="nil"/>
              <w:left w:val="nil"/>
              <w:bottom w:val="nil"/>
              <w:right w:val="nil"/>
            </w:tcBorders>
            <w:shd w:val="clear" w:color="auto" w:fill="auto"/>
            <w:vAlign w:val="center"/>
          </w:tcPr>
          <w:p w14:paraId="39DA1BD7" w14:textId="77777777" w:rsidR="009E5F43" w:rsidRPr="00BD195C" w:rsidRDefault="009E5F43" w:rsidP="009E5F43">
            <w:pPr>
              <w:pStyle w:val="EFSATabledata"/>
              <w:rPr>
                <w:rFonts w:cs="Tahoma"/>
                <w:sz w:val="20"/>
              </w:rPr>
            </w:pPr>
            <w:r w:rsidRPr="00BD195C">
              <w:rPr>
                <w:rFonts w:cs="Tahoma"/>
                <w:sz w:val="20"/>
              </w:rPr>
              <w:t>0</w:t>
            </w:r>
          </w:p>
        </w:tc>
        <w:tc>
          <w:tcPr>
            <w:tcW w:w="673" w:type="pct"/>
            <w:tcBorders>
              <w:top w:val="nil"/>
              <w:left w:val="nil"/>
              <w:bottom w:val="nil"/>
            </w:tcBorders>
          </w:tcPr>
          <w:p w14:paraId="7F6AE463" w14:textId="77777777" w:rsidR="009E5F43" w:rsidRPr="00BD195C" w:rsidRDefault="009E5F43" w:rsidP="009E5F43">
            <w:pPr>
              <w:pStyle w:val="EFSATabledata"/>
              <w:rPr>
                <w:rFonts w:cs="Tahoma"/>
                <w:sz w:val="20"/>
              </w:rPr>
            </w:pPr>
            <w:r w:rsidRPr="00BD195C">
              <w:rPr>
                <w:rFonts w:cs="Tahoma"/>
                <w:sz w:val="20"/>
              </w:rPr>
              <w:t>0</w:t>
            </w:r>
          </w:p>
        </w:tc>
      </w:tr>
      <w:tr w:rsidR="009E5F43" w:rsidRPr="00AC01EB" w14:paraId="20E1B752" w14:textId="77777777" w:rsidTr="00374051">
        <w:tc>
          <w:tcPr>
            <w:tcW w:w="1553" w:type="pct"/>
            <w:tcBorders>
              <w:top w:val="nil"/>
            </w:tcBorders>
            <w:shd w:val="clear" w:color="auto" w:fill="auto"/>
            <w:vAlign w:val="center"/>
          </w:tcPr>
          <w:p w14:paraId="2806DBDB" w14:textId="77777777" w:rsidR="009E5F43" w:rsidRPr="00AC01EB" w:rsidRDefault="009E5F43" w:rsidP="009E5F43">
            <w:pPr>
              <w:pStyle w:val="EFSATablefirstcolumn"/>
              <w:rPr>
                <w:rFonts w:cs="Tahoma"/>
                <w:sz w:val="20"/>
                <w:highlight w:val="yellow"/>
              </w:rPr>
            </w:pPr>
            <w:r w:rsidRPr="009E5F43">
              <w:rPr>
                <w:rFonts w:cs="Tahoma"/>
                <w:sz w:val="20"/>
              </w:rPr>
              <w:t>Cereals and cereal products</w:t>
            </w:r>
          </w:p>
        </w:tc>
        <w:tc>
          <w:tcPr>
            <w:tcW w:w="615" w:type="pct"/>
            <w:tcBorders>
              <w:top w:val="nil"/>
            </w:tcBorders>
            <w:shd w:val="clear" w:color="auto" w:fill="auto"/>
            <w:vAlign w:val="center"/>
          </w:tcPr>
          <w:p w14:paraId="2A2D19A8" w14:textId="77777777" w:rsidR="009E5F43" w:rsidRPr="009E5F43" w:rsidRDefault="009E5F43" w:rsidP="009E5F43">
            <w:pPr>
              <w:pStyle w:val="EFSATabledata"/>
              <w:rPr>
                <w:rFonts w:cs="Tahoma"/>
                <w:sz w:val="20"/>
              </w:rPr>
            </w:pPr>
            <w:r w:rsidRPr="009E5F43">
              <w:rPr>
                <w:rFonts w:cs="Tahoma"/>
                <w:sz w:val="20"/>
              </w:rPr>
              <w:t>87</w:t>
            </w:r>
          </w:p>
        </w:tc>
        <w:tc>
          <w:tcPr>
            <w:tcW w:w="695" w:type="pct"/>
            <w:tcBorders>
              <w:top w:val="nil"/>
            </w:tcBorders>
            <w:shd w:val="clear" w:color="auto" w:fill="auto"/>
            <w:vAlign w:val="center"/>
          </w:tcPr>
          <w:p w14:paraId="1F3E053F" w14:textId="77777777" w:rsidR="009E5F43" w:rsidRPr="009E5F43" w:rsidRDefault="009E5F43" w:rsidP="009E5F43">
            <w:pPr>
              <w:pStyle w:val="EFSATabledata"/>
              <w:rPr>
                <w:rFonts w:cs="Tahoma"/>
                <w:sz w:val="20"/>
              </w:rPr>
            </w:pPr>
            <w:r w:rsidRPr="009E5F43">
              <w:rPr>
                <w:rFonts w:cs="Tahoma"/>
                <w:sz w:val="20"/>
              </w:rPr>
              <w:t>60</w:t>
            </w:r>
          </w:p>
        </w:tc>
        <w:tc>
          <w:tcPr>
            <w:tcW w:w="749" w:type="pct"/>
            <w:tcBorders>
              <w:top w:val="nil"/>
            </w:tcBorders>
            <w:shd w:val="clear" w:color="auto" w:fill="auto"/>
            <w:vAlign w:val="center"/>
          </w:tcPr>
          <w:p w14:paraId="295BF2BE" w14:textId="77777777" w:rsidR="009E5F43" w:rsidRPr="009E5F43" w:rsidRDefault="009E5F43" w:rsidP="009E5F43">
            <w:pPr>
              <w:pStyle w:val="EFSATabledata"/>
              <w:rPr>
                <w:rFonts w:cs="Tahoma"/>
                <w:sz w:val="20"/>
              </w:rPr>
            </w:pPr>
            <w:r w:rsidRPr="009E5F43">
              <w:rPr>
                <w:rFonts w:cs="Tahoma"/>
                <w:sz w:val="20"/>
              </w:rPr>
              <w:t>26</w:t>
            </w:r>
          </w:p>
        </w:tc>
        <w:tc>
          <w:tcPr>
            <w:tcW w:w="715" w:type="pct"/>
            <w:tcBorders>
              <w:top w:val="nil"/>
            </w:tcBorders>
            <w:shd w:val="clear" w:color="auto" w:fill="auto"/>
            <w:vAlign w:val="center"/>
          </w:tcPr>
          <w:p w14:paraId="477C26FC" w14:textId="77777777" w:rsidR="009E5F43" w:rsidRPr="009E5F43" w:rsidRDefault="009E5F43" w:rsidP="009E5F43">
            <w:pPr>
              <w:pStyle w:val="EFSATabledata"/>
              <w:rPr>
                <w:rFonts w:cs="Tahoma"/>
                <w:sz w:val="20"/>
              </w:rPr>
            </w:pPr>
            <w:r w:rsidRPr="009E5F43">
              <w:rPr>
                <w:rFonts w:cs="Tahoma"/>
                <w:sz w:val="20"/>
              </w:rPr>
              <w:t>1</w:t>
            </w:r>
          </w:p>
        </w:tc>
        <w:tc>
          <w:tcPr>
            <w:tcW w:w="673" w:type="pct"/>
            <w:tcBorders>
              <w:top w:val="nil"/>
            </w:tcBorders>
            <w:vAlign w:val="center"/>
          </w:tcPr>
          <w:p w14:paraId="00F061B9" w14:textId="77777777" w:rsidR="009E5F43" w:rsidRPr="009E5F43" w:rsidRDefault="009E5F43" w:rsidP="009E5F43">
            <w:pPr>
              <w:pStyle w:val="EFSATabledata"/>
              <w:rPr>
                <w:rFonts w:cs="Tahoma"/>
                <w:sz w:val="20"/>
              </w:rPr>
            </w:pPr>
            <w:r w:rsidRPr="009E5F43">
              <w:rPr>
                <w:rFonts w:cs="Tahoma"/>
                <w:sz w:val="20"/>
              </w:rPr>
              <w:t>0</w:t>
            </w:r>
          </w:p>
        </w:tc>
      </w:tr>
      <w:tr w:rsidR="009E5F43" w:rsidRPr="00AC01EB" w14:paraId="54C62804" w14:textId="77777777" w:rsidTr="0011457F">
        <w:tc>
          <w:tcPr>
            <w:tcW w:w="1553" w:type="pct"/>
            <w:shd w:val="clear" w:color="auto" w:fill="auto"/>
            <w:vAlign w:val="center"/>
          </w:tcPr>
          <w:p w14:paraId="0E4298B7" w14:textId="77777777" w:rsidR="009E5F43" w:rsidRPr="00162B4D" w:rsidRDefault="009E5F43" w:rsidP="009E5F43">
            <w:pPr>
              <w:pStyle w:val="EFSATablefirstcolumn"/>
              <w:rPr>
                <w:rFonts w:cs="Tahoma"/>
                <w:sz w:val="20"/>
              </w:rPr>
            </w:pPr>
            <w:r w:rsidRPr="00162B4D">
              <w:rPr>
                <w:rFonts w:cs="Tahoma"/>
                <w:sz w:val="20"/>
              </w:rPr>
              <w:t>Feeds</w:t>
            </w:r>
          </w:p>
        </w:tc>
        <w:tc>
          <w:tcPr>
            <w:tcW w:w="615" w:type="pct"/>
            <w:shd w:val="clear" w:color="auto" w:fill="auto"/>
            <w:vAlign w:val="center"/>
          </w:tcPr>
          <w:p w14:paraId="2BE94DE1" w14:textId="38C7A08C" w:rsidR="009E5F43" w:rsidRPr="00162B4D" w:rsidRDefault="00DA0336" w:rsidP="009E5F43">
            <w:pPr>
              <w:pStyle w:val="EFSATabledata"/>
              <w:rPr>
                <w:rFonts w:cs="Tahoma"/>
                <w:sz w:val="20"/>
              </w:rPr>
            </w:pPr>
            <w:r w:rsidRPr="00162B4D">
              <w:rPr>
                <w:rFonts w:cs="Tahoma"/>
                <w:sz w:val="20"/>
              </w:rPr>
              <w:t>92</w:t>
            </w:r>
          </w:p>
        </w:tc>
        <w:tc>
          <w:tcPr>
            <w:tcW w:w="695" w:type="pct"/>
            <w:shd w:val="clear" w:color="auto" w:fill="auto"/>
            <w:vAlign w:val="center"/>
          </w:tcPr>
          <w:p w14:paraId="305D8512" w14:textId="273357E7" w:rsidR="009E5F43" w:rsidRPr="00162B4D" w:rsidRDefault="00DA0336" w:rsidP="009E5F43">
            <w:pPr>
              <w:pStyle w:val="EFSATabledata"/>
              <w:rPr>
                <w:rFonts w:cs="Tahoma"/>
                <w:sz w:val="20"/>
              </w:rPr>
            </w:pPr>
            <w:r w:rsidRPr="00162B4D">
              <w:rPr>
                <w:rFonts w:cs="Tahoma"/>
                <w:sz w:val="20"/>
              </w:rPr>
              <w:t>26</w:t>
            </w:r>
          </w:p>
        </w:tc>
        <w:tc>
          <w:tcPr>
            <w:tcW w:w="749" w:type="pct"/>
            <w:shd w:val="clear" w:color="auto" w:fill="auto"/>
            <w:vAlign w:val="center"/>
          </w:tcPr>
          <w:p w14:paraId="0EC6DAF2" w14:textId="3739F5B8" w:rsidR="009E5F43" w:rsidRPr="00162B4D" w:rsidRDefault="00DA0336" w:rsidP="009E5F43">
            <w:pPr>
              <w:pStyle w:val="EFSATabledata"/>
              <w:rPr>
                <w:rFonts w:cs="Tahoma"/>
                <w:sz w:val="20"/>
              </w:rPr>
            </w:pPr>
            <w:r w:rsidRPr="00162B4D">
              <w:rPr>
                <w:rFonts w:cs="Tahoma"/>
                <w:sz w:val="20"/>
              </w:rPr>
              <w:t>65</w:t>
            </w:r>
          </w:p>
        </w:tc>
        <w:tc>
          <w:tcPr>
            <w:tcW w:w="715" w:type="pct"/>
            <w:shd w:val="clear" w:color="auto" w:fill="auto"/>
            <w:vAlign w:val="center"/>
          </w:tcPr>
          <w:p w14:paraId="7DCA381C" w14:textId="56DFB795" w:rsidR="009E5F43" w:rsidRPr="00162B4D" w:rsidRDefault="001B25B8" w:rsidP="009E5F43">
            <w:pPr>
              <w:pStyle w:val="EFSATabledata"/>
              <w:rPr>
                <w:rFonts w:cs="Tahoma"/>
                <w:sz w:val="20"/>
              </w:rPr>
            </w:pPr>
            <w:r w:rsidRPr="00162B4D">
              <w:rPr>
                <w:rFonts w:cs="Tahoma"/>
                <w:sz w:val="20"/>
              </w:rPr>
              <w:t>1</w:t>
            </w:r>
          </w:p>
        </w:tc>
        <w:tc>
          <w:tcPr>
            <w:tcW w:w="673" w:type="pct"/>
          </w:tcPr>
          <w:p w14:paraId="51D78996" w14:textId="5F92A06D" w:rsidR="009E5F43" w:rsidRPr="00162B4D" w:rsidRDefault="001B25B8" w:rsidP="009E5F43">
            <w:pPr>
              <w:pStyle w:val="EFSATabledata"/>
              <w:rPr>
                <w:rFonts w:cs="Tahoma"/>
                <w:sz w:val="20"/>
              </w:rPr>
            </w:pPr>
            <w:r w:rsidRPr="00162B4D">
              <w:rPr>
                <w:rFonts w:cs="Tahoma"/>
                <w:sz w:val="20"/>
              </w:rPr>
              <w:t>1</w:t>
            </w:r>
          </w:p>
        </w:tc>
      </w:tr>
      <w:tr w:rsidR="009E5F43" w:rsidRPr="00AC01EB" w14:paraId="2F81E14F" w14:textId="77777777" w:rsidTr="0011457F">
        <w:tc>
          <w:tcPr>
            <w:tcW w:w="1553" w:type="pct"/>
            <w:shd w:val="clear" w:color="auto" w:fill="auto"/>
            <w:vAlign w:val="center"/>
          </w:tcPr>
          <w:p w14:paraId="50FA0A34" w14:textId="77777777" w:rsidR="009E5F43" w:rsidRPr="00BD195C" w:rsidRDefault="009E5F43" w:rsidP="009E5F43">
            <w:pPr>
              <w:pStyle w:val="EFSATablefirstcolumn"/>
              <w:rPr>
                <w:rFonts w:cs="Tahoma"/>
                <w:sz w:val="20"/>
              </w:rPr>
            </w:pPr>
            <w:r>
              <w:rPr>
                <w:rFonts w:cs="Tahoma"/>
                <w:sz w:val="20"/>
              </w:rPr>
              <w:t>Fruits</w:t>
            </w:r>
          </w:p>
        </w:tc>
        <w:tc>
          <w:tcPr>
            <w:tcW w:w="615" w:type="pct"/>
            <w:shd w:val="clear" w:color="auto" w:fill="auto"/>
            <w:vAlign w:val="center"/>
          </w:tcPr>
          <w:p w14:paraId="2366442F" w14:textId="77777777" w:rsidR="009E5F43" w:rsidRPr="00BD195C" w:rsidRDefault="009E5F43" w:rsidP="009E5F43">
            <w:pPr>
              <w:pStyle w:val="EFSATabledata"/>
              <w:rPr>
                <w:rFonts w:cs="Tahoma"/>
                <w:sz w:val="20"/>
              </w:rPr>
            </w:pPr>
            <w:r>
              <w:rPr>
                <w:rFonts w:cs="Tahoma"/>
                <w:sz w:val="20"/>
              </w:rPr>
              <w:t>405</w:t>
            </w:r>
          </w:p>
        </w:tc>
        <w:tc>
          <w:tcPr>
            <w:tcW w:w="695" w:type="pct"/>
            <w:shd w:val="clear" w:color="auto" w:fill="auto"/>
            <w:vAlign w:val="center"/>
          </w:tcPr>
          <w:p w14:paraId="25528A01" w14:textId="77777777" w:rsidR="009E5F43" w:rsidRPr="00BD195C" w:rsidRDefault="009E5F43" w:rsidP="009E5F43">
            <w:pPr>
              <w:pStyle w:val="EFSATabledata"/>
              <w:rPr>
                <w:rFonts w:cs="Tahoma"/>
                <w:sz w:val="20"/>
              </w:rPr>
            </w:pPr>
            <w:r>
              <w:rPr>
                <w:rFonts w:cs="Tahoma"/>
                <w:sz w:val="20"/>
              </w:rPr>
              <w:t>43</w:t>
            </w:r>
          </w:p>
        </w:tc>
        <w:tc>
          <w:tcPr>
            <w:tcW w:w="749" w:type="pct"/>
            <w:shd w:val="clear" w:color="auto" w:fill="auto"/>
            <w:vAlign w:val="center"/>
          </w:tcPr>
          <w:p w14:paraId="6A85146A" w14:textId="77777777" w:rsidR="009E5F43" w:rsidRPr="00BD195C" w:rsidRDefault="009E5F43" w:rsidP="009E5F43">
            <w:pPr>
              <w:pStyle w:val="EFSATabledata"/>
              <w:rPr>
                <w:rFonts w:cs="Tahoma"/>
                <w:sz w:val="20"/>
              </w:rPr>
            </w:pPr>
            <w:r>
              <w:rPr>
                <w:rFonts w:cs="Tahoma"/>
                <w:sz w:val="20"/>
              </w:rPr>
              <w:t>352</w:t>
            </w:r>
          </w:p>
        </w:tc>
        <w:tc>
          <w:tcPr>
            <w:tcW w:w="715" w:type="pct"/>
            <w:shd w:val="clear" w:color="auto" w:fill="auto"/>
            <w:vAlign w:val="center"/>
          </w:tcPr>
          <w:p w14:paraId="0E6D0E5D" w14:textId="77777777" w:rsidR="009E5F43" w:rsidRPr="00BD195C" w:rsidRDefault="009E5F43" w:rsidP="009E5F43">
            <w:pPr>
              <w:pStyle w:val="EFSATabledata"/>
              <w:rPr>
                <w:rFonts w:cs="Tahoma"/>
                <w:sz w:val="20"/>
              </w:rPr>
            </w:pPr>
            <w:r>
              <w:rPr>
                <w:rFonts w:cs="Tahoma"/>
                <w:sz w:val="20"/>
              </w:rPr>
              <w:t>10</w:t>
            </w:r>
          </w:p>
        </w:tc>
        <w:tc>
          <w:tcPr>
            <w:tcW w:w="673" w:type="pct"/>
          </w:tcPr>
          <w:p w14:paraId="08CCAFD3" w14:textId="77777777" w:rsidR="009E5F43" w:rsidRPr="00BD195C" w:rsidRDefault="009E5F43" w:rsidP="009E5F43">
            <w:pPr>
              <w:pStyle w:val="EFSATabledata"/>
              <w:rPr>
                <w:rFonts w:cs="Tahoma"/>
                <w:sz w:val="20"/>
              </w:rPr>
            </w:pPr>
            <w:r>
              <w:rPr>
                <w:rFonts w:cs="Tahoma"/>
                <w:sz w:val="20"/>
              </w:rPr>
              <w:t>6</w:t>
            </w:r>
          </w:p>
        </w:tc>
      </w:tr>
      <w:tr w:rsidR="009E5F43" w:rsidRPr="00AC01EB" w14:paraId="3AADB52F" w14:textId="77777777" w:rsidTr="0011457F">
        <w:tc>
          <w:tcPr>
            <w:tcW w:w="1553" w:type="pct"/>
            <w:shd w:val="clear" w:color="auto" w:fill="auto"/>
            <w:vAlign w:val="center"/>
          </w:tcPr>
          <w:p w14:paraId="24AD5B42" w14:textId="77777777" w:rsidR="009E5F43" w:rsidRPr="005A274B" w:rsidRDefault="009E5F43" w:rsidP="009E5F43">
            <w:pPr>
              <w:pStyle w:val="EFSATablefirstcolumn"/>
              <w:rPr>
                <w:rFonts w:cs="Tahoma"/>
                <w:sz w:val="20"/>
                <w:highlight w:val="yellow"/>
              </w:rPr>
            </w:pPr>
            <w:r w:rsidRPr="00374051">
              <w:rPr>
                <w:rFonts w:cs="Tahoma"/>
                <w:sz w:val="20"/>
              </w:rPr>
              <w:t>Nuts</w:t>
            </w:r>
          </w:p>
        </w:tc>
        <w:tc>
          <w:tcPr>
            <w:tcW w:w="615" w:type="pct"/>
            <w:shd w:val="clear" w:color="auto" w:fill="auto"/>
            <w:vAlign w:val="center"/>
          </w:tcPr>
          <w:p w14:paraId="2992B85D" w14:textId="77777777" w:rsidR="009E5F43" w:rsidRPr="009E5F43" w:rsidRDefault="009E5F43" w:rsidP="009E5F43">
            <w:pPr>
              <w:pStyle w:val="EFSATabledata"/>
              <w:rPr>
                <w:rFonts w:cs="Tahoma"/>
                <w:sz w:val="20"/>
              </w:rPr>
            </w:pPr>
            <w:r w:rsidRPr="009E5F43">
              <w:rPr>
                <w:rFonts w:cs="Tahoma"/>
                <w:sz w:val="20"/>
              </w:rPr>
              <w:t>21</w:t>
            </w:r>
          </w:p>
        </w:tc>
        <w:tc>
          <w:tcPr>
            <w:tcW w:w="695" w:type="pct"/>
            <w:shd w:val="clear" w:color="auto" w:fill="auto"/>
            <w:vAlign w:val="center"/>
          </w:tcPr>
          <w:p w14:paraId="7CB782E6" w14:textId="77777777" w:rsidR="009E5F43" w:rsidRPr="009E5F43" w:rsidRDefault="009E5F43" w:rsidP="009E5F43">
            <w:pPr>
              <w:pStyle w:val="EFSATabledata"/>
              <w:rPr>
                <w:rFonts w:cs="Tahoma"/>
                <w:sz w:val="20"/>
              </w:rPr>
            </w:pPr>
            <w:r w:rsidRPr="009E5F43">
              <w:rPr>
                <w:rFonts w:cs="Tahoma"/>
                <w:sz w:val="20"/>
              </w:rPr>
              <w:t>17</w:t>
            </w:r>
          </w:p>
        </w:tc>
        <w:tc>
          <w:tcPr>
            <w:tcW w:w="749" w:type="pct"/>
            <w:shd w:val="clear" w:color="auto" w:fill="auto"/>
            <w:vAlign w:val="center"/>
          </w:tcPr>
          <w:p w14:paraId="2725BDD3" w14:textId="77777777" w:rsidR="009E5F43" w:rsidRPr="009E5F43" w:rsidRDefault="009E5F43" w:rsidP="009E5F43">
            <w:pPr>
              <w:pStyle w:val="EFSATabledata"/>
              <w:rPr>
                <w:rFonts w:cs="Tahoma"/>
                <w:sz w:val="20"/>
              </w:rPr>
            </w:pPr>
            <w:r w:rsidRPr="009E5F43">
              <w:rPr>
                <w:rFonts w:cs="Tahoma"/>
                <w:sz w:val="20"/>
              </w:rPr>
              <w:t>3</w:t>
            </w:r>
          </w:p>
        </w:tc>
        <w:tc>
          <w:tcPr>
            <w:tcW w:w="715" w:type="pct"/>
            <w:shd w:val="clear" w:color="auto" w:fill="auto"/>
            <w:vAlign w:val="center"/>
          </w:tcPr>
          <w:p w14:paraId="6DEFFC53" w14:textId="77777777" w:rsidR="009E5F43" w:rsidRPr="009E5F43" w:rsidRDefault="009E5F43" w:rsidP="009E5F43">
            <w:pPr>
              <w:pStyle w:val="EFSATabledata"/>
              <w:rPr>
                <w:rFonts w:cs="Tahoma"/>
                <w:sz w:val="20"/>
              </w:rPr>
            </w:pPr>
            <w:r w:rsidRPr="009E5F43">
              <w:rPr>
                <w:rFonts w:cs="Tahoma"/>
                <w:sz w:val="20"/>
              </w:rPr>
              <w:t>1</w:t>
            </w:r>
          </w:p>
        </w:tc>
        <w:tc>
          <w:tcPr>
            <w:tcW w:w="673" w:type="pct"/>
          </w:tcPr>
          <w:p w14:paraId="2AAFF098" w14:textId="77777777" w:rsidR="009E5F43" w:rsidRPr="009E5F43" w:rsidRDefault="009E5F43" w:rsidP="009E5F43">
            <w:pPr>
              <w:pStyle w:val="EFSATabledata"/>
              <w:rPr>
                <w:rFonts w:cs="Tahoma"/>
                <w:sz w:val="20"/>
              </w:rPr>
            </w:pPr>
            <w:r w:rsidRPr="009E5F43">
              <w:rPr>
                <w:rFonts w:cs="Tahoma"/>
                <w:sz w:val="20"/>
              </w:rPr>
              <w:t>0</w:t>
            </w:r>
          </w:p>
        </w:tc>
      </w:tr>
      <w:tr w:rsidR="009E5F43" w:rsidRPr="00AC01EB" w14:paraId="17B51723" w14:textId="77777777" w:rsidTr="0011457F">
        <w:tc>
          <w:tcPr>
            <w:tcW w:w="1553" w:type="pct"/>
            <w:shd w:val="clear" w:color="auto" w:fill="auto"/>
            <w:vAlign w:val="center"/>
          </w:tcPr>
          <w:p w14:paraId="350CAE3B" w14:textId="77777777" w:rsidR="009E5F43" w:rsidRPr="005A274B" w:rsidRDefault="009E5F43" w:rsidP="009E5F43">
            <w:pPr>
              <w:pStyle w:val="EFSATablefirstcolumn"/>
              <w:rPr>
                <w:rFonts w:cs="Tahoma"/>
                <w:sz w:val="20"/>
                <w:highlight w:val="yellow"/>
              </w:rPr>
            </w:pPr>
            <w:r w:rsidRPr="00374051">
              <w:rPr>
                <w:rFonts w:cs="Tahoma"/>
                <w:sz w:val="20"/>
              </w:rPr>
              <w:t>Legumes</w:t>
            </w:r>
          </w:p>
        </w:tc>
        <w:tc>
          <w:tcPr>
            <w:tcW w:w="615" w:type="pct"/>
            <w:shd w:val="clear" w:color="auto" w:fill="auto"/>
            <w:vAlign w:val="center"/>
          </w:tcPr>
          <w:p w14:paraId="4284E553" w14:textId="77777777" w:rsidR="009E5F43" w:rsidRPr="00374051" w:rsidRDefault="00374051" w:rsidP="009E5F43">
            <w:pPr>
              <w:pStyle w:val="EFSATabledata"/>
              <w:rPr>
                <w:rFonts w:cs="Tahoma"/>
                <w:sz w:val="20"/>
              </w:rPr>
            </w:pPr>
            <w:r w:rsidRPr="00374051">
              <w:rPr>
                <w:rFonts w:cs="Tahoma"/>
                <w:sz w:val="20"/>
              </w:rPr>
              <w:t>6</w:t>
            </w:r>
          </w:p>
        </w:tc>
        <w:tc>
          <w:tcPr>
            <w:tcW w:w="695" w:type="pct"/>
            <w:shd w:val="clear" w:color="auto" w:fill="auto"/>
            <w:vAlign w:val="center"/>
          </w:tcPr>
          <w:p w14:paraId="7F5E7D76" w14:textId="77777777" w:rsidR="009E5F43" w:rsidRPr="00374051" w:rsidRDefault="00374051" w:rsidP="009E5F43">
            <w:pPr>
              <w:pStyle w:val="EFSATabledata"/>
              <w:rPr>
                <w:rFonts w:cs="Tahoma"/>
                <w:sz w:val="20"/>
              </w:rPr>
            </w:pPr>
            <w:r w:rsidRPr="00374051">
              <w:rPr>
                <w:rFonts w:cs="Tahoma"/>
                <w:sz w:val="20"/>
              </w:rPr>
              <w:t>4</w:t>
            </w:r>
          </w:p>
        </w:tc>
        <w:tc>
          <w:tcPr>
            <w:tcW w:w="749" w:type="pct"/>
            <w:shd w:val="clear" w:color="auto" w:fill="auto"/>
            <w:vAlign w:val="center"/>
          </w:tcPr>
          <w:p w14:paraId="67000FAD" w14:textId="77777777" w:rsidR="009E5F43" w:rsidRPr="00374051" w:rsidRDefault="00374051" w:rsidP="009E5F43">
            <w:pPr>
              <w:pStyle w:val="EFSATabledata"/>
              <w:rPr>
                <w:rFonts w:cs="Tahoma"/>
                <w:sz w:val="20"/>
              </w:rPr>
            </w:pPr>
            <w:r w:rsidRPr="00374051">
              <w:rPr>
                <w:rFonts w:cs="Tahoma"/>
                <w:sz w:val="20"/>
              </w:rPr>
              <w:t>2</w:t>
            </w:r>
          </w:p>
        </w:tc>
        <w:tc>
          <w:tcPr>
            <w:tcW w:w="715" w:type="pct"/>
            <w:shd w:val="clear" w:color="auto" w:fill="auto"/>
            <w:vAlign w:val="center"/>
          </w:tcPr>
          <w:p w14:paraId="08664AC6" w14:textId="77777777" w:rsidR="009E5F43" w:rsidRPr="00374051" w:rsidRDefault="00374051" w:rsidP="009E5F43">
            <w:pPr>
              <w:pStyle w:val="EFSATabledata"/>
              <w:rPr>
                <w:rFonts w:cs="Tahoma"/>
                <w:sz w:val="20"/>
              </w:rPr>
            </w:pPr>
            <w:r w:rsidRPr="00374051">
              <w:rPr>
                <w:rFonts w:cs="Tahoma"/>
                <w:sz w:val="20"/>
              </w:rPr>
              <w:t>0</w:t>
            </w:r>
          </w:p>
        </w:tc>
        <w:tc>
          <w:tcPr>
            <w:tcW w:w="673" w:type="pct"/>
          </w:tcPr>
          <w:p w14:paraId="574F491F" w14:textId="77777777" w:rsidR="009E5F43" w:rsidRPr="00374051" w:rsidRDefault="00374051" w:rsidP="009E5F43">
            <w:pPr>
              <w:pStyle w:val="EFSATabledata"/>
              <w:rPr>
                <w:rFonts w:cs="Tahoma"/>
                <w:sz w:val="20"/>
              </w:rPr>
            </w:pPr>
            <w:r w:rsidRPr="00374051">
              <w:rPr>
                <w:rFonts w:cs="Tahoma"/>
                <w:sz w:val="20"/>
              </w:rPr>
              <w:t>0</w:t>
            </w:r>
          </w:p>
        </w:tc>
      </w:tr>
      <w:tr w:rsidR="009E5F43" w:rsidRPr="00AC01EB" w14:paraId="589B1C15" w14:textId="77777777" w:rsidTr="0011457F">
        <w:tc>
          <w:tcPr>
            <w:tcW w:w="1553" w:type="pct"/>
            <w:shd w:val="clear" w:color="auto" w:fill="auto"/>
            <w:vAlign w:val="center"/>
          </w:tcPr>
          <w:p w14:paraId="19454A45" w14:textId="77777777" w:rsidR="009E5F43" w:rsidRPr="00AC01EB" w:rsidRDefault="009E5F43" w:rsidP="009E5F43">
            <w:pPr>
              <w:pStyle w:val="EFSATablefirstcolumn"/>
              <w:rPr>
                <w:rFonts w:cs="Tahoma"/>
                <w:sz w:val="20"/>
                <w:highlight w:val="yellow"/>
              </w:rPr>
            </w:pPr>
            <w:r w:rsidRPr="009E5F43">
              <w:rPr>
                <w:rFonts w:cs="Tahoma"/>
                <w:sz w:val="20"/>
              </w:rPr>
              <w:t>Oil seeds</w:t>
            </w:r>
          </w:p>
        </w:tc>
        <w:tc>
          <w:tcPr>
            <w:tcW w:w="615" w:type="pct"/>
            <w:shd w:val="clear" w:color="auto" w:fill="auto"/>
            <w:vAlign w:val="center"/>
          </w:tcPr>
          <w:p w14:paraId="123F0785" w14:textId="77777777" w:rsidR="009E5F43" w:rsidRPr="00374051" w:rsidRDefault="009E5F43" w:rsidP="009E5F43">
            <w:pPr>
              <w:pStyle w:val="EFSATabledata"/>
              <w:rPr>
                <w:rFonts w:cs="Tahoma"/>
                <w:sz w:val="20"/>
              </w:rPr>
            </w:pPr>
            <w:r w:rsidRPr="00374051">
              <w:rPr>
                <w:rFonts w:cs="Tahoma"/>
                <w:sz w:val="20"/>
              </w:rPr>
              <w:t>34</w:t>
            </w:r>
          </w:p>
        </w:tc>
        <w:tc>
          <w:tcPr>
            <w:tcW w:w="695" w:type="pct"/>
            <w:shd w:val="clear" w:color="auto" w:fill="auto"/>
            <w:vAlign w:val="center"/>
          </w:tcPr>
          <w:p w14:paraId="1710339D" w14:textId="77777777" w:rsidR="009E5F43" w:rsidRPr="00374051" w:rsidRDefault="009E5F43" w:rsidP="00374051">
            <w:pPr>
              <w:pStyle w:val="EFSATabledata"/>
              <w:rPr>
                <w:rFonts w:cs="Tahoma"/>
                <w:sz w:val="20"/>
              </w:rPr>
            </w:pPr>
            <w:r w:rsidRPr="00374051">
              <w:rPr>
                <w:rFonts w:cs="Tahoma"/>
                <w:sz w:val="20"/>
              </w:rPr>
              <w:t>1</w:t>
            </w:r>
            <w:r w:rsidR="00374051">
              <w:rPr>
                <w:rFonts w:cs="Tahoma"/>
                <w:sz w:val="20"/>
              </w:rPr>
              <w:t>2</w:t>
            </w:r>
          </w:p>
        </w:tc>
        <w:tc>
          <w:tcPr>
            <w:tcW w:w="749" w:type="pct"/>
            <w:shd w:val="clear" w:color="auto" w:fill="auto"/>
            <w:vAlign w:val="center"/>
          </w:tcPr>
          <w:p w14:paraId="6398CDA6" w14:textId="77777777" w:rsidR="009E5F43" w:rsidRPr="00374051" w:rsidRDefault="009E5F43" w:rsidP="009E5F43">
            <w:pPr>
              <w:pStyle w:val="EFSATabledata"/>
              <w:rPr>
                <w:rFonts w:cs="Tahoma"/>
                <w:sz w:val="20"/>
              </w:rPr>
            </w:pPr>
            <w:r w:rsidRPr="00374051">
              <w:rPr>
                <w:rFonts w:cs="Tahoma"/>
                <w:sz w:val="20"/>
              </w:rPr>
              <w:t>17</w:t>
            </w:r>
          </w:p>
        </w:tc>
        <w:tc>
          <w:tcPr>
            <w:tcW w:w="715" w:type="pct"/>
            <w:shd w:val="clear" w:color="auto" w:fill="auto"/>
            <w:vAlign w:val="center"/>
          </w:tcPr>
          <w:p w14:paraId="78163B4F" w14:textId="77777777" w:rsidR="009E5F43" w:rsidRPr="00374051" w:rsidRDefault="009E5F43" w:rsidP="009E5F43">
            <w:pPr>
              <w:pStyle w:val="EFSATabledata"/>
              <w:rPr>
                <w:rFonts w:cs="Tahoma"/>
                <w:sz w:val="20"/>
              </w:rPr>
            </w:pPr>
            <w:r w:rsidRPr="00374051">
              <w:rPr>
                <w:rFonts w:cs="Tahoma"/>
                <w:sz w:val="20"/>
              </w:rPr>
              <w:t>5</w:t>
            </w:r>
          </w:p>
        </w:tc>
        <w:tc>
          <w:tcPr>
            <w:tcW w:w="673" w:type="pct"/>
          </w:tcPr>
          <w:p w14:paraId="07EE3605" w14:textId="77777777" w:rsidR="009E5F43" w:rsidRPr="00374051" w:rsidRDefault="009E5F43" w:rsidP="009E5F43">
            <w:pPr>
              <w:pStyle w:val="EFSATabledata"/>
              <w:rPr>
                <w:rFonts w:cs="Tahoma"/>
                <w:sz w:val="20"/>
              </w:rPr>
            </w:pPr>
            <w:r w:rsidRPr="00374051">
              <w:rPr>
                <w:rFonts w:cs="Tahoma"/>
                <w:sz w:val="20"/>
              </w:rPr>
              <w:t>3</w:t>
            </w:r>
          </w:p>
        </w:tc>
      </w:tr>
      <w:tr w:rsidR="00106796" w:rsidRPr="00AC01EB" w14:paraId="5A55C23A" w14:textId="77777777" w:rsidTr="0011457F">
        <w:tc>
          <w:tcPr>
            <w:tcW w:w="1553" w:type="pct"/>
            <w:shd w:val="clear" w:color="auto" w:fill="auto"/>
            <w:vAlign w:val="center"/>
          </w:tcPr>
          <w:p w14:paraId="5191294B" w14:textId="77777777" w:rsidR="00106796" w:rsidRPr="009E5F43" w:rsidRDefault="00106796" w:rsidP="009E5F43">
            <w:pPr>
              <w:pStyle w:val="EFSATablefirstcolumn"/>
              <w:rPr>
                <w:rFonts w:cs="Tahoma"/>
                <w:sz w:val="20"/>
              </w:rPr>
            </w:pPr>
            <w:r w:rsidRPr="00106796">
              <w:rPr>
                <w:rFonts w:cs="Tahoma"/>
                <w:sz w:val="20"/>
              </w:rPr>
              <w:t>Other plant products</w:t>
            </w:r>
          </w:p>
        </w:tc>
        <w:tc>
          <w:tcPr>
            <w:tcW w:w="615" w:type="pct"/>
            <w:shd w:val="clear" w:color="auto" w:fill="auto"/>
            <w:vAlign w:val="center"/>
          </w:tcPr>
          <w:p w14:paraId="48EA1004" w14:textId="77777777" w:rsidR="00106796" w:rsidRPr="00374051" w:rsidRDefault="00106796" w:rsidP="009E5F43">
            <w:pPr>
              <w:pStyle w:val="EFSATabledata"/>
              <w:rPr>
                <w:rFonts w:cs="Tahoma"/>
                <w:sz w:val="20"/>
              </w:rPr>
            </w:pPr>
            <w:r>
              <w:rPr>
                <w:rFonts w:cs="Tahoma"/>
                <w:sz w:val="20"/>
              </w:rPr>
              <w:t>51</w:t>
            </w:r>
          </w:p>
        </w:tc>
        <w:tc>
          <w:tcPr>
            <w:tcW w:w="695" w:type="pct"/>
            <w:shd w:val="clear" w:color="auto" w:fill="auto"/>
            <w:vAlign w:val="center"/>
          </w:tcPr>
          <w:p w14:paraId="56754743" w14:textId="77777777" w:rsidR="00106796" w:rsidRPr="00374051" w:rsidRDefault="00106796" w:rsidP="00374051">
            <w:pPr>
              <w:pStyle w:val="EFSATabledata"/>
              <w:rPr>
                <w:rFonts w:cs="Tahoma"/>
                <w:sz w:val="20"/>
              </w:rPr>
            </w:pPr>
            <w:r>
              <w:rPr>
                <w:rFonts w:cs="Tahoma"/>
                <w:sz w:val="20"/>
              </w:rPr>
              <w:t>22</w:t>
            </w:r>
          </w:p>
        </w:tc>
        <w:tc>
          <w:tcPr>
            <w:tcW w:w="749" w:type="pct"/>
            <w:shd w:val="clear" w:color="auto" w:fill="auto"/>
            <w:vAlign w:val="center"/>
          </w:tcPr>
          <w:p w14:paraId="6C3BBF10" w14:textId="77777777" w:rsidR="00106796" w:rsidRPr="00374051" w:rsidRDefault="00106796" w:rsidP="009E5F43">
            <w:pPr>
              <w:pStyle w:val="EFSATabledata"/>
              <w:rPr>
                <w:rFonts w:cs="Tahoma"/>
                <w:sz w:val="20"/>
              </w:rPr>
            </w:pPr>
            <w:r>
              <w:rPr>
                <w:rFonts w:cs="Tahoma"/>
                <w:sz w:val="20"/>
              </w:rPr>
              <w:t>20</w:t>
            </w:r>
          </w:p>
        </w:tc>
        <w:tc>
          <w:tcPr>
            <w:tcW w:w="715" w:type="pct"/>
            <w:shd w:val="clear" w:color="auto" w:fill="auto"/>
            <w:vAlign w:val="center"/>
          </w:tcPr>
          <w:p w14:paraId="4B1DADF7" w14:textId="77777777" w:rsidR="00106796" w:rsidRPr="00374051" w:rsidRDefault="00106796" w:rsidP="009E5F43">
            <w:pPr>
              <w:pStyle w:val="EFSATabledata"/>
              <w:rPr>
                <w:rFonts w:cs="Tahoma"/>
                <w:sz w:val="20"/>
              </w:rPr>
            </w:pPr>
            <w:r>
              <w:rPr>
                <w:rFonts w:cs="Tahoma"/>
                <w:sz w:val="20"/>
              </w:rPr>
              <w:t>9</w:t>
            </w:r>
          </w:p>
        </w:tc>
        <w:tc>
          <w:tcPr>
            <w:tcW w:w="673" w:type="pct"/>
          </w:tcPr>
          <w:p w14:paraId="4CA7BEF6" w14:textId="77777777" w:rsidR="00106796" w:rsidRPr="00374051" w:rsidRDefault="00106796" w:rsidP="009E5F43">
            <w:pPr>
              <w:pStyle w:val="EFSATabledata"/>
              <w:rPr>
                <w:rFonts w:cs="Tahoma"/>
                <w:sz w:val="20"/>
              </w:rPr>
            </w:pPr>
            <w:r>
              <w:rPr>
                <w:rFonts w:cs="Tahoma"/>
                <w:sz w:val="20"/>
              </w:rPr>
              <w:t>8</w:t>
            </w:r>
          </w:p>
        </w:tc>
      </w:tr>
      <w:tr w:rsidR="00374051" w:rsidRPr="00AC01EB" w14:paraId="74F64F99" w14:textId="77777777" w:rsidTr="0011457F">
        <w:tc>
          <w:tcPr>
            <w:tcW w:w="1553" w:type="pct"/>
            <w:shd w:val="clear" w:color="auto" w:fill="auto"/>
            <w:vAlign w:val="center"/>
          </w:tcPr>
          <w:p w14:paraId="27090343" w14:textId="77777777" w:rsidR="00374051" w:rsidRPr="009E5F43" w:rsidRDefault="00106796" w:rsidP="009E5F43">
            <w:pPr>
              <w:pStyle w:val="EFSATablefirstcolumn"/>
              <w:rPr>
                <w:rFonts w:cs="Tahoma"/>
                <w:sz w:val="20"/>
              </w:rPr>
            </w:pPr>
            <w:r>
              <w:rPr>
                <w:rFonts w:cs="Tahoma"/>
                <w:sz w:val="20"/>
              </w:rPr>
              <w:t>Potatoes</w:t>
            </w:r>
          </w:p>
        </w:tc>
        <w:tc>
          <w:tcPr>
            <w:tcW w:w="615" w:type="pct"/>
            <w:shd w:val="clear" w:color="auto" w:fill="auto"/>
            <w:vAlign w:val="center"/>
          </w:tcPr>
          <w:p w14:paraId="1FCEF32A" w14:textId="77777777" w:rsidR="00374051" w:rsidRPr="00374051" w:rsidRDefault="00106796" w:rsidP="009E5F43">
            <w:pPr>
              <w:pStyle w:val="EFSATabledata"/>
              <w:rPr>
                <w:rFonts w:cs="Tahoma"/>
                <w:sz w:val="20"/>
              </w:rPr>
            </w:pPr>
            <w:r>
              <w:rPr>
                <w:rFonts w:cs="Tahoma"/>
                <w:sz w:val="20"/>
              </w:rPr>
              <w:t>61</w:t>
            </w:r>
          </w:p>
        </w:tc>
        <w:tc>
          <w:tcPr>
            <w:tcW w:w="695" w:type="pct"/>
            <w:shd w:val="clear" w:color="auto" w:fill="auto"/>
            <w:vAlign w:val="center"/>
          </w:tcPr>
          <w:p w14:paraId="61535338" w14:textId="77777777" w:rsidR="00374051" w:rsidRPr="00374051" w:rsidRDefault="00106796" w:rsidP="00374051">
            <w:pPr>
              <w:pStyle w:val="EFSATabledata"/>
              <w:rPr>
                <w:rFonts w:cs="Tahoma"/>
                <w:sz w:val="20"/>
              </w:rPr>
            </w:pPr>
            <w:r>
              <w:rPr>
                <w:rFonts w:cs="Tahoma"/>
                <w:sz w:val="20"/>
              </w:rPr>
              <w:t>18</w:t>
            </w:r>
          </w:p>
        </w:tc>
        <w:tc>
          <w:tcPr>
            <w:tcW w:w="749" w:type="pct"/>
            <w:shd w:val="clear" w:color="auto" w:fill="auto"/>
            <w:vAlign w:val="center"/>
          </w:tcPr>
          <w:p w14:paraId="54AC77B0" w14:textId="77777777" w:rsidR="00374051" w:rsidRPr="00374051" w:rsidRDefault="00106796" w:rsidP="009E5F43">
            <w:pPr>
              <w:pStyle w:val="EFSATabledata"/>
              <w:rPr>
                <w:rFonts w:cs="Tahoma"/>
                <w:sz w:val="20"/>
              </w:rPr>
            </w:pPr>
            <w:r>
              <w:rPr>
                <w:rFonts w:cs="Tahoma"/>
                <w:sz w:val="20"/>
              </w:rPr>
              <w:t>41</w:t>
            </w:r>
          </w:p>
        </w:tc>
        <w:tc>
          <w:tcPr>
            <w:tcW w:w="715" w:type="pct"/>
            <w:shd w:val="clear" w:color="auto" w:fill="auto"/>
            <w:vAlign w:val="center"/>
          </w:tcPr>
          <w:p w14:paraId="77788DCD" w14:textId="77777777" w:rsidR="00374051" w:rsidRPr="00374051" w:rsidRDefault="00106796" w:rsidP="009E5F43">
            <w:pPr>
              <w:pStyle w:val="EFSATabledata"/>
              <w:rPr>
                <w:rFonts w:cs="Tahoma"/>
                <w:sz w:val="20"/>
              </w:rPr>
            </w:pPr>
            <w:r>
              <w:rPr>
                <w:rFonts w:cs="Tahoma"/>
                <w:sz w:val="20"/>
              </w:rPr>
              <w:t>2</w:t>
            </w:r>
          </w:p>
        </w:tc>
        <w:tc>
          <w:tcPr>
            <w:tcW w:w="673" w:type="pct"/>
          </w:tcPr>
          <w:p w14:paraId="66E4DCC5" w14:textId="77777777" w:rsidR="00374051" w:rsidRPr="00374051" w:rsidRDefault="00106796" w:rsidP="009E5F43">
            <w:pPr>
              <w:pStyle w:val="EFSATabledata"/>
              <w:rPr>
                <w:rFonts w:cs="Tahoma"/>
                <w:sz w:val="20"/>
              </w:rPr>
            </w:pPr>
            <w:r>
              <w:rPr>
                <w:rFonts w:cs="Tahoma"/>
                <w:sz w:val="20"/>
              </w:rPr>
              <w:t>1</w:t>
            </w:r>
          </w:p>
        </w:tc>
      </w:tr>
      <w:tr w:rsidR="00106796" w:rsidRPr="00AC01EB" w14:paraId="523C6ED9" w14:textId="77777777" w:rsidTr="0011457F">
        <w:tc>
          <w:tcPr>
            <w:tcW w:w="1553" w:type="pct"/>
            <w:shd w:val="clear" w:color="auto" w:fill="auto"/>
            <w:vAlign w:val="center"/>
          </w:tcPr>
          <w:p w14:paraId="28589F36" w14:textId="77777777" w:rsidR="00106796" w:rsidRDefault="00106796" w:rsidP="009E5F43">
            <w:pPr>
              <w:pStyle w:val="EFSATablefirstcolumn"/>
              <w:rPr>
                <w:rFonts w:cs="Tahoma"/>
                <w:sz w:val="20"/>
              </w:rPr>
            </w:pPr>
            <w:r>
              <w:rPr>
                <w:rFonts w:cs="Tahoma"/>
                <w:sz w:val="20"/>
              </w:rPr>
              <w:t>Processed products</w:t>
            </w:r>
          </w:p>
        </w:tc>
        <w:tc>
          <w:tcPr>
            <w:tcW w:w="615" w:type="pct"/>
            <w:shd w:val="clear" w:color="auto" w:fill="auto"/>
            <w:vAlign w:val="center"/>
          </w:tcPr>
          <w:p w14:paraId="6AE0B38E" w14:textId="77777777" w:rsidR="00106796" w:rsidRPr="00374051" w:rsidRDefault="00106796" w:rsidP="009E5F43">
            <w:pPr>
              <w:pStyle w:val="EFSATabledata"/>
              <w:rPr>
                <w:rFonts w:cs="Tahoma"/>
                <w:sz w:val="20"/>
              </w:rPr>
            </w:pPr>
            <w:r>
              <w:rPr>
                <w:rFonts w:cs="Tahoma"/>
                <w:sz w:val="20"/>
              </w:rPr>
              <w:t>71</w:t>
            </w:r>
          </w:p>
        </w:tc>
        <w:tc>
          <w:tcPr>
            <w:tcW w:w="695" w:type="pct"/>
            <w:shd w:val="clear" w:color="auto" w:fill="auto"/>
            <w:vAlign w:val="center"/>
          </w:tcPr>
          <w:p w14:paraId="49553FBA" w14:textId="77777777" w:rsidR="00106796" w:rsidRPr="00374051" w:rsidRDefault="00106796" w:rsidP="00374051">
            <w:pPr>
              <w:pStyle w:val="EFSATabledata"/>
              <w:rPr>
                <w:rFonts w:cs="Tahoma"/>
                <w:sz w:val="20"/>
              </w:rPr>
            </w:pPr>
            <w:r>
              <w:rPr>
                <w:rFonts w:cs="Tahoma"/>
                <w:sz w:val="20"/>
              </w:rPr>
              <w:t>31</w:t>
            </w:r>
          </w:p>
        </w:tc>
        <w:tc>
          <w:tcPr>
            <w:tcW w:w="749" w:type="pct"/>
            <w:shd w:val="clear" w:color="auto" w:fill="auto"/>
            <w:vAlign w:val="center"/>
          </w:tcPr>
          <w:p w14:paraId="667AA732" w14:textId="77777777" w:rsidR="00106796" w:rsidRPr="00374051" w:rsidRDefault="00106796" w:rsidP="009E5F43">
            <w:pPr>
              <w:pStyle w:val="EFSATabledata"/>
              <w:rPr>
                <w:rFonts w:cs="Tahoma"/>
                <w:sz w:val="20"/>
              </w:rPr>
            </w:pPr>
            <w:r>
              <w:rPr>
                <w:rFonts w:cs="Tahoma"/>
                <w:sz w:val="20"/>
              </w:rPr>
              <w:t>39</w:t>
            </w:r>
          </w:p>
        </w:tc>
        <w:tc>
          <w:tcPr>
            <w:tcW w:w="715" w:type="pct"/>
            <w:shd w:val="clear" w:color="auto" w:fill="auto"/>
            <w:vAlign w:val="center"/>
          </w:tcPr>
          <w:p w14:paraId="0A6D2732" w14:textId="77777777" w:rsidR="00106796" w:rsidRPr="00374051" w:rsidRDefault="00106796" w:rsidP="009E5F43">
            <w:pPr>
              <w:pStyle w:val="EFSATabledata"/>
              <w:rPr>
                <w:rFonts w:cs="Tahoma"/>
                <w:sz w:val="20"/>
              </w:rPr>
            </w:pPr>
            <w:r>
              <w:rPr>
                <w:rFonts w:cs="Tahoma"/>
                <w:sz w:val="20"/>
              </w:rPr>
              <w:t>1</w:t>
            </w:r>
          </w:p>
        </w:tc>
        <w:tc>
          <w:tcPr>
            <w:tcW w:w="673" w:type="pct"/>
          </w:tcPr>
          <w:p w14:paraId="18857093" w14:textId="77777777" w:rsidR="00106796" w:rsidRPr="00374051" w:rsidRDefault="00106796" w:rsidP="009E5F43">
            <w:pPr>
              <w:pStyle w:val="EFSATabledata"/>
              <w:rPr>
                <w:rFonts w:cs="Tahoma"/>
                <w:sz w:val="20"/>
              </w:rPr>
            </w:pPr>
            <w:r>
              <w:rPr>
                <w:rFonts w:cs="Tahoma"/>
                <w:sz w:val="20"/>
              </w:rPr>
              <w:t>0</w:t>
            </w:r>
          </w:p>
        </w:tc>
      </w:tr>
      <w:tr w:rsidR="009E5F43" w:rsidRPr="00AC01EB" w14:paraId="407396C5" w14:textId="77777777" w:rsidTr="0011457F">
        <w:tc>
          <w:tcPr>
            <w:tcW w:w="1553" w:type="pct"/>
            <w:shd w:val="clear" w:color="auto" w:fill="auto"/>
            <w:vAlign w:val="center"/>
          </w:tcPr>
          <w:p w14:paraId="7375648E" w14:textId="77777777" w:rsidR="009E5F43" w:rsidRPr="00AC01EB" w:rsidRDefault="009E5F43" w:rsidP="009E5F43">
            <w:pPr>
              <w:pStyle w:val="EFSATablefirstcolumn"/>
              <w:rPr>
                <w:rFonts w:cs="Tahoma"/>
                <w:sz w:val="20"/>
                <w:highlight w:val="yellow"/>
              </w:rPr>
            </w:pPr>
            <w:r w:rsidRPr="00374051">
              <w:rPr>
                <w:rFonts w:cs="Tahoma"/>
                <w:sz w:val="20"/>
              </w:rPr>
              <w:t>Vegetables, herbs, spices</w:t>
            </w:r>
          </w:p>
        </w:tc>
        <w:tc>
          <w:tcPr>
            <w:tcW w:w="615" w:type="pct"/>
            <w:shd w:val="clear" w:color="auto" w:fill="auto"/>
            <w:vAlign w:val="center"/>
          </w:tcPr>
          <w:p w14:paraId="799F80BC" w14:textId="77777777" w:rsidR="009E5F43" w:rsidRPr="00374051" w:rsidRDefault="00374051" w:rsidP="009E5F43">
            <w:pPr>
              <w:pStyle w:val="EFSATabledata"/>
              <w:rPr>
                <w:rFonts w:cs="Tahoma"/>
                <w:sz w:val="20"/>
              </w:rPr>
            </w:pPr>
            <w:r w:rsidRPr="00374051">
              <w:rPr>
                <w:rFonts w:cs="Tahoma"/>
                <w:sz w:val="20"/>
              </w:rPr>
              <w:t>522</w:t>
            </w:r>
          </w:p>
        </w:tc>
        <w:tc>
          <w:tcPr>
            <w:tcW w:w="695" w:type="pct"/>
            <w:shd w:val="clear" w:color="auto" w:fill="auto"/>
            <w:vAlign w:val="center"/>
          </w:tcPr>
          <w:p w14:paraId="771AB4E3" w14:textId="77777777" w:rsidR="009E5F43" w:rsidRPr="00374051" w:rsidRDefault="00374051" w:rsidP="009E5F43">
            <w:pPr>
              <w:pStyle w:val="EFSATabledata"/>
              <w:rPr>
                <w:rFonts w:cs="Tahoma"/>
                <w:sz w:val="20"/>
              </w:rPr>
            </w:pPr>
            <w:r w:rsidRPr="00374051">
              <w:rPr>
                <w:rFonts w:cs="Tahoma"/>
                <w:sz w:val="20"/>
              </w:rPr>
              <w:t>138</w:t>
            </w:r>
          </w:p>
        </w:tc>
        <w:tc>
          <w:tcPr>
            <w:tcW w:w="749" w:type="pct"/>
            <w:shd w:val="clear" w:color="auto" w:fill="auto"/>
            <w:vAlign w:val="center"/>
          </w:tcPr>
          <w:p w14:paraId="569A6DC3" w14:textId="77777777" w:rsidR="009E5F43" w:rsidRPr="00374051" w:rsidRDefault="00374051" w:rsidP="009E5F43">
            <w:pPr>
              <w:pStyle w:val="EFSATabledata"/>
              <w:rPr>
                <w:rFonts w:cs="Tahoma"/>
                <w:sz w:val="20"/>
              </w:rPr>
            </w:pPr>
            <w:r w:rsidRPr="00374051">
              <w:rPr>
                <w:rFonts w:cs="Tahoma"/>
                <w:sz w:val="20"/>
              </w:rPr>
              <w:t>356</w:t>
            </w:r>
          </w:p>
        </w:tc>
        <w:tc>
          <w:tcPr>
            <w:tcW w:w="715" w:type="pct"/>
            <w:shd w:val="clear" w:color="auto" w:fill="auto"/>
            <w:vAlign w:val="center"/>
          </w:tcPr>
          <w:p w14:paraId="7D71B112" w14:textId="77777777" w:rsidR="009E5F43" w:rsidRPr="00374051" w:rsidRDefault="00374051" w:rsidP="009E5F43">
            <w:pPr>
              <w:pStyle w:val="EFSATabledata"/>
              <w:rPr>
                <w:rFonts w:cs="Tahoma"/>
                <w:sz w:val="20"/>
              </w:rPr>
            </w:pPr>
            <w:r w:rsidRPr="00374051">
              <w:rPr>
                <w:rFonts w:cs="Tahoma"/>
                <w:sz w:val="20"/>
              </w:rPr>
              <w:t>28</w:t>
            </w:r>
          </w:p>
        </w:tc>
        <w:tc>
          <w:tcPr>
            <w:tcW w:w="673" w:type="pct"/>
            <w:vAlign w:val="center"/>
          </w:tcPr>
          <w:p w14:paraId="0DA2FA93" w14:textId="77777777" w:rsidR="009E5F43" w:rsidRPr="00374051" w:rsidRDefault="00374051" w:rsidP="009E5F43">
            <w:pPr>
              <w:pStyle w:val="EFSATabledata"/>
              <w:rPr>
                <w:rFonts w:cs="Tahoma"/>
                <w:sz w:val="20"/>
              </w:rPr>
            </w:pPr>
            <w:r w:rsidRPr="00374051">
              <w:rPr>
                <w:rFonts w:cs="Tahoma"/>
                <w:sz w:val="20"/>
              </w:rPr>
              <w:t>15</w:t>
            </w:r>
          </w:p>
        </w:tc>
      </w:tr>
      <w:tr w:rsidR="009E5F43" w:rsidRPr="00AC01EB" w14:paraId="797954B6" w14:textId="77777777" w:rsidTr="0011457F">
        <w:tc>
          <w:tcPr>
            <w:tcW w:w="1553" w:type="pct"/>
            <w:shd w:val="clear" w:color="auto" w:fill="auto"/>
            <w:vAlign w:val="center"/>
          </w:tcPr>
          <w:p w14:paraId="2D6BD457" w14:textId="77777777" w:rsidR="009E5F43" w:rsidRPr="00125E3F" w:rsidRDefault="009E5F43" w:rsidP="009E5F43">
            <w:pPr>
              <w:pStyle w:val="EFSATablefirstcolumn"/>
              <w:rPr>
                <w:rFonts w:cs="Tahoma"/>
                <w:sz w:val="20"/>
              </w:rPr>
            </w:pPr>
            <w:r w:rsidRPr="00125E3F">
              <w:rPr>
                <w:rFonts w:cs="Tahoma"/>
                <w:sz w:val="20"/>
              </w:rPr>
              <w:t>Sum</w:t>
            </w:r>
          </w:p>
        </w:tc>
        <w:tc>
          <w:tcPr>
            <w:tcW w:w="615" w:type="pct"/>
            <w:shd w:val="clear" w:color="auto" w:fill="auto"/>
            <w:vAlign w:val="center"/>
          </w:tcPr>
          <w:p w14:paraId="1CBDE01B" w14:textId="39CBCCB4" w:rsidR="009E5F43" w:rsidRPr="005305A5" w:rsidRDefault="00DA0336" w:rsidP="001B25B8">
            <w:pPr>
              <w:pStyle w:val="EFSATabledata"/>
              <w:rPr>
                <w:rFonts w:cs="Tahoma"/>
                <w:b/>
                <w:sz w:val="20"/>
              </w:rPr>
            </w:pPr>
            <w:r w:rsidRPr="005305A5">
              <w:rPr>
                <w:rFonts w:cs="Tahoma"/>
                <w:b/>
                <w:sz w:val="20"/>
              </w:rPr>
              <w:t>1478</w:t>
            </w:r>
          </w:p>
        </w:tc>
        <w:tc>
          <w:tcPr>
            <w:tcW w:w="695" w:type="pct"/>
            <w:shd w:val="clear" w:color="auto" w:fill="auto"/>
            <w:vAlign w:val="center"/>
          </w:tcPr>
          <w:p w14:paraId="3B4B1EC3" w14:textId="6DCBED1A" w:rsidR="009E5F43" w:rsidRPr="005305A5" w:rsidRDefault="00DA0336" w:rsidP="001B25B8">
            <w:pPr>
              <w:pStyle w:val="EFSATabledata"/>
              <w:rPr>
                <w:rFonts w:cs="Tahoma"/>
                <w:b/>
                <w:sz w:val="20"/>
              </w:rPr>
            </w:pPr>
            <w:r w:rsidRPr="005305A5">
              <w:rPr>
                <w:rFonts w:cs="Tahoma"/>
                <w:b/>
                <w:sz w:val="20"/>
              </w:rPr>
              <w:t>462</w:t>
            </w:r>
          </w:p>
        </w:tc>
        <w:tc>
          <w:tcPr>
            <w:tcW w:w="749" w:type="pct"/>
            <w:shd w:val="clear" w:color="auto" w:fill="auto"/>
            <w:vAlign w:val="center"/>
          </w:tcPr>
          <w:p w14:paraId="4BE7E619" w14:textId="40B77DAA" w:rsidR="009E5F43" w:rsidRPr="005305A5" w:rsidRDefault="005305A5" w:rsidP="009E5F43">
            <w:pPr>
              <w:pStyle w:val="EFSATabledata"/>
              <w:rPr>
                <w:rFonts w:cs="Tahoma"/>
                <w:b/>
                <w:sz w:val="20"/>
              </w:rPr>
            </w:pPr>
            <w:r w:rsidRPr="005305A5">
              <w:rPr>
                <w:rFonts w:cs="Tahoma"/>
                <w:b/>
                <w:sz w:val="20"/>
              </w:rPr>
              <w:t>958</w:t>
            </w:r>
          </w:p>
        </w:tc>
        <w:tc>
          <w:tcPr>
            <w:tcW w:w="715" w:type="pct"/>
            <w:shd w:val="clear" w:color="auto" w:fill="auto"/>
            <w:vAlign w:val="center"/>
          </w:tcPr>
          <w:p w14:paraId="1A731CF5" w14:textId="5A5CB720" w:rsidR="009E5F43" w:rsidRPr="005305A5" w:rsidRDefault="005305A5" w:rsidP="001B25B8">
            <w:pPr>
              <w:pStyle w:val="EFSATabledata"/>
              <w:rPr>
                <w:rFonts w:cs="Tahoma"/>
                <w:b/>
                <w:sz w:val="20"/>
              </w:rPr>
            </w:pPr>
            <w:r w:rsidRPr="005305A5">
              <w:rPr>
                <w:rFonts w:cs="Tahoma"/>
                <w:b/>
                <w:sz w:val="20"/>
              </w:rPr>
              <w:t>58</w:t>
            </w:r>
          </w:p>
        </w:tc>
        <w:tc>
          <w:tcPr>
            <w:tcW w:w="673" w:type="pct"/>
          </w:tcPr>
          <w:p w14:paraId="4D2AAE9B" w14:textId="31EA34B2" w:rsidR="009E5F43" w:rsidRPr="005305A5" w:rsidRDefault="005305A5" w:rsidP="001B25B8">
            <w:pPr>
              <w:pStyle w:val="EFSATabledata"/>
              <w:rPr>
                <w:rFonts w:cs="Tahoma"/>
                <w:b/>
                <w:sz w:val="20"/>
              </w:rPr>
            </w:pPr>
            <w:r w:rsidRPr="005305A5">
              <w:rPr>
                <w:rFonts w:cs="Tahoma"/>
                <w:b/>
                <w:sz w:val="20"/>
              </w:rPr>
              <w:t>34</w:t>
            </w:r>
          </w:p>
        </w:tc>
      </w:tr>
    </w:tbl>
    <w:p w14:paraId="3EB3B33E" w14:textId="77777777" w:rsidR="008338F8" w:rsidRPr="00F051C8" w:rsidRDefault="008338F8" w:rsidP="008338F8">
      <w:pPr>
        <w:pStyle w:val="EFSAHeading3"/>
      </w:pPr>
      <w:bookmarkStart w:id="16" w:name="_Toc25302980"/>
      <w:r w:rsidRPr="00F051C8">
        <w:t>Comparability with the previous year results</w:t>
      </w:r>
      <w:bookmarkEnd w:id="16"/>
    </w:p>
    <w:p w14:paraId="0EF0255F" w14:textId="64012C35" w:rsidR="008338F8" w:rsidRPr="00AC01EB" w:rsidRDefault="008338F8" w:rsidP="008338F8">
      <w:pPr>
        <w:pStyle w:val="EFSABodytext"/>
        <w:rPr>
          <w:rFonts w:cs="Tahoma"/>
          <w:highlight w:val="yellow"/>
        </w:rPr>
      </w:pPr>
      <w:r w:rsidRPr="00F051C8">
        <w:rPr>
          <w:rFonts w:cs="Tahoma"/>
        </w:rPr>
        <w:t>Pesticide residues were in 201</w:t>
      </w:r>
      <w:r w:rsidR="00F051C8" w:rsidRPr="00F051C8">
        <w:rPr>
          <w:rFonts w:cs="Tahoma"/>
        </w:rPr>
        <w:t>9</w:t>
      </w:r>
      <w:r w:rsidRPr="00F051C8">
        <w:rPr>
          <w:rFonts w:cs="Tahoma"/>
        </w:rPr>
        <w:t xml:space="preserve"> analysed in a total of 1,</w:t>
      </w:r>
      <w:r w:rsidR="00F051C8" w:rsidRPr="00F051C8">
        <w:rPr>
          <w:rFonts w:cs="Tahoma"/>
        </w:rPr>
        <w:t>478</w:t>
      </w:r>
      <w:r w:rsidRPr="00F051C8">
        <w:rPr>
          <w:rFonts w:cs="Tahoma"/>
        </w:rPr>
        <w:t xml:space="preserve"> samples compared to the total number of 1</w:t>
      </w:r>
      <w:r w:rsidR="00F051C8" w:rsidRPr="00F051C8">
        <w:rPr>
          <w:rFonts w:cs="Tahoma"/>
        </w:rPr>
        <w:t>,</w:t>
      </w:r>
      <w:r w:rsidRPr="00F051C8">
        <w:rPr>
          <w:rFonts w:cs="Tahoma"/>
        </w:rPr>
        <w:t>520 of samples analysed in 2017</w:t>
      </w:r>
      <w:r w:rsidR="00F051C8" w:rsidRPr="00F051C8">
        <w:rPr>
          <w:rFonts w:cs="Tahoma"/>
        </w:rPr>
        <w:t xml:space="preserve"> and 1,390 analysed samples in 2018</w:t>
      </w:r>
      <w:r w:rsidRPr="00F051C8">
        <w:rPr>
          <w:rFonts w:cs="Tahoma"/>
        </w:rPr>
        <w:t>. Positive findings of pesticide residues were in 201</w:t>
      </w:r>
      <w:r w:rsidR="00F051C8" w:rsidRPr="00F051C8">
        <w:rPr>
          <w:rFonts w:cs="Tahoma"/>
        </w:rPr>
        <w:t>9</w:t>
      </w:r>
      <w:r w:rsidRPr="00F051C8">
        <w:rPr>
          <w:rFonts w:cs="Tahoma"/>
        </w:rPr>
        <w:t xml:space="preserve"> detected in </w:t>
      </w:r>
      <w:r w:rsidR="00F051C8" w:rsidRPr="00F051C8">
        <w:rPr>
          <w:rFonts w:cs="Tahoma"/>
        </w:rPr>
        <w:t>64</w:t>
      </w:r>
      <w:r w:rsidRPr="00F051C8">
        <w:rPr>
          <w:rFonts w:cs="Tahoma"/>
        </w:rPr>
        <w:t>.</w:t>
      </w:r>
      <w:r w:rsidR="00F051C8">
        <w:rPr>
          <w:rFonts w:cs="Tahoma"/>
        </w:rPr>
        <w:t>9</w:t>
      </w:r>
      <w:r w:rsidRPr="00F051C8">
        <w:rPr>
          <w:rFonts w:cs="Tahoma"/>
        </w:rPr>
        <w:t>% samples compared to 56.2% in 2017</w:t>
      </w:r>
      <w:r w:rsidR="00F051C8">
        <w:rPr>
          <w:rFonts w:cs="Tahoma"/>
        </w:rPr>
        <w:t xml:space="preserve"> and 73.8</w:t>
      </w:r>
      <w:r w:rsidR="00F051C8" w:rsidRPr="00F051C8">
        <w:rPr>
          <w:rFonts w:cs="Tahoma"/>
        </w:rPr>
        <w:t>% in 2018</w:t>
      </w:r>
      <w:r w:rsidRPr="00F051C8">
        <w:rPr>
          <w:rFonts w:cs="Tahoma"/>
        </w:rPr>
        <w:t>.</w:t>
      </w:r>
    </w:p>
    <w:p w14:paraId="2DD66ACE" w14:textId="4355EFC1" w:rsidR="008338F8" w:rsidRPr="00672315" w:rsidRDefault="008338F8" w:rsidP="008338F8">
      <w:pPr>
        <w:pStyle w:val="EFSABodytext"/>
        <w:rPr>
          <w:rFonts w:cs="Tahoma"/>
        </w:rPr>
      </w:pPr>
      <w:r w:rsidRPr="00672315">
        <w:rPr>
          <w:rFonts w:cs="Tahoma"/>
        </w:rPr>
        <w:t>MRL value was in 201</w:t>
      </w:r>
      <w:r w:rsidR="00F051C8" w:rsidRPr="00672315">
        <w:rPr>
          <w:rFonts w:cs="Tahoma"/>
        </w:rPr>
        <w:t>9</w:t>
      </w:r>
      <w:r w:rsidRPr="00672315">
        <w:rPr>
          <w:rFonts w:cs="Tahoma"/>
        </w:rPr>
        <w:t xml:space="preserve"> exceeded in 3.</w:t>
      </w:r>
      <w:r w:rsidR="00F051C8" w:rsidRPr="00672315">
        <w:rPr>
          <w:rFonts w:cs="Tahoma"/>
        </w:rPr>
        <w:t>9</w:t>
      </w:r>
      <w:r w:rsidRPr="00672315">
        <w:rPr>
          <w:rFonts w:cs="Tahoma"/>
        </w:rPr>
        <w:t xml:space="preserve"> % of samples (4.5% in 2016, 3.1% in 2017</w:t>
      </w:r>
      <w:r w:rsidR="00F051C8" w:rsidRPr="00672315">
        <w:rPr>
          <w:rFonts w:cs="Tahoma"/>
        </w:rPr>
        <w:t>, 3.5% in 2018</w:t>
      </w:r>
      <w:r w:rsidRPr="00672315">
        <w:rPr>
          <w:rFonts w:cs="Tahoma"/>
        </w:rPr>
        <w:t xml:space="preserve">), </w:t>
      </w:r>
      <w:r w:rsidR="00F051C8" w:rsidRPr="00672315">
        <w:rPr>
          <w:rFonts w:cs="Tahoma"/>
        </w:rPr>
        <w:t>2</w:t>
      </w:r>
      <w:r w:rsidRPr="00672315">
        <w:rPr>
          <w:rFonts w:cs="Tahoma"/>
        </w:rPr>
        <w:t>.</w:t>
      </w:r>
      <w:r w:rsidR="00F051C8" w:rsidRPr="00672315">
        <w:rPr>
          <w:rFonts w:cs="Tahoma"/>
        </w:rPr>
        <w:t>3</w:t>
      </w:r>
      <w:r w:rsidRPr="00672315">
        <w:rPr>
          <w:rFonts w:cs="Tahoma"/>
        </w:rPr>
        <w:t xml:space="preserve"> % samples were assessed as non-compliant (2.4% in 2016, 1.8% in 2017</w:t>
      </w:r>
      <w:r w:rsidR="00F051C8" w:rsidRPr="00672315">
        <w:rPr>
          <w:rFonts w:cs="Tahoma"/>
        </w:rPr>
        <w:t>, 1.8</w:t>
      </w:r>
      <w:proofErr w:type="gramStart"/>
      <w:r w:rsidR="00F051C8" w:rsidRPr="00672315">
        <w:rPr>
          <w:rFonts w:cs="Tahoma"/>
        </w:rPr>
        <w:t>.%</w:t>
      </w:r>
      <w:proofErr w:type="gramEnd"/>
      <w:r w:rsidR="00F051C8" w:rsidRPr="00672315">
        <w:rPr>
          <w:rFonts w:cs="Tahoma"/>
        </w:rPr>
        <w:t xml:space="preserve"> in 2018</w:t>
      </w:r>
      <w:r w:rsidRPr="00672315">
        <w:rPr>
          <w:rFonts w:cs="Tahoma"/>
        </w:rPr>
        <w:t>).</w:t>
      </w:r>
      <w:r w:rsidR="00255A80">
        <w:rPr>
          <w:rFonts w:cs="Tahoma"/>
        </w:rPr>
        <w:t xml:space="preserve"> </w:t>
      </w:r>
      <w:r w:rsidR="000468EF" w:rsidRPr="000468EF">
        <w:rPr>
          <w:rFonts w:cs="Tahoma"/>
        </w:rPr>
        <w:t xml:space="preserve">It´s possible to say </w:t>
      </w:r>
      <w:r w:rsidR="00255A80">
        <w:rPr>
          <w:rFonts w:cs="Tahoma"/>
        </w:rPr>
        <w:t>data from 2019 are comparable with data from previous years.</w:t>
      </w:r>
    </w:p>
    <w:p w14:paraId="15CC2AA5" w14:textId="77777777" w:rsidR="008338F8" w:rsidRPr="006D1060" w:rsidRDefault="008338F8" w:rsidP="008338F8">
      <w:pPr>
        <w:pStyle w:val="EFSAHeading2"/>
      </w:pPr>
      <w:bookmarkStart w:id="17" w:name="_Toc25302981"/>
      <w:r w:rsidRPr="006D1060">
        <w:t xml:space="preserve">Non-compliant samples: possible reasons, </w:t>
      </w:r>
      <w:proofErr w:type="spellStart"/>
      <w:r w:rsidRPr="006D1060">
        <w:t>ARfD</w:t>
      </w:r>
      <w:proofErr w:type="spellEnd"/>
      <w:r w:rsidRPr="006D1060">
        <w:t xml:space="preserve"> </w:t>
      </w:r>
      <w:proofErr w:type="spellStart"/>
      <w:r w:rsidRPr="006D1060">
        <w:t>exceedances</w:t>
      </w:r>
      <w:proofErr w:type="spellEnd"/>
      <w:r w:rsidRPr="006D1060">
        <w:t xml:space="preserve"> and actions taken</w:t>
      </w:r>
      <w:bookmarkEnd w:id="17"/>
    </w:p>
    <w:p w14:paraId="548CAC32" w14:textId="7F95439D" w:rsidR="008338F8" w:rsidRPr="001C189B" w:rsidRDefault="008338F8" w:rsidP="008338F8">
      <w:pPr>
        <w:pStyle w:val="EFSABodytext"/>
        <w:rPr>
          <w:rFonts w:cs="Tahoma"/>
          <w:color w:val="000000" w:themeColor="text1"/>
        </w:rPr>
      </w:pPr>
      <w:r w:rsidRPr="00E33279">
        <w:rPr>
          <w:rFonts w:cs="Tahoma"/>
        </w:rPr>
        <w:t>Out of the total number of samples taken in 201</w:t>
      </w:r>
      <w:r w:rsidR="00AE10AB" w:rsidRPr="00E33279">
        <w:rPr>
          <w:rFonts w:cs="Tahoma"/>
        </w:rPr>
        <w:t>9</w:t>
      </w:r>
      <w:r w:rsidRPr="00E33279">
        <w:rPr>
          <w:rFonts w:cs="Tahoma"/>
        </w:rPr>
        <w:t xml:space="preserve">, </w:t>
      </w:r>
      <w:r w:rsidR="00E33279" w:rsidRPr="00E33279">
        <w:rPr>
          <w:rFonts w:cs="Tahoma"/>
        </w:rPr>
        <w:t>5</w:t>
      </w:r>
      <w:r w:rsidR="00125E3F">
        <w:rPr>
          <w:rFonts w:cs="Tahoma"/>
        </w:rPr>
        <w:t>8</w:t>
      </w:r>
      <w:r w:rsidRPr="00E33279">
        <w:rPr>
          <w:rFonts w:cs="Tahoma"/>
        </w:rPr>
        <w:t xml:space="preserve"> samples exceed</w:t>
      </w:r>
      <w:r w:rsidR="000468EF">
        <w:rPr>
          <w:rFonts w:cs="Tahoma"/>
        </w:rPr>
        <w:t>ed</w:t>
      </w:r>
      <w:r w:rsidRPr="00E33279">
        <w:rPr>
          <w:rFonts w:cs="Tahoma"/>
        </w:rPr>
        <w:t xml:space="preserve"> the MRL (</w:t>
      </w:r>
      <w:r w:rsidR="000468EF">
        <w:rPr>
          <w:rFonts w:cs="Tahoma"/>
        </w:rPr>
        <w:t>3</w:t>
      </w:r>
      <w:proofErr w:type="gramStart"/>
      <w:r w:rsidR="000468EF">
        <w:rPr>
          <w:rFonts w:cs="Tahoma"/>
        </w:rPr>
        <w:t>,9</w:t>
      </w:r>
      <w:proofErr w:type="gramEnd"/>
      <w:r w:rsidR="000468EF">
        <w:rPr>
          <w:rFonts w:cs="Tahoma"/>
        </w:rPr>
        <w:t xml:space="preserve"> </w:t>
      </w:r>
      <w:r w:rsidRPr="00125E3F">
        <w:rPr>
          <w:rFonts w:cs="Tahoma"/>
        </w:rPr>
        <w:t xml:space="preserve">%). Out of this number, </w:t>
      </w:r>
      <w:r w:rsidR="00E33279" w:rsidRPr="00125E3F">
        <w:rPr>
          <w:rFonts w:cs="Tahoma"/>
        </w:rPr>
        <w:t>3</w:t>
      </w:r>
      <w:r w:rsidR="00125E3F" w:rsidRPr="00125E3F">
        <w:rPr>
          <w:rFonts w:cs="Tahoma"/>
        </w:rPr>
        <w:t>4</w:t>
      </w:r>
      <w:r w:rsidRPr="00125E3F">
        <w:rPr>
          <w:rFonts w:cs="Tahoma"/>
        </w:rPr>
        <w:t xml:space="preserve"> samples (</w:t>
      </w:r>
      <w:r w:rsidR="00125E3F" w:rsidRPr="00125E3F">
        <w:rPr>
          <w:rFonts w:cs="Tahoma"/>
        </w:rPr>
        <w:t xml:space="preserve">2.3 </w:t>
      </w:r>
      <w:r w:rsidRPr="00125E3F">
        <w:rPr>
          <w:rFonts w:cs="Tahoma"/>
        </w:rPr>
        <w:t xml:space="preserve">%) </w:t>
      </w:r>
      <w:r w:rsidRPr="00E33279">
        <w:rPr>
          <w:rFonts w:cs="Tahoma"/>
        </w:rPr>
        <w:t xml:space="preserve">were assessed as non-compliant even after uncertainty in measurement was taken into account. </w:t>
      </w:r>
      <w:r w:rsidR="001C189B" w:rsidRPr="001C189B">
        <w:rPr>
          <w:rFonts w:cs="Tahoma"/>
        </w:rPr>
        <w:t>3</w:t>
      </w:r>
      <w:r w:rsidRPr="001C189B">
        <w:rPr>
          <w:rFonts w:cs="Tahoma"/>
        </w:rPr>
        <w:t xml:space="preserve"> non-compliant samples originated in the CR, 1</w:t>
      </w:r>
      <w:r w:rsidR="001C189B" w:rsidRPr="001C189B">
        <w:rPr>
          <w:rFonts w:cs="Tahoma"/>
        </w:rPr>
        <w:t>5</w:t>
      </w:r>
      <w:r w:rsidRPr="001C189B">
        <w:rPr>
          <w:rFonts w:cs="Tahoma"/>
        </w:rPr>
        <w:t xml:space="preserve"> non-complia</w:t>
      </w:r>
      <w:r w:rsidR="001C189B" w:rsidRPr="001C189B">
        <w:rPr>
          <w:rFonts w:cs="Tahoma"/>
        </w:rPr>
        <w:t>nt samples originated in the EU and</w:t>
      </w:r>
      <w:r w:rsidRPr="001C189B">
        <w:rPr>
          <w:rFonts w:cs="Tahoma"/>
        </w:rPr>
        <w:t xml:space="preserve"> 1</w:t>
      </w:r>
      <w:r w:rsidR="00672315">
        <w:rPr>
          <w:rFonts w:cs="Tahoma"/>
        </w:rPr>
        <w:t>6</w:t>
      </w:r>
      <w:r w:rsidRPr="001C189B">
        <w:rPr>
          <w:rFonts w:cs="Tahoma"/>
        </w:rPr>
        <w:t xml:space="preserve"> non-compliant samples originated from third countries</w:t>
      </w:r>
      <w:r w:rsidRPr="001C189B">
        <w:rPr>
          <w:rFonts w:cs="Tahoma"/>
          <w:color w:val="000000" w:themeColor="text1"/>
        </w:rPr>
        <w:t>.</w:t>
      </w:r>
    </w:p>
    <w:p w14:paraId="33B6D31B" w14:textId="4C0A1910" w:rsidR="008338F8" w:rsidRPr="00672315" w:rsidRDefault="008338F8" w:rsidP="008338F8">
      <w:pPr>
        <w:pStyle w:val="EFSABodytext"/>
        <w:rPr>
          <w:rFonts w:cs="Tahoma"/>
        </w:rPr>
      </w:pPr>
      <w:r w:rsidRPr="001C189B">
        <w:rPr>
          <w:rFonts w:cs="Tahoma"/>
        </w:rPr>
        <w:t xml:space="preserve">Following commodities were concerned: </w:t>
      </w:r>
      <w:r w:rsidR="000468EF">
        <w:rPr>
          <w:rFonts w:cs="Tahoma"/>
        </w:rPr>
        <w:t>Chinese</w:t>
      </w:r>
      <w:r w:rsidR="000468EF" w:rsidRPr="001C189B">
        <w:rPr>
          <w:rFonts w:cs="Tahoma"/>
        </w:rPr>
        <w:t xml:space="preserve"> </w:t>
      </w:r>
      <w:r w:rsidR="001C189B" w:rsidRPr="001C189B">
        <w:rPr>
          <w:rFonts w:cs="Tahoma"/>
        </w:rPr>
        <w:t>cabbage</w:t>
      </w:r>
      <w:r w:rsidR="000468EF">
        <w:rPr>
          <w:rFonts w:cs="Tahoma"/>
        </w:rPr>
        <w:t>s</w:t>
      </w:r>
      <w:r w:rsidRPr="001C189B">
        <w:rPr>
          <w:rFonts w:cs="Tahoma"/>
        </w:rPr>
        <w:t xml:space="preserve"> – </w:t>
      </w:r>
      <w:r w:rsidR="001C189B" w:rsidRPr="001C189B">
        <w:rPr>
          <w:rFonts w:cs="Tahoma"/>
        </w:rPr>
        <w:t>8</w:t>
      </w:r>
      <w:r w:rsidRPr="001C189B">
        <w:rPr>
          <w:rFonts w:cs="Tahoma"/>
        </w:rPr>
        <w:t xml:space="preserve"> non-compliant samples,</w:t>
      </w:r>
      <w:r w:rsidRPr="001C189B">
        <w:rPr>
          <w:rFonts w:cs="Tahoma"/>
          <w:color w:val="FF0000"/>
        </w:rPr>
        <w:t xml:space="preserve"> </w:t>
      </w:r>
      <w:r w:rsidRPr="001C189B">
        <w:rPr>
          <w:rFonts w:cs="Tahoma"/>
        </w:rPr>
        <w:t xml:space="preserve">tea – </w:t>
      </w:r>
      <w:r w:rsidR="001C189B" w:rsidRPr="001C189B">
        <w:rPr>
          <w:rFonts w:cs="Tahoma"/>
        </w:rPr>
        <w:t>8</w:t>
      </w:r>
      <w:r w:rsidRPr="001C189B">
        <w:rPr>
          <w:rFonts w:cs="Tahoma"/>
        </w:rPr>
        <w:t xml:space="preserve"> non-compliant samples, </w:t>
      </w:r>
      <w:r w:rsidR="001C189B" w:rsidRPr="001C189B">
        <w:rPr>
          <w:rFonts w:cs="Tahoma"/>
        </w:rPr>
        <w:t>kale</w:t>
      </w:r>
      <w:r w:rsidR="000468EF">
        <w:rPr>
          <w:rFonts w:cs="Tahoma"/>
        </w:rPr>
        <w:t>s</w:t>
      </w:r>
      <w:r w:rsidR="001C189B" w:rsidRPr="001C189B">
        <w:rPr>
          <w:rFonts w:cs="Tahoma"/>
        </w:rPr>
        <w:t xml:space="preserve"> – 3 non-compliant samples,  </w:t>
      </w:r>
      <w:r w:rsidRPr="001C189B">
        <w:rPr>
          <w:rFonts w:cs="Tahoma"/>
        </w:rPr>
        <w:t xml:space="preserve">poppy seeds – </w:t>
      </w:r>
      <w:r w:rsidR="0008629A">
        <w:rPr>
          <w:rFonts w:cs="Tahoma"/>
        </w:rPr>
        <w:t>3</w:t>
      </w:r>
      <w:r w:rsidRPr="001C189B">
        <w:rPr>
          <w:rFonts w:cs="Tahoma"/>
        </w:rPr>
        <w:t xml:space="preserve"> non-compliant samples, </w:t>
      </w:r>
      <w:r w:rsidR="001C189B" w:rsidRPr="001C189B">
        <w:rPr>
          <w:rFonts w:cs="Tahoma"/>
        </w:rPr>
        <w:t>mandarins</w:t>
      </w:r>
      <w:r w:rsidRPr="001C189B">
        <w:rPr>
          <w:rFonts w:cs="Tahoma"/>
        </w:rPr>
        <w:t xml:space="preserve"> – 2 non-compliant samples, </w:t>
      </w:r>
      <w:r w:rsidR="001C189B" w:rsidRPr="001C189B">
        <w:rPr>
          <w:rFonts w:cs="Tahoma"/>
        </w:rPr>
        <w:t xml:space="preserve">table grapes – 2 non-compliant samples, </w:t>
      </w:r>
      <w:r w:rsidRPr="001C189B">
        <w:rPr>
          <w:rFonts w:cs="Tahoma"/>
        </w:rPr>
        <w:t xml:space="preserve">1 </w:t>
      </w:r>
      <w:r w:rsidR="001C189B" w:rsidRPr="001C189B">
        <w:rPr>
          <w:rFonts w:cs="Tahoma"/>
        </w:rPr>
        <w:t xml:space="preserve">non-compliant </w:t>
      </w:r>
      <w:r w:rsidRPr="0008629A">
        <w:rPr>
          <w:rFonts w:cs="Tahoma"/>
        </w:rPr>
        <w:t xml:space="preserve">sample of </w:t>
      </w:r>
      <w:r w:rsidR="0008629A" w:rsidRPr="0008629A">
        <w:rPr>
          <w:rFonts w:cs="Tahoma"/>
        </w:rPr>
        <w:t xml:space="preserve">beans with pods, </w:t>
      </w:r>
      <w:r w:rsidR="001C189B" w:rsidRPr="0008629A">
        <w:rPr>
          <w:rFonts w:cs="Tahoma"/>
        </w:rPr>
        <w:t xml:space="preserve">celery, </w:t>
      </w:r>
      <w:r w:rsidRPr="0008629A">
        <w:rPr>
          <w:rFonts w:cs="Tahoma"/>
        </w:rPr>
        <w:t xml:space="preserve">cauliflower, </w:t>
      </w:r>
      <w:r w:rsidR="001C189B" w:rsidRPr="0008629A">
        <w:rPr>
          <w:rFonts w:cs="Tahoma"/>
        </w:rPr>
        <w:t xml:space="preserve">grapefruit, </w:t>
      </w:r>
      <w:r w:rsidR="0008629A" w:rsidRPr="0008629A">
        <w:rPr>
          <w:rFonts w:cs="Tahoma"/>
        </w:rPr>
        <w:t xml:space="preserve">head cabbage, </w:t>
      </w:r>
      <w:r w:rsidRPr="0008629A">
        <w:rPr>
          <w:rFonts w:cs="Tahoma"/>
        </w:rPr>
        <w:t>mango</w:t>
      </w:r>
      <w:r w:rsidR="006D1060">
        <w:rPr>
          <w:rFonts w:cs="Tahoma"/>
        </w:rPr>
        <w:t>,</w:t>
      </w:r>
      <w:r w:rsidRPr="0008629A">
        <w:rPr>
          <w:rFonts w:cs="Tahoma"/>
        </w:rPr>
        <w:t xml:space="preserve"> </w:t>
      </w:r>
      <w:r w:rsidR="0008629A" w:rsidRPr="0008629A">
        <w:rPr>
          <w:rFonts w:cs="Tahoma"/>
        </w:rPr>
        <w:t>potatoes</w:t>
      </w:r>
      <w:r w:rsidR="006D1060">
        <w:rPr>
          <w:rFonts w:cs="Tahoma"/>
        </w:rPr>
        <w:t xml:space="preserve"> and </w:t>
      </w:r>
      <w:r w:rsidR="006D1060" w:rsidRPr="00672315">
        <w:rPr>
          <w:rFonts w:cs="Tahoma"/>
        </w:rPr>
        <w:t>sunflower seed meal</w:t>
      </w:r>
      <w:r w:rsidRPr="00672315">
        <w:rPr>
          <w:rFonts w:cs="Tahoma"/>
        </w:rPr>
        <w:t>.</w:t>
      </w:r>
    </w:p>
    <w:p w14:paraId="07CD7D97" w14:textId="3A7046A4" w:rsidR="008338F8" w:rsidRPr="00E434F6" w:rsidRDefault="008338F8" w:rsidP="008338F8">
      <w:pPr>
        <w:pStyle w:val="EFSABodytext"/>
        <w:rPr>
          <w:rFonts w:cs="Tahoma"/>
        </w:rPr>
      </w:pPr>
      <w:r w:rsidRPr="00E434F6">
        <w:rPr>
          <w:rFonts w:cs="Tahoma"/>
        </w:rPr>
        <w:t xml:space="preserve">Following </w:t>
      </w:r>
      <w:r w:rsidR="000468EF">
        <w:rPr>
          <w:rFonts w:cs="Tahoma"/>
        </w:rPr>
        <w:t>findings</w:t>
      </w:r>
      <w:r w:rsidR="000468EF" w:rsidRPr="00E434F6">
        <w:rPr>
          <w:rFonts w:cs="Tahoma"/>
        </w:rPr>
        <w:t xml:space="preserve"> </w:t>
      </w:r>
      <w:r w:rsidRPr="00E434F6">
        <w:rPr>
          <w:rFonts w:cs="Tahoma"/>
        </w:rPr>
        <w:t xml:space="preserve">were notified into the RASFF: </w:t>
      </w:r>
      <w:proofErr w:type="spellStart"/>
      <w:r w:rsidR="0008629A" w:rsidRPr="00E434F6">
        <w:rPr>
          <w:rFonts w:cs="Tahoma"/>
        </w:rPr>
        <w:t>chlorpyrifos</w:t>
      </w:r>
      <w:proofErr w:type="spellEnd"/>
      <w:r w:rsidR="0008629A" w:rsidRPr="00E434F6">
        <w:rPr>
          <w:rFonts w:cs="Tahoma"/>
        </w:rPr>
        <w:t xml:space="preserve"> in kale </w:t>
      </w:r>
      <w:r w:rsidRPr="00E434F6">
        <w:rPr>
          <w:rFonts w:cs="Tahoma"/>
        </w:rPr>
        <w:t xml:space="preserve">from </w:t>
      </w:r>
      <w:r w:rsidR="0008629A" w:rsidRPr="00E434F6">
        <w:rPr>
          <w:rFonts w:cs="Tahoma"/>
        </w:rPr>
        <w:t>Poland</w:t>
      </w:r>
      <w:r w:rsidRPr="00E434F6">
        <w:rPr>
          <w:rFonts w:cs="Tahoma"/>
        </w:rPr>
        <w:t xml:space="preserve"> (notification </w:t>
      </w:r>
      <w:r w:rsidR="00E434F6" w:rsidRPr="00E434F6">
        <w:rPr>
          <w:rFonts w:cs="Tahoma"/>
        </w:rPr>
        <w:t>2019.1377</w:t>
      </w:r>
      <w:r w:rsidRPr="00E434F6">
        <w:rPr>
          <w:rFonts w:cs="Tahoma"/>
        </w:rPr>
        <w:t xml:space="preserve">), </w:t>
      </w:r>
      <w:proofErr w:type="spellStart"/>
      <w:r w:rsidR="00E434F6" w:rsidRPr="00E434F6">
        <w:rPr>
          <w:rFonts w:cs="Tahoma"/>
        </w:rPr>
        <w:t>methomyl</w:t>
      </w:r>
      <w:proofErr w:type="spellEnd"/>
      <w:r w:rsidRPr="00E434F6">
        <w:rPr>
          <w:rFonts w:cs="Tahoma"/>
        </w:rPr>
        <w:t xml:space="preserve"> in </w:t>
      </w:r>
      <w:r w:rsidR="00E434F6" w:rsidRPr="00E434F6">
        <w:rPr>
          <w:rFonts w:cs="Tahoma"/>
        </w:rPr>
        <w:t>cauliflower</w:t>
      </w:r>
      <w:r w:rsidRPr="00E434F6">
        <w:rPr>
          <w:rFonts w:cs="Tahoma"/>
        </w:rPr>
        <w:t xml:space="preserve"> from Poland (</w:t>
      </w:r>
      <w:r w:rsidR="00E434F6" w:rsidRPr="00E434F6">
        <w:rPr>
          <w:rFonts w:cs="Tahoma"/>
        </w:rPr>
        <w:t>2019.3659</w:t>
      </w:r>
      <w:r w:rsidRPr="00E434F6">
        <w:rPr>
          <w:rFonts w:cs="Tahoma"/>
        </w:rPr>
        <w:t>),</w:t>
      </w:r>
      <w:r w:rsidR="00E434F6">
        <w:rPr>
          <w:rFonts w:cs="Tahoma"/>
        </w:rPr>
        <w:t xml:space="preserve"> </w:t>
      </w:r>
      <w:proofErr w:type="spellStart"/>
      <w:r w:rsidR="00E434F6" w:rsidRPr="00E434F6">
        <w:rPr>
          <w:rFonts w:cs="Tahoma"/>
        </w:rPr>
        <w:t>acetamiprid</w:t>
      </w:r>
      <w:proofErr w:type="spellEnd"/>
      <w:r w:rsidR="00E434F6">
        <w:rPr>
          <w:rFonts w:cs="Tahoma"/>
        </w:rPr>
        <w:t xml:space="preserve"> and </w:t>
      </w:r>
      <w:proofErr w:type="spellStart"/>
      <w:r w:rsidR="00E434F6" w:rsidRPr="00E434F6">
        <w:rPr>
          <w:rFonts w:cs="Tahoma"/>
        </w:rPr>
        <w:t>tolfenpyrad</w:t>
      </w:r>
      <w:proofErr w:type="spellEnd"/>
      <w:r w:rsidR="00E434F6">
        <w:rPr>
          <w:rFonts w:cs="Tahoma"/>
        </w:rPr>
        <w:t xml:space="preserve"> in green tea from China (</w:t>
      </w:r>
      <w:r w:rsidR="00E434F6" w:rsidRPr="00E434F6">
        <w:rPr>
          <w:rFonts w:cs="Tahoma"/>
        </w:rPr>
        <w:t>NC19.1070</w:t>
      </w:r>
      <w:r w:rsidR="00E434F6">
        <w:rPr>
          <w:rFonts w:cs="Tahoma"/>
        </w:rPr>
        <w:t xml:space="preserve">), </w:t>
      </w:r>
      <w:proofErr w:type="spellStart"/>
      <w:r w:rsidR="00E434F6" w:rsidRPr="00E434F6">
        <w:rPr>
          <w:rFonts w:cs="Tahoma"/>
        </w:rPr>
        <w:t>buprofezin</w:t>
      </w:r>
      <w:proofErr w:type="spellEnd"/>
      <w:r w:rsidR="00E434F6" w:rsidRPr="00E434F6">
        <w:t xml:space="preserve"> </w:t>
      </w:r>
      <w:r w:rsidR="00E434F6" w:rsidRPr="00E434F6">
        <w:rPr>
          <w:rFonts w:cs="Tahoma"/>
        </w:rPr>
        <w:t xml:space="preserve">and </w:t>
      </w:r>
      <w:proofErr w:type="spellStart"/>
      <w:r w:rsidR="00E434F6" w:rsidRPr="00E434F6">
        <w:rPr>
          <w:rFonts w:cs="Tahoma"/>
        </w:rPr>
        <w:t>tolfenpyrad</w:t>
      </w:r>
      <w:proofErr w:type="spellEnd"/>
      <w:r w:rsidR="00E434F6" w:rsidRPr="00E434F6">
        <w:rPr>
          <w:rFonts w:cs="Tahoma"/>
        </w:rPr>
        <w:t xml:space="preserve"> in tea from China (NC19.2928)</w:t>
      </w:r>
      <w:r w:rsidR="00E434F6">
        <w:rPr>
          <w:rFonts w:cs="Tahoma"/>
        </w:rPr>
        <w:t xml:space="preserve">, </w:t>
      </w:r>
      <w:proofErr w:type="spellStart"/>
      <w:r w:rsidR="00E434F6" w:rsidRPr="00E434F6">
        <w:rPr>
          <w:rFonts w:cs="Tahoma"/>
        </w:rPr>
        <w:t>buprofezin</w:t>
      </w:r>
      <w:proofErr w:type="spellEnd"/>
      <w:r w:rsidR="00E434F6" w:rsidRPr="00E434F6">
        <w:rPr>
          <w:rFonts w:cs="Tahoma"/>
        </w:rPr>
        <w:t xml:space="preserve"> and </w:t>
      </w:r>
      <w:proofErr w:type="spellStart"/>
      <w:r w:rsidR="00E434F6" w:rsidRPr="00E434F6">
        <w:rPr>
          <w:rFonts w:cs="Tahoma"/>
        </w:rPr>
        <w:t>tolfenpyrad</w:t>
      </w:r>
      <w:proofErr w:type="spellEnd"/>
      <w:r w:rsidR="00E434F6" w:rsidRPr="00E434F6">
        <w:rPr>
          <w:rFonts w:cs="Tahoma"/>
        </w:rPr>
        <w:t xml:space="preserve"> in </w:t>
      </w:r>
      <w:r w:rsidR="00E434F6">
        <w:rPr>
          <w:rFonts w:cs="Tahoma"/>
        </w:rPr>
        <w:t xml:space="preserve">green </w:t>
      </w:r>
      <w:r w:rsidR="00E434F6" w:rsidRPr="00E434F6">
        <w:rPr>
          <w:rFonts w:cs="Tahoma"/>
        </w:rPr>
        <w:t>tea from China (NC19.2875),</w:t>
      </w:r>
      <w:r w:rsidR="00E434F6" w:rsidRPr="00E434F6">
        <w:t xml:space="preserve"> </w:t>
      </w:r>
      <w:r w:rsidR="00E434F6">
        <w:t xml:space="preserve">3x </w:t>
      </w:r>
      <w:proofErr w:type="spellStart"/>
      <w:r w:rsidR="00E434F6" w:rsidRPr="00E434F6">
        <w:rPr>
          <w:rFonts w:cs="Tahoma"/>
        </w:rPr>
        <w:t>tolfenpyrad</w:t>
      </w:r>
      <w:proofErr w:type="spellEnd"/>
      <w:r w:rsidR="00E434F6">
        <w:rPr>
          <w:rFonts w:cs="Tahoma"/>
        </w:rPr>
        <w:t xml:space="preserve"> in tea from China (</w:t>
      </w:r>
      <w:r w:rsidR="00E434F6" w:rsidRPr="00E434F6">
        <w:rPr>
          <w:rFonts w:cs="Tahoma"/>
        </w:rPr>
        <w:t>NC19.2928</w:t>
      </w:r>
      <w:r w:rsidR="00E434F6">
        <w:rPr>
          <w:rFonts w:cs="Tahoma"/>
        </w:rPr>
        <w:t xml:space="preserve">, </w:t>
      </w:r>
      <w:r w:rsidR="00E434F6" w:rsidRPr="00E434F6">
        <w:rPr>
          <w:rFonts w:cs="Tahoma"/>
        </w:rPr>
        <w:t>NC19.2875</w:t>
      </w:r>
      <w:r w:rsidR="00E434F6">
        <w:rPr>
          <w:rFonts w:cs="Tahoma"/>
        </w:rPr>
        <w:t xml:space="preserve">), </w:t>
      </w:r>
      <w:proofErr w:type="spellStart"/>
      <w:r w:rsidR="00E434F6" w:rsidRPr="00E434F6">
        <w:rPr>
          <w:rFonts w:cs="Tahoma"/>
        </w:rPr>
        <w:t>imidacloprid</w:t>
      </w:r>
      <w:proofErr w:type="spellEnd"/>
      <w:r w:rsidR="00E434F6">
        <w:rPr>
          <w:rFonts w:cs="Tahoma"/>
        </w:rPr>
        <w:t xml:space="preserve"> in green tea from China (</w:t>
      </w:r>
      <w:r w:rsidR="00004C80" w:rsidRPr="00004C80">
        <w:rPr>
          <w:rFonts w:cs="Tahoma"/>
        </w:rPr>
        <w:t>NC19.3969</w:t>
      </w:r>
      <w:r w:rsidR="00004C80">
        <w:rPr>
          <w:rFonts w:cs="Tahoma"/>
        </w:rPr>
        <w:t>).</w:t>
      </w:r>
    </w:p>
    <w:p w14:paraId="7157C7F8" w14:textId="611775FC" w:rsidR="008338F8" w:rsidRPr="00004C80" w:rsidRDefault="008338F8" w:rsidP="008338F8">
      <w:pPr>
        <w:pStyle w:val="EFSABodytext"/>
        <w:rPr>
          <w:rFonts w:cs="Tahoma"/>
        </w:rPr>
      </w:pPr>
      <w:r w:rsidRPr="00004C80">
        <w:rPr>
          <w:rFonts w:cs="Tahoma"/>
        </w:rPr>
        <w:t xml:space="preserve">Within the increased official controls, </w:t>
      </w:r>
      <w:r w:rsidR="00004C80" w:rsidRPr="00004C80">
        <w:rPr>
          <w:rFonts w:cs="Tahoma"/>
        </w:rPr>
        <w:t>5</w:t>
      </w:r>
      <w:r w:rsidRPr="00004C80">
        <w:rPr>
          <w:rFonts w:cs="Tahoma"/>
        </w:rPr>
        <w:t xml:space="preserve"> consignments of tea from China were not released into free circulation, the consignments were rejected on the border.</w:t>
      </w:r>
    </w:p>
    <w:p w14:paraId="4F9F6530" w14:textId="77777777" w:rsidR="008338F8" w:rsidRPr="00917F65" w:rsidRDefault="008338F8" w:rsidP="008338F8">
      <w:pPr>
        <w:pStyle w:val="EFSAHeading3"/>
      </w:pPr>
      <w:bookmarkStart w:id="18" w:name="_Toc25302982"/>
      <w:r w:rsidRPr="00917F65">
        <w:t>Possible reasons for non-compliant samples</w:t>
      </w:r>
      <w:bookmarkEnd w:id="18"/>
    </w:p>
    <w:p w14:paraId="30F9B216" w14:textId="77777777" w:rsidR="008338F8" w:rsidRPr="00917F65" w:rsidRDefault="008338F8" w:rsidP="008338F8">
      <w:pPr>
        <w:pStyle w:val="EFSATabletitle"/>
        <w:spacing w:line="276" w:lineRule="auto"/>
        <w:ind w:left="1077" w:hanging="1077"/>
        <w:jc w:val="left"/>
      </w:pPr>
      <w:r w:rsidRPr="00917F65">
        <w:rPr>
          <w:b/>
        </w:rPr>
        <w:t xml:space="preserve">Table </w:t>
      </w:r>
      <w:r w:rsidRPr="00917F65">
        <w:rPr>
          <w:b/>
        </w:rPr>
        <w:fldChar w:fldCharType="begin"/>
      </w:r>
      <w:r w:rsidRPr="00917F65">
        <w:rPr>
          <w:b/>
        </w:rPr>
        <w:instrText xml:space="preserve"> SEQ Table \* ARABIC </w:instrText>
      </w:r>
      <w:r w:rsidRPr="00917F65">
        <w:rPr>
          <w:b/>
        </w:rPr>
        <w:fldChar w:fldCharType="separate"/>
      </w:r>
      <w:r w:rsidRPr="00917F65">
        <w:rPr>
          <w:b/>
          <w:noProof/>
        </w:rPr>
        <w:t>28</w:t>
      </w:r>
      <w:r w:rsidRPr="00917F65">
        <w:rPr>
          <w:b/>
        </w:rPr>
        <w:fldChar w:fldCharType="end"/>
      </w:r>
      <w:r w:rsidRPr="00917F65">
        <w:rPr>
          <w:b/>
        </w:rPr>
        <w:t>:</w:t>
      </w:r>
      <w:r w:rsidRPr="00917F65">
        <w:t xml:space="preserve"> Possible reasons for MRL non-compliance</w:t>
      </w:r>
    </w:p>
    <w:tbl>
      <w:tblPr>
        <w:tblW w:w="5000" w:type="pct"/>
        <w:tblBorders>
          <w:top w:val="single" w:sz="12" w:space="0" w:color="000000"/>
          <w:bottom w:val="single" w:sz="12" w:space="0" w:color="000000"/>
          <w:insideH w:val="single" w:sz="4" w:space="0" w:color="D9D9D9" w:themeColor="background1" w:themeShade="D9"/>
          <w:insideV w:val="single" w:sz="4" w:space="0" w:color="D9D9D9" w:themeColor="background1" w:themeShade="D9"/>
        </w:tblBorders>
        <w:tblLayout w:type="fixed"/>
        <w:tblLook w:val="0000" w:firstRow="0" w:lastRow="0" w:firstColumn="0" w:lastColumn="0" w:noHBand="0" w:noVBand="0"/>
      </w:tblPr>
      <w:tblGrid>
        <w:gridCol w:w="3356"/>
        <w:gridCol w:w="2917"/>
        <w:gridCol w:w="1605"/>
        <w:gridCol w:w="1410"/>
      </w:tblGrid>
      <w:tr w:rsidR="008338F8" w:rsidRPr="00917F65" w14:paraId="120B2539" w14:textId="77777777" w:rsidTr="0011457F">
        <w:trPr>
          <w:trHeight w:val="20"/>
          <w:tblHeader/>
        </w:trPr>
        <w:tc>
          <w:tcPr>
            <w:tcW w:w="1806" w:type="pct"/>
            <w:tcBorders>
              <w:bottom w:val="single" w:sz="12" w:space="0" w:color="auto"/>
            </w:tcBorders>
            <w:shd w:val="clear" w:color="auto" w:fill="auto"/>
            <w:vAlign w:val="center"/>
          </w:tcPr>
          <w:p w14:paraId="7631D30D" w14:textId="77777777" w:rsidR="008338F8" w:rsidRPr="00917F65" w:rsidRDefault="008338F8" w:rsidP="0011457F">
            <w:pPr>
              <w:pStyle w:val="EFSATableheadingrow"/>
              <w:rPr>
                <w:rFonts w:cs="Tahoma"/>
                <w:sz w:val="20"/>
              </w:rPr>
            </w:pPr>
            <w:r w:rsidRPr="00917F65">
              <w:rPr>
                <w:rFonts w:cs="Tahoma"/>
                <w:sz w:val="20"/>
              </w:rPr>
              <w:lastRenderedPageBreak/>
              <w:t>Reasons for MRL non-compliance</w:t>
            </w:r>
          </w:p>
        </w:tc>
        <w:tc>
          <w:tcPr>
            <w:tcW w:w="1570" w:type="pct"/>
            <w:tcBorders>
              <w:bottom w:val="single" w:sz="12" w:space="0" w:color="auto"/>
            </w:tcBorders>
            <w:shd w:val="clear" w:color="auto" w:fill="auto"/>
            <w:vAlign w:val="center"/>
          </w:tcPr>
          <w:p w14:paraId="707A8A7D" w14:textId="77777777" w:rsidR="008338F8" w:rsidRPr="00917F65" w:rsidRDefault="008338F8" w:rsidP="0011457F">
            <w:pPr>
              <w:pStyle w:val="EFSATableheadingrow"/>
              <w:rPr>
                <w:rFonts w:cs="Tahoma"/>
                <w:sz w:val="20"/>
              </w:rPr>
            </w:pPr>
            <w:r w:rsidRPr="00917F65">
              <w:rPr>
                <w:rFonts w:cs="Tahoma"/>
                <w:sz w:val="20"/>
              </w:rPr>
              <w:t>Pesticide/food product</w:t>
            </w:r>
            <w:r w:rsidRPr="00917F65">
              <w:rPr>
                <w:rFonts w:cs="Tahoma"/>
                <w:sz w:val="20"/>
                <w:vertAlign w:val="superscript"/>
              </w:rPr>
              <w:t>(a)</w:t>
            </w:r>
          </w:p>
        </w:tc>
        <w:tc>
          <w:tcPr>
            <w:tcW w:w="864" w:type="pct"/>
            <w:tcBorders>
              <w:bottom w:val="single" w:sz="12" w:space="0" w:color="auto"/>
            </w:tcBorders>
            <w:shd w:val="clear" w:color="auto" w:fill="auto"/>
            <w:vAlign w:val="center"/>
          </w:tcPr>
          <w:p w14:paraId="281FC57D" w14:textId="77777777" w:rsidR="008338F8" w:rsidRPr="00917F65" w:rsidRDefault="008338F8" w:rsidP="0011457F">
            <w:pPr>
              <w:pStyle w:val="EFSATableheadingrow"/>
              <w:rPr>
                <w:rFonts w:cs="Tahoma"/>
                <w:sz w:val="20"/>
              </w:rPr>
            </w:pPr>
            <w:r w:rsidRPr="00917F65">
              <w:rPr>
                <w:rFonts w:cs="Tahoma"/>
                <w:sz w:val="20"/>
              </w:rPr>
              <w:t>Frequency</w:t>
            </w:r>
            <w:r w:rsidRPr="00917F65">
              <w:rPr>
                <w:rFonts w:cs="Tahoma"/>
                <w:sz w:val="20"/>
                <w:vertAlign w:val="superscript"/>
              </w:rPr>
              <w:t>(b)</w:t>
            </w:r>
          </w:p>
        </w:tc>
        <w:tc>
          <w:tcPr>
            <w:tcW w:w="759" w:type="pct"/>
            <w:tcBorders>
              <w:bottom w:val="single" w:sz="12" w:space="0" w:color="auto"/>
            </w:tcBorders>
            <w:shd w:val="clear" w:color="auto" w:fill="auto"/>
            <w:vAlign w:val="center"/>
          </w:tcPr>
          <w:p w14:paraId="65E80B6C" w14:textId="77777777" w:rsidR="008338F8" w:rsidRPr="00917F65" w:rsidRDefault="008338F8" w:rsidP="0011457F">
            <w:pPr>
              <w:pStyle w:val="EFSATableheadingrow"/>
              <w:rPr>
                <w:rFonts w:cs="Tahoma"/>
                <w:sz w:val="20"/>
              </w:rPr>
            </w:pPr>
            <w:r w:rsidRPr="00917F65">
              <w:rPr>
                <w:rFonts w:cs="Tahoma"/>
                <w:sz w:val="20"/>
              </w:rPr>
              <w:t>Comments</w:t>
            </w:r>
          </w:p>
        </w:tc>
      </w:tr>
      <w:tr w:rsidR="008338F8" w:rsidRPr="001D1507" w14:paraId="1550B641" w14:textId="77777777" w:rsidTr="00F22100">
        <w:trPr>
          <w:trHeight w:val="20"/>
        </w:trPr>
        <w:tc>
          <w:tcPr>
            <w:tcW w:w="1806" w:type="pct"/>
            <w:tcBorders>
              <w:top w:val="single" w:sz="12" w:space="0" w:color="auto"/>
            </w:tcBorders>
            <w:shd w:val="clear" w:color="auto" w:fill="auto"/>
          </w:tcPr>
          <w:p w14:paraId="509FC044" w14:textId="77777777" w:rsidR="008338F8" w:rsidRPr="00917F65" w:rsidRDefault="008338F8" w:rsidP="0011457F">
            <w:pPr>
              <w:pStyle w:val="EFSATabletext"/>
              <w:rPr>
                <w:rFonts w:ascii="Tahoma" w:hAnsi="Tahoma" w:cs="Tahoma"/>
                <w:sz w:val="18"/>
                <w:szCs w:val="18"/>
              </w:rPr>
            </w:pPr>
            <w:r w:rsidRPr="00917F65">
              <w:rPr>
                <w:rFonts w:ascii="Tahoma" w:hAnsi="Tahoma" w:cs="Tahoma"/>
                <w:sz w:val="18"/>
                <w:szCs w:val="18"/>
              </w:rPr>
              <w:t>GAP not respected: use of a pesticide not approved in the EU</w:t>
            </w:r>
            <w:r w:rsidRPr="00917F65">
              <w:rPr>
                <w:rFonts w:ascii="Tahoma" w:hAnsi="Tahoma" w:cs="Tahoma"/>
                <w:sz w:val="18"/>
                <w:szCs w:val="18"/>
                <w:vertAlign w:val="superscript"/>
              </w:rPr>
              <w:t>(c)</w:t>
            </w:r>
          </w:p>
        </w:tc>
        <w:tc>
          <w:tcPr>
            <w:tcW w:w="1570" w:type="pct"/>
            <w:tcBorders>
              <w:top w:val="single" w:sz="12" w:space="0" w:color="auto"/>
            </w:tcBorders>
            <w:shd w:val="clear" w:color="auto" w:fill="auto"/>
            <w:vAlign w:val="center"/>
          </w:tcPr>
          <w:p w14:paraId="47674EB5" w14:textId="77777777" w:rsidR="008338F8" w:rsidRPr="00917F65" w:rsidRDefault="008338F8" w:rsidP="0011457F">
            <w:pPr>
              <w:pStyle w:val="EFSATabledata"/>
              <w:rPr>
                <w:rFonts w:cs="Tahoma"/>
                <w:szCs w:val="18"/>
              </w:rPr>
            </w:pPr>
            <w:proofErr w:type="spellStart"/>
            <w:r w:rsidRPr="00917F65">
              <w:rPr>
                <w:rFonts w:cs="Tahoma"/>
                <w:szCs w:val="18"/>
              </w:rPr>
              <w:t>Methomyl</w:t>
            </w:r>
            <w:proofErr w:type="spellEnd"/>
            <w:r w:rsidRPr="00917F65">
              <w:rPr>
                <w:rFonts w:cs="Tahoma"/>
                <w:szCs w:val="18"/>
              </w:rPr>
              <w:t xml:space="preserve">/Cauliflower </w:t>
            </w:r>
          </w:p>
          <w:p w14:paraId="72B285F4" w14:textId="77777777" w:rsidR="00064312" w:rsidRPr="00917F65" w:rsidRDefault="00064312" w:rsidP="0011457F">
            <w:pPr>
              <w:pStyle w:val="EFSATabledata"/>
              <w:rPr>
                <w:rFonts w:cs="Tahoma"/>
                <w:szCs w:val="18"/>
              </w:rPr>
            </w:pPr>
            <w:proofErr w:type="spellStart"/>
            <w:r w:rsidRPr="00917F65">
              <w:rPr>
                <w:rFonts w:cs="Tahoma"/>
                <w:szCs w:val="18"/>
              </w:rPr>
              <w:t>Chlorpyrifos</w:t>
            </w:r>
            <w:proofErr w:type="spellEnd"/>
            <w:r w:rsidRPr="00917F65">
              <w:rPr>
                <w:rFonts w:cs="Tahoma"/>
                <w:szCs w:val="18"/>
              </w:rPr>
              <w:t>/Kale</w:t>
            </w:r>
          </w:p>
          <w:p w14:paraId="08E37FD8" w14:textId="77777777" w:rsidR="00F22100" w:rsidRDefault="00F22100" w:rsidP="0011457F">
            <w:pPr>
              <w:pStyle w:val="EFSATabledata"/>
              <w:rPr>
                <w:rFonts w:cs="Tahoma"/>
                <w:szCs w:val="18"/>
              </w:rPr>
            </w:pPr>
            <w:proofErr w:type="spellStart"/>
            <w:r>
              <w:rPr>
                <w:rFonts w:cs="Tahoma"/>
                <w:szCs w:val="18"/>
              </w:rPr>
              <w:t>Chlorpyrifos</w:t>
            </w:r>
            <w:proofErr w:type="spellEnd"/>
            <w:r>
              <w:rPr>
                <w:rFonts w:cs="Tahoma"/>
                <w:szCs w:val="18"/>
              </w:rPr>
              <w:t>/Kale</w:t>
            </w:r>
          </w:p>
          <w:p w14:paraId="1AAC40F0" w14:textId="77777777" w:rsidR="001D1507" w:rsidRPr="00917F65" w:rsidRDefault="001D1507" w:rsidP="001D1507">
            <w:pPr>
              <w:pStyle w:val="EFSATabledata"/>
              <w:rPr>
                <w:rFonts w:cs="Tahoma"/>
                <w:szCs w:val="18"/>
              </w:rPr>
            </w:pPr>
            <w:proofErr w:type="spellStart"/>
            <w:r w:rsidRPr="00917F65">
              <w:rPr>
                <w:rFonts w:cs="Tahoma"/>
                <w:szCs w:val="18"/>
              </w:rPr>
              <w:t>Chlorpyrifos</w:t>
            </w:r>
            <w:proofErr w:type="spellEnd"/>
            <w:r w:rsidRPr="00917F65">
              <w:rPr>
                <w:rFonts w:cs="Tahoma"/>
                <w:szCs w:val="18"/>
              </w:rPr>
              <w:t>/</w:t>
            </w:r>
            <w:r>
              <w:rPr>
                <w:rFonts w:cs="Tahoma"/>
                <w:szCs w:val="18"/>
              </w:rPr>
              <w:t>Chinese</w:t>
            </w:r>
            <w:r w:rsidRPr="00917F65">
              <w:rPr>
                <w:rFonts w:cs="Tahoma"/>
                <w:szCs w:val="18"/>
              </w:rPr>
              <w:t xml:space="preserve"> cabbage</w:t>
            </w:r>
          </w:p>
          <w:p w14:paraId="72410EE9" w14:textId="77777777" w:rsidR="001D1507" w:rsidRPr="00917F65" w:rsidRDefault="001D1507" w:rsidP="001D1507">
            <w:pPr>
              <w:pStyle w:val="EFSATabledata"/>
              <w:rPr>
                <w:rFonts w:cs="Tahoma"/>
                <w:szCs w:val="18"/>
              </w:rPr>
            </w:pPr>
            <w:proofErr w:type="spellStart"/>
            <w:r w:rsidRPr="00917F65">
              <w:rPr>
                <w:rFonts w:cs="Tahoma"/>
                <w:szCs w:val="18"/>
              </w:rPr>
              <w:t>Dimethote</w:t>
            </w:r>
            <w:proofErr w:type="spellEnd"/>
            <w:r w:rsidRPr="00917F65">
              <w:rPr>
                <w:rFonts w:cs="Tahoma"/>
                <w:szCs w:val="18"/>
              </w:rPr>
              <w:t>/</w:t>
            </w:r>
            <w:r>
              <w:rPr>
                <w:rFonts w:cs="Tahoma"/>
                <w:szCs w:val="18"/>
              </w:rPr>
              <w:t xml:space="preserve"> Chinese</w:t>
            </w:r>
            <w:r w:rsidRPr="00917F65" w:rsidDel="000468EF">
              <w:rPr>
                <w:rFonts w:cs="Tahoma"/>
                <w:szCs w:val="18"/>
              </w:rPr>
              <w:t xml:space="preserve"> </w:t>
            </w:r>
            <w:r w:rsidRPr="00917F65">
              <w:rPr>
                <w:rFonts w:cs="Tahoma"/>
                <w:szCs w:val="18"/>
              </w:rPr>
              <w:t>cabbage</w:t>
            </w:r>
          </w:p>
          <w:p w14:paraId="4D2F3BA6" w14:textId="77777777" w:rsidR="00DA494E" w:rsidRPr="00917F65" w:rsidRDefault="00DA494E" w:rsidP="00DA494E">
            <w:pPr>
              <w:pStyle w:val="EFSATabledata"/>
              <w:rPr>
                <w:rFonts w:cs="Tahoma"/>
                <w:szCs w:val="18"/>
              </w:rPr>
            </w:pPr>
            <w:proofErr w:type="spellStart"/>
            <w:r w:rsidRPr="00917F65">
              <w:rPr>
                <w:rFonts w:cs="Tahoma"/>
                <w:szCs w:val="18"/>
              </w:rPr>
              <w:t>Chloryprifos</w:t>
            </w:r>
            <w:proofErr w:type="spellEnd"/>
            <w:r w:rsidRPr="00917F65">
              <w:rPr>
                <w:rFonts w:cs="Tahoma"/>
                <w:szCs w:val="18"/>
              </w:rPr>
              <w:t>/Poppy seeds</w:t>
            </w:r>
          </w:p>
          <w:p w14:paraId="31DCCDC0" w14:textId="2F4849C4" w:rsidR="001D1507" w:rsidRPr="00917F65" w:rsidRDefault="001D1507" w:rsidP="0011457F">
            <w:pPr>
              <w:pStyle w:val="EFSATabledata"/>
              <w:rPr>
                <w:rFonts w:cs="Tahoma"/>
                <w:szCs w:val="18"/>
              </w:rPr>
            </w:pPr>
          </w:p>
        </w:tc>
        <w:tc>
          <w:tcPr>
            <w:tcW w:w="864" w:type="pct"/>
            <w:tcBorders>
              <w:top w:val="single" w:sz="12" w:space="0" w:color="auto"/>
            </w:tcBorders>
            <w:shd w:val="clear" w:color="auto" w:fill="auto"/>
          </w:tcPr>
          <w:p w14:paraId="6EA78802" w14:textId="77777777" w:rsidR="008338F8" w:rsidRPr="00917F65" w:rsidRDefault="008338F8" w:rsidP="00F22100">
            <w:pPr>
              <w:pStyle w:val="EFSATabledata"/>
              <w:rPr>
                <w:rFonts w:cs="Tahoma"/>
                <w:szCs w:val="18"/>
              </w:rPr>
            </w:pPr>
            <w:r w:rsidRPr="00917F65">
              <w:rPr>
                <w:rFonts w:cs="Tahoma"/>
                <w:szCs w:val="18"/>
              </w:rPr>
              <w:t>1</w:t>
            </w:r>
          </w:p>
          <w:p w14:paraId="6D098BDE" w14:textId="77777777" w:rsidR="00064312" w:rsidRPr="00917F65" w:rsidRDefault="00064312" w:rsidP="00F22100">
            <w:pPr>
              <w:pStyle w:val="EFSATabledata"/>
              <w:rPr>
                <w:rFonts w:cs="Tahoma"/>
                <w:szCs w:val="18"/>
              </w:rPr>
            </w:pPr>
            <w:r w:rsidRPr="00917F65">
              <w:rPr>
                <w:rFonts w:cs="Tahoma"/>
                <w:szCs w:val="18"/>
              </w:rPr>
              <w:t>1</w:t>
            </w:r>
          </w:p>
          <w:p w14:paraId="700F74C4" w14:textId="77777777" w:rsidR="00F22100" w:rsidRDefault="00F22100" w:rsidP="00F22100">
            <w:pPr>
              <w:pStyle w:val="EFSATabledata"/>
              <w:rPr>
                <w:rFonts w:cs="Tahoma"/>
                <w:szCs w:val="18"/>
              </w:rPr>
            </w:pPr>
            <w:r>
              <w:rPr>
                <w:rFonts w:cs="Tahoma"/>
                <w:szCs w:val="18"/>
              </w:rPr>
              <w:t>1</w:t>
            </w:r>
          </w:p>
          <w:p w14:paraId="1BFF814F" w14:textId="77777777" w:rsidR="001D1507" w:rsidRPr="00917F65" w:rsidRDefault="001D1507" w:rsidP="001D1507">
            <w:pPr>
              <w:pStyle w:val="EFSATabledata"/>
              <w:rPr>
                <w:rFonts w:cs="Tahoma"/>
                <w:szCs w:val="18"/>
              </w:rPr>
            </w:pPr>
            <w:r w:rsidRPr="00917F65">
              <w:rPr>
                <w:rFonts w:cs="Tahoma"/>
                <w:szCs w:val="18"/>
              </w:rPr>
              <w:t>1</w:t>
            </w:r>
          </w:p>
          <w:p w14:paraId="42F095F6" w14:textId="77777777" w:rsidR="001D1507" w:rsidRPr="00917F65" w:rsidRDefault="001D1507" w:rsidP="001D1507">
            <w:pPr>
              <w:pStyle w:val="EFSATabledata"/>
              <w:rPr>
                <w:rFonts w:cs="Tahoma"/>
                <w:szCs w:val="18"/>
              </w:rPr>
            </w:pPr>
            <w:r w:rsidRPr="00917F65">
              <w:rPr>
                <w:rFonts w:cs="Tahoma"/>
                <w:szCs w:val="18"/>
              </w:rPr>
              <w:t>3</w:t>
            </w:r>
          </w:p>
          <w:p w14:paraId="5FA77733" w14:textId="732131B9" w:rsidR="001D1507" w:rsidRPr="00917F65" w:rsidRDefault="00DA494E" w:rsidP="00F22100">
            <w:pPr>
              <w:pStyle w:val="EFSATabledata"/>
              <w:rPr>
                <w:rFonts w:cs="Tahoma"/>
                <w:szCs w:val="18"/>
              </w:rPr>
            </w:pPr>
            <w:r w:rsidRPr="00917F65">
              <w:rPr>
                <w:rFonts w:cs="Tahoma"/>
                <w:szCs w:val="18"/>
              </w:rPr>
              <w:t>1</w:t>
            </w:r>
          </w:p>
        </w:tc>
        <w:tc>
          <w:tcPr>
            <w:tcW w:w="759" w:type="pct"/>
            <w:tcBorders>
              <w:top w:val="single" w:sz="12" w:space="0" w:color="auto"/>
            </w:tcBorders>
            <w:shd w:val="clear" w:color="auto" w:fill="auto"/>
          </w:tcPr>
          <w:p w14:paraId="6FE5EFB9" w14:textId="0342B19C" w:rsidR="008338F8" w:rsidRPr="00CF7F0C" w:rsidRDefault="008338F8" w:rsidP="00F22100">
            <w:pPr>
              <w:pStyle w:val="EFSATabledata"/>
              <w:rPr>
                <w:rFonts w:cs="Tahoma"/>
                <w:szCs w:val="18"/>
                <w:lang w:val="fr-FR"/>
              </w:rPr>
            </w:pPr>
            <w:r w:rsidRPr="00CF7F0C">
              <w:rPr>
                <w:rFonts w:cs="Tahoma"/>
                <w:szCs w:val="18"/>
                <w:lang w:val="fr-FR"/>
              </w:rPr>
              <w:t>Poland</w:t>
            </w:r>
          </w:p>
          <w:p w14:paraId="316BAAFB" w14:textId="77777777" w:rsidR="00064312" w:rsidRPr="00CF7F0C" w:rsidRDefault="00064312" w:rsidP="00F22100">
            <w:pPr>
              <w:pStyle w:val="EFSATabledata"/>
              <w:rPr>
                <w:rFonts w:cs="Tahoma"/>
                <w:szCs w:val="18"/>
                <w:lang w:val="fr-FR"/>
              </w:rPr>
            </w:pPr>
            <w:r w:rsidRPr="00CF7F0C">
              <w:rPr>
                <w:rFonts w:cs="Tahoma"/>
                <w:szCs w:val="18"/>
                <w:lang w:val="fr-FR"/>
              </w:rPr>
              <w:t>Poland</w:t>
            </w:r>
          </w:p>
          <w:p w14:paraId="7482308C" w14:textId="77777777" w:rsidR="00F22100" w:rsidRPr="00CF7F0C" w:rsidRDefault="00F22100" w:rsidP="00F22100">
            <w:pPr>
              <w:pStyle w:val="EFSATabledata"/>
              <w:rPr>
                <w:rFonts w:cs="Tahoma"/>
                <w:szCs w:val="18"/>
                <w:lang w:val="fr-FR"/>
              </w:rPr>
            </w:pPr>
            <w:r w:rsidRPr="00CF7F0C">
              <w:rPr>
                <w:rFonts w:cs="Tahoma"/>
                <w:szCs w:val="18"/>
                <w:lang w:val="fr-FR"/>
              </w:rPr>
              <w:t>CZ</w:t>
            </w:r>
          </w:p>
          <w:p w14:paraId="418D6225" w14:textId="77777777" w:rsidR="001D1507" w:rsidRPr="00AE3B86" w:rsidRDefault="001D1507" w:rsidP="001D1507">
            <w:pPr>
              <w:pStyle w:val="EFSATabledata"/>
              <w:rPr>
                <w:rFonts w:cs="Tahoma"/>
                <w:szCs w:val="18"/>
                <w:lang w:val="fr-FR"/>
              </w:rPr>
            </w:pPr>
            <w:r w:rsidRPr="00AE3B86">
              <w:rPr>
                <w:rFonts w:cs="Tahoma"/>
                <w:szCs w:val="18"/>
                <w:lang w:val="fr-FR"/>
              </w:rPr>
              <w:t>Poland</w:t>
            </w:r>
          </w:p>
          <w:p w14:paraId="39A53B21" w14:textId="77777777" w:rsidR="001D1507" w:rsidRPr="00AE3B86" w:rsidRDefault="001D1507" w:rsidP="001D1507">
            <w:pPr>
              <w:pStyle w:val="EFSATabledata"/>
              <w:rPr>
                <w:rFonts w:cs="Tahoma"/>
                <w:szCs w:val="18"/>
                <w:lang w:val="fr-FR"/>
              </w:rPr>
            </w:pPr>
            <w:r w:rsidRPr="00AE3B86">
              <w:rPr>
                <w:rFonts w:cs="Tahoma"/>
                <w:szCs w:val="18"/>
                <w:lang w:val="fr-FR"/>
              </w:rPr>
              <w:t>Poland</w:t>
            </w:r>
          </w:p>
          <w:p w14:paraId="1068D27D" w14:textId="77777777" w:rsidR="00DA494E" w:rsidRPr="00AE3B86" w:rsidRDefault="00DA494E" w:rsidP="00DA494E">
            <w:pPr>
              <w:pStyle w:val="EFSATabledata"/>
              <w:rPr>
                <w:rFonts w:cs="Tahoma"/>
                <w:szCs w:val="18"/>
                <w:lang w:val="fr-FR"/>
              </w:rPr>
            </w:pPr>
            <w:r w:rsidRPr="00AE3B86">
              <w:rPr>
                <w:rFonts w:cs="Tahoma"/>
                <w:szCs w:val="18"/>
                <w:lang w:val="fr-FR"/>
              </w:rPr>
              <w:t>SR</w:t>
            </w:r>
          </w:p>
          <w:p w14:paraId="33BA836D" w14:textId="2A4EB3B9" w:rsidR="001D1507" w:rsidRPr="00CF7F0C" w:rsidRDefault="001D1507" w:rsidP="00F22100">
            <w:pPr>
              <w:pStyle w:val="EFSATabledata"/>
              <w:rPr>
                <w:rFonts w:cs="Tahoma"/>
                <w:szCs w:val="18"/>
                <w:lang w:val="fr-FR"/>
              </w:rPr>
            </w:pPr>
          </w:p>
        </w:tc>
      </w:tr>
      <w:tr w:rsidR="008338F8" w:rsidRPr="00AE3B86" w14:paraId="050F5214" w14:textId="77777777" w:rsidTr="00004C80">
        <w:trPr>
          <w:trHeight w:val="20"/>
        </w:trPr>
        <w:tc>
          <w:tcPr>
            <w:tcW w:w="1806" w:type="pct"/>
            <w:shd w:val="clear" w:color="auto" w:fill="auto"/>
          </w:tcPr>
          <w:p w14:paraId="546CA44B" w14:textId="77777777" w:rsidR="008338F8" w:rsidRPr="00917F65" w:rsidRDefault="008338F8" w:rsidP="0011457F">
            <w:pPr>
              <w:pStyle w:val="EFSATabletext"/>
              <w:rPr>
                <w:rFonts w:ascii="Tahoma" w:hAnsi="Tahoma" w:cs="Tahoma"/>
                <w:sz w:val="18"/>
                <w:szCs w:val="18"/>
              </w:rPr>
            </w:pPr>
            <w:r w:rsidRPr="00917F65">
              <w:rPr>
                <w:rFonts w:ascii="Tahoma" w:hAnsi="Tahoma" w:cs="Tahoma"/>
                <w:sz w:val="18"/>
                <w:szCs w:val="18"/>
              </w:rPr>
              <w:t>GAP not respected: use of an approved pesticide not authorised on the specific crop</w:t>
            </w:r>
            <w:r w:rsidRPr="00917F65">
              <w:rPr>
                <w:rFonts w:ascii="Tahoma" w:hAnsi="Tahoma" w:cs="Tahoma"/>
                <w:sz w:val="18"/>
                <w:szCs w:val="18"/>
                <w:vertAlign w:val="superscript"/>
              </w:rPr>
              <w:t>(c)</w:t>
            </w:r>
          </w:p>
        </w:tc>
        <w:tc>
          <w:tcPr>
            <w:tcW w:w="1570" w:type="pct"/>
            <w:shd w:val="clear" w:color="auto" w:fill="auto"/>
          </w:tcPr>
          <w:p w14:paraId="46E231E3" w14:textId="6C766798" w:rsidR="008338F8" w:rsidRPr="00917F65" w:rsidRDefault="00004C80" w:rsidP="00004C80">
            <w:pPr>
              <w:pStyle w:val="EFSATabledata"/>
              <w:rPr>
                <w:rFonts w:cs="Tahoma"/>
                <w:szCs w:val="18"/>
              </w:rPr>
            </w:pPr>
            <w:proofErr w:type="spellStart"/>
            <w:r w:rsidRPr="00917F65">
              <w:rPr>
                <w:rFonts w:cs="Tahoma"/>
                <w:szCs w:val="18"/>
              </w:rPr>
              <w:t>Flonicamid</w:t>
            </w:r>
            <w:proofErr w:type="spellEnd"/>
            <w:r w:rsidRPr="00917F65">
              <w:rPr>
                <w:rFonts w:cs="Tahoma"/>
                <w:szCs w:val="18"/>
              </w:rPr>
              <w:t xml:space="preserve">/ </w:t>
            </w:r>
            <w:r w:rsidR="000468EF">
              <w:rPr>
                <w:rFonts w:cs="Tahoma"/>
                <w:szCs w:val="18"/>
              </w:rPr>
              <w:t>Chinese</w:t>
            </w:r>
            <w:r w:rsidRPr="00917F65">
              <w:rPr>
                <w:rFonts w:cs="Tahoma"/>
                <w:szCs w:val="18"/>
              </w:rPr>
              <w:t xml:space="preserve"> cabbage</w:t>
            </w:r>
          </w:p>
          <w:p w14:paraId="3D0A143E" w14:textId="3E9DF20A" w:rsidR="00954CDA" w:rsidRPr="00917F65" w:rsidRDefault="00954CDA" w:rsidP="00004C80">
            <w:pPr>
              <w:pStyle w:val="EFSATabledata"/>
              <w:rPr>
                <w:rFonts w:cs="Tahoma"/>
                <w:szCs w:val="18"/>
              </w:rPr>
            </w:pPr>
            <w:proofErr w:type="spellStart"/>
            <w:r w:rsidRPr="00917F65">
              <w:rPr>
                <w:rFonts w:cs="Tahoma"/>
                <w:szCs w:val="18"/>
              </w:rPr>
              <w:t>Fluazifop</w:t>
            </w:r>
            <w:proofErr w:type="spellEnd"/>
            <w:r w:rsidRPr="00917F65">
              <w:rPr>
                <w:rFonts w:cs="Tahoma"/>
                <w:szCs w:val="18"/>
              </w:rPr>
              <w:t>-P/</w:t>
            </w:r>
            <w:r w:rsidR="000468EF">
              <w:rPr>
                <w:rFonts w:cs="Tahoma"/>
                <w:szCs w:val="18"/>
              </w:rPr>
              <w:t xml:space="preserve"> Chinese</w:t>
            </w:r>
            <w:r w:rsidR="000468EF" w:rsidRPr="00917F65" w:rsidDel="000468EF">
              <w:rPr>
                <w:rFonts w:cs="Tahoma"/>
                <w:szCs w:val="18"/>
              </w:rPr>
              <w:t xml:space="preserve"> </w:t>
            </w:r>
            <w:r w:rsidRPr="00917F65">
              <w:rPr>
                <w:rFonts w:cs="Tahoma"/>
                <w:szCs w:val="18"/>
              </w:rPr>
              <w:t>cabbage</w:t>
            </w:r>
          </w:p>
          <w:p w14:paraId="2B1CBA4C" w14:textId="77777777" w:rsidR="00064312" w:rsidRPr="00917F65" w:rsidRDefault="00064312" w:rsidP="00064312">
            <w:pPr>
              <w:pStyle w:val="EFSATabledata"/>
              <w:rPr>
                <w:rFonts w:cs="Tahoma"/>
                <w:szCs w:val="18"/>
              </w:rPr>
            </w:pPr>
            <w:proofErr w:type="spellStart"/>
            <w:r w:rsidRPr="00917F65">
              <w:rPr>
                <w:rFonts w:cs="Tahoma"/>
                <w:szCs w:val="18"/>
              </w:rPr>
              <w:t>Carboxin</w:t>
            </w:r>
            <w:proofErr w:type="spellEnd"/>
            <w:r w:rsidRPr="00917F65">
              <w:rPr>
                <w:rFonts w:cs="Tahoma"/>
                <w:szCs w:val="18"/>
              </w:rPr>
              <w:t>/Poppy seeds</w:t>
            </w:r>
          </w:p>
          <w:p w14:paraId="1922BF7A" w14:textId="77777777" w:rsidR="00917F65" w:rsidRDefault="00917F65" w:rsidP="00064312">
            <w:pPr>
              <w:pStyle w:val="EFSATabledata"/>
              <w:rPr>
                <w:rFonts w:cs="Tahoma"/>
                <w:szCs w:val="18"/>
              </w:rPr>
            </w:pPr>
            <w:proofErr w:type="spellStart"/>
            <w:r w:rsidRPr="00917F65">
              <w:rPr>
                <w:rFonts w:cs="Tahoma"/>
                <w:szCs w:val="18"/>
              </w:rPr>
              <w:t>Fluazifop</w:t>
            </w:r>
            <w:proofErr w:type="spellEnd"/>
            <w:r w:rsidRPr="00917F65">
              <w:rPr>
                <w:rFonts w:cs="Tahoma"/>
                <w:szCs w:val="18"/>
              </w:rPr>
              <w:t>-P/Kale</w:t>
            </w:r>
          </w:p>
          <w:p w14:paraId="63B16D00" w14:textId="0823BBAC" w:rsidR="001D1507" w:rsidRPr="00917F65" w:rsidRDefault="001D1507" w:rsidP="00064312">
            <w:pPr>
              <w:pStyle w:val="EFSATabledata"/>
              <w:rPr>
                <w:rFonts w:cs="Tahoma"/>
                <w:szCs w:val="18"/>
              </w:rPr>
            </w:pPr>
          </w:p>
        </w:tc>
        <w:tc>
          <w:tcPr>
            <w:tcW w:w="864" w:type="pct"/>
            <w:shd w:val="clear" w:color="auto" w:fill="auto"/>
          </w:tcPr>
          <w:p w14:paraId="28BE77A4" w14:textId="6FC3B3E5" w:rsidR="008338F8" w:rsidRPr="00917F65" w:rsidRDefault="00004C80" w:rsidP="00004C80">
            <w:pPr>
              <w:pStyle w:val="EFSATabledata"/>
              <w:rPr>
                <w:rFonts w:cs="Tahoma"/>
                <w:szCs w:val="18"/>
              </w:rPr>
            </w:pPr>
            <w:r w:rsidRPr="00917F65">
              <w:rPr>
                <w:rFonts w:cs="Tahoma"/>
                <w:szCs w:val="18"/>
              </w:rPr>
              <w:t>2</w:t>
            </w:r>
          </w:p>
          <w:p w14:paraId="02D5A45C" w14:textId="7846E370" w:rsidR="00954CDA" w:rsidRPr="00917F65" w:rsidRDefault="001D1507" w:rsidP="00004C80">
            <w:pPr>
              <w:pStyle w:val="EFSATabledata"/>
              <w:rPr>
                <w:rFonts w:cs="Tahoma"/>
                <w:szCs w:val="18"/>
              </w:rPr>
            </w:pPr>
            <w:r>
              <w:rPr>
                <w:rFonts w:cs="Tahoma"/>
                <w:szCs w:val="18"/>
              </w:rPr>
              <w:t>3</w:t>
            </w:r>
          </w:p>
          <w:p w14:paraId="284F7E20" w14:textId="77777777" w:rsidR="00064312" w:rsidRPr="00917F65" w:rsidRDefault="00064312" w:rsidP="00004C80">
            <w:pPr>
              <w:pStyle w:val="EFSATabledata"/>
              <w:rPr>
                <w:rFonts w:cs="Tahoma"/>
                <w:szCs w:val="18"/>
              </w:rPr>
            </w:pPr>
            <w:r w:rsidRPr="00917F65">
              <w:rPr>
                <w:rFonts w:cs="Tahoma"/>
                <w:szCs w:val="18"/>
              </w:rPr>
              <w:t>1</w:t>
            </w:r>
          </w:p>
          <w:p w14:paraId="1635E6A0" w14:textId="77777777" w:rsidR="00064312" w:rsidRPr="00917F65" w:rsidRDefault="00064312" w:rsidP="00004C80">
            <w:pPr>
              <w:pStyle w:val="EFSATabledata"/>
              <w:rPr>
                <w:rFonts w:cs="Tahoma"/>
                <w:szCs w:val="18"/>
              </w:rPr>
            </w:pPr>
            <w:r w:rsidRPr="00917F65">
              <w:rPr>
                <w:rFonts w:cs="Tahoma"/>
                <w:szCs w:val="18"/>
              </w:rPr>
              <w:t>1</w:t>
            </w:r>
          </w:p>
          <w:p w14:paraId="2E009F34" w14:textId="52904775" w:rsidR="00917F65" w:rsidRPr="00917F65" w:rsidRDefault="00917F65" w:rsidP="00F04F76">
            <w:pPr>
              <w:pStyle w:val="EFSATabledata"/>
              <w:rPr>
                <w:rFonts w:cs="Tahoma"/>
                <w:szCs w:val="18"/>
              </w:rPr>
            </w:pPr>
          </w:p>
        </w:tc>
        <w:tc>
          <w:tcPr>
            <w:tcW w:w="759" w:type="pct"/>
            <w:shd w:val="clear" w:color="auto" w:fill="auto"/>
          </w:tcPr>
          <w:p w14:paraId="1D4A1BE5" w14:textId="77777777" w:rsidR="008338F8" w:rsidRPr="00AE3B86" w:rsidRDefault="00004C80" w:rsidP="00004C80">
            <w:pPr>
              <w:pStyle w:val="EFSATabledata"/>
              <w:rPr>
                <w:rFonts w:cs="Tahoma"/>
                <w:szCs w:val="18"/>
                <w:lang w:val="fr-FR"/>
              </w:rPr>
            </w:pPr>
            <w:r w:rsidRPr="00AE3B86">
              <w:rPr>
                <w:rFonts w:cs="Tahoma"/>
                <w:szCs w:val="18"/>
                <w:lang w:val="fr-FR"/>
              </w:rPr>
              <w:t>Poland</w:t>
            </w:r>
          </w:p>
          <w:p w14:paraId="425DFADC" w14:textId="77777777" w:rsidR="00954CDA" w:rsidRPr="00AE3B86" w:rsidRDefault="00954CDA" w:rsidP="00064312">
            <w:pPr>
              <w:pStyle w:val="EFSATabledata"/>
              <w:rPr>
                <w:rFonts w:cs="Tahoma"/>
                <w:szCs w:val="18"/>
                <w:lang w:val="fr-FR"/>
              </w:rPr>
            </w:pPr>
            <w:r w:rsidRPr="00AE3B86">
              <w:rPr>
                <w:rFonts w:cs="Tahoma"/>
                <w:szCs w:val="18"/>
                <w:lang w:val="fr-FR"/>
              </w:rPr>
              <w:t>Polan</w:t>
            </w:r>
            <w:r w:rsidR="00064312" w:rsidRPr="00AE3B86">
              <w:rPr>
                <w:rFonts w:cs="Tahoma"/>
                <w:szCs w:val="18"/>
                <w:lang w:val="fr-FR"/>
              </w:rPr>
              <w:t>d</w:t>
            </w:r>
          </w:p>
          <w:p w14:paraId="72086B50" w14:textId="77777777" w:rsidR="00064312" w:rsidRPr="00AE3B86" w:rsidRDefault="00064312" w:rsidP="00064312">
            <w:pPr>
              <w:pStyle w:val="EFSATabledata"/>
              <w:rPr>
                <w:rFonts w:cs="Tahoma"/>
                <w:szCs w:val="18"/>
                <w:lang w:val="fr-FR"/>
              </w:rPr>
            </w:pPr>
            <w:r w:rsidRPr="00AE3B86">
              <w:rPr>
                <w:rFonts w:cs="Tahoma"/>
                <w:szCs w:val="18"/>
                <w:lang w:val="fr-FR"/>
              </w:rPr>
              <w:t>CZ</w:t>
            </w:r>
          </w:p>
          <w:p w14:paraId="655B927A" w14:textId="4809D72B" w:rsidR="00917F65" w:rsidRPr="00AE3B86" w:rsidRDefault="00917F65" w:rsidP="00064312">
            <w:pPr>
              <w:pStyle w:val="EFSATabledata"/>
              <w:rPr>
                <w:rFonts w:cs="Tahoma"/>
                <w:szCs w:val="18"/>
                <w:lang w:val="fr-FR"/>
              </w:rPr>
            </w:pPr>
            <w:r w:rsidRPr="00AE3B86">
              <w:rPr>
                <w:rFonts w:cs="Tahoma"/>
                <w:szCs w:val="18"/>
                <w:lang w:val="fr-FR"/>
              </w:rPr>
              <w:t>Portugal</w:t>
            </w:r>
          </w:p>
        </w:tc>
      </w:tr>
      <w:tr w:rsidR="008338F8" w:rsidRPr="00917F65" w14:paraId="37D4319F" w14:textId="77777777" w:rsidTr="00917F65">
        <w:trPr>
          <w:trHeight w:val="20"/>
        </w:trPr>
        <w:tc>
          <w:tcPr>
            <w:tcW w:w="1806" w:type="pct"/>
            <w:shd w:val="clear" w:color="auto" w:fill="auto"/>
          </w:tcPr>
          <w:p w14:paraId="37CC7121" w14:textId="4B781E47" w:rsidR="008338F8" w:rsidRPr="00917F65" w:rsidRDefault="008338F8" w:rsidP="0011457F">
            <w:pPr>
              <w:pStyle w:val="EFSATabletext"/>
              <w:rPr>
                <w:rFonts w:ascii="Tahoma" w:hAnsi="Tahoma" w:cs="Tahoma"/>
                <w:sz w:val="18"/>
                <w:szCs w:val="18"/>
              </w:rPr>
            </w:pPr>
            <w:r w:rsidRPr="00917F65">
              <w:rPr>
                <w:rFonts w:ascii="Tahoma" w:hAnsi="Tahoma" w:cs="Tahoma"/>
                <w:sz w:val="18"/>
                <w:szCs w:val="18"/>
              </w:rPr>
              <w:t>GAP not respected: use of an approved pesticide, but application rate, number of treatments, application method or PHI not respected</w:t>
            </w:r>
          </w:p>
        </w:tc>
        <w:tc>
          <w:tcPr>
            <w:tcW w:w="1570" w:type="pct"/>
            <w:shd w:val="clear" w:color="auto" w:fill="auto"/>
          </w:tcPr>
          <w:p w14:paraId="7C1902D7" w14:textId="77777777" w:rsidR="00917F65" w:rsidRDefault="00917F65" w:rsidP="00917F65">
            <w:pPr>
              <w:pStyle w:val="EFSATabledata"/>
              <w:rPr>
                <w:rFonts w:cs="Tahoma"/>
                <w:szCs w:val="18"/>
              </w:rPr>
            </w:pPr>
            <w:proofErr w:type="spellStart"/>
            <w:r w:rsidRPr="00917F65">
              <w:rPr>
                <w:rFonts w:cs="Tahoma"/>
                <w:szCs w:val="18"/>
              </w:rPr>
              <w:t>Thiabendazole</w:t>
            </w:r>
            <w:proofErr w:type="spellEnd"/>
            <w:r w:rsidRPr="00917F65">
              <w:rPr>
                <w:rFonts w:cs="Tahoma"/>
                <w:szCs w:val="18"/>
              </w:rPr>
              <w:t>/Potato</w:t>
            </w:r>
          </w:p>
          <w:p w14:paraId="5C871BEE" w14:textId="77777777" w:rsidR="00917F65" w:rsidRDefault="00917F65" w:rsidP="00917F65">
            <w:pPr>
              <w:pStyle w:val="EFSATabledata"/>
              <w:rPr>
                <w:rFonts w:cs="Tahoma"/>
                <w:szCs w:val="18"/>
              </w:rPr>
            </w:pPr>
            <w:proofErr w:type="spellStart"/>
            <w:r>
              <w:rPr>
                <w:rFonts w:cs="Tahoma"/>
                <w:szCs w:val="18"/>
              </w:rPr>
              <w:t>C</w:t>
            </w:r>
            <w:r w:rsidRPr="00917F65">
              <w:rPr>
                <w:rFonts w:cs="Tahoma"/>
                <w:szCs w:val="18"/>
              </w:rPr>
              <w:t>yflufenamid</w:t>
            </w:r>
            <w:proofErr w:type="spellEnd"/>
            <w:r w:rsidRPr="00917F65">
              <w:rPr>
                <w:rFonts w:cs="Tahoma"/>
                <w:szCs w:val="18"/>
              </w:rPr>
              <w:t xml:space="preserve"> </w:t>
            </w:r>
            <w:r>
              <w:rPr>
                <w:rFonts w:cs="Tahoma"/>
                <w:szCs w:val="18"/>
              </w:rPr>
              <w:t>/Table grapes</w:t>
            </w:r>
          </w:p>
          <w:p w14:paraId="391CCABE" w14:textId="0D1286E5" w:rsidR="00F22100" w:rsidRPr="00917F65" w:rsidRDefault="00F22100" w:rsidP="00917F65">
            <w:pPr>
              <w:pStyle w:val="EFSATabledata"/>
              <w:rPr>
                <w:rFonts w:cs="Tahoma"/>
                <w:szCs w:val="18"/>
              </w:rPr>
            </w:pPr>
          </w:p>
        </w:tc>
        <w:tc>
          <w:tcPr>
            <w:tcW w:w="864" w:type="pct"/>
            <w:shd w:val="clear" w:color="auto" w:fill="auto"/>
          </w:tcPr>
          <w:p w14:paraId="3C80C508" w14:textId="77777777" w:rsidR="008338F8" w:rsidRPr="00917F65" w:rsidRDefault="008338F8" w:rsidP="00917F65">
            <w:pPr>
              <w:pStyle w:val="EFSATabledata"/>
              <w:rPr>
                <w:rFonts w:cs="Tahoma"/>
                <w:szCs w:val="18"/>
              </w:rPr>
            </w:pPr>
            <w:r w:rsidRPr="00917F65">
              <w:rPr>
                <w:rFonts w:cs="Tahoma"/>
                <w:szCs w:val="18"/>
              </w:rPr>
              <w:t>1</w:t>
            </w:r>
          </w:p>
          <w:p w14:paraId="6767DF7C" w14:textId="77777777" w:rsidR="00917F65" w:rsidRDefault="00917F65" w:rsidP="00F22100">
            <w:pPr>
              <w:pStyle w:val="EFSATabledata"/>
              <w:rPr>
                <w:rFonts w:cs="Tahoma"/>
                <w:szCs w:val="18"/>
              </w:rPr>
            </w:pPr>
            <w:r>
              <w:rPr>
                <w:rFonts w:cs="Tahoma"/>
                <w:szCs w:val="18"/>
              </w:rPr>
              <w:t>1</w:t>
            </w:r>
          </w:p>
          <w:p w14:paraId="209AA701" w14:textId="1ACDAEC6" w:rsidR="00AB64CB" w:rsidRPr="00917F65" w:rsidRDefault="00AB64CB" w:rsidP="00F22100">
            <w:pPr>
              <w:pStyle w:val="EFSATabledata"/>
              <w:rPr>
                <w:rFonts w:cs="Tahoma"/>
                <w:szCs w:val="18"/>
              </w:rPr>
            </w:pPr>
          </w:p>
        </w:tc>
        <w:tc>
          <w:tcPr>
            <w:tcW w:w="759" w:type="pct"/>
            <w:shd w:val="clear" w:color="auto" w:fill="auto"/>
          </w:tcPr>
          <w:p w14:paraId="51B1E274" w14:textId="77777777" w:rsidR="008338F8" w:rsidRDefault="00917F65" w:rsidP="00917F65">
            <w:pPr>
              <w:pStyle w:val="EFSATabledata"/>
              <w:rPr>
                <w:rFonts w:cs="Tahoma"/>
                <w:szCs w:val="18"/>
              </w:rPr>
            </w:pPr>
            <w:r w:rsidRPr="00917F65">
              <w:rPr>
                <w:rFonts w:cs="Tahoma"/>
                <w:szCs w:val="18"/>
              </w:rPr>
              <w:t>France</w:t>
            </w:r>
          </w:p>
          <w:p w14:paraId="6582D091" w14:textId="77777777" w:rsidR="00917F65" w:rsidRDefault="00917F65" w:rsidP="00917F65">
            <w:pPr>
              <w:pStyle w:val="EFSATabledata"/>
              <w:rPr>
                <w:rFonts w:cs="Tahoma"/>
                <w:szCs w:val="18"/>
              </w:rPr>
            </w:pPr>
            <w:r>
              <w:rPr>
                <w:rFonts w:cs="Tahoma"/>
                <w:szCs w:val="18"/>
              </w:rPr>
              <w:t>Italy</w:t>
            </w:r>
          </w:p>
          <w:p w14:paraId="68058BE1" w14:textId="5FB6A284" w:rsidR="00AB64CB" w:rsidRPr="00917F65" w:rsidRDefault="00AB64CB" w:rsidP="00917F65">
            <w:pPr>
              <w:pStyle w:val="EFSATabledata"/>
              <w:rPr>
                <w:rFonts w:cs="Tahoma"/>
                <w:szCs w:val="18"/>
              </w:rPr>
            </w:pPr>
          </w:p>
        </w:tc>
      </w:tr>
      <w:tr w:rsidR="008338F8" w:rsidRPr="00AC01EB" w14:paraId="7525E75B" w14:textId="77777777" w:rsidTr="00F22100">
        <w:trPr>
          <w:trHeight w:val="20"/>
        </w:trPr>
        <w:tc>
          <w:tcPr>
            <w:tcW w:w="1806" w:type="pct"/>
            <w:shd w:val="clear" w:color="auto" w:fill="auto"/>
          </w:tcPr>
          <w:p w14:paraId="62807667" w14:textId="77777777" w:rsidR="008338F8" w:rsidRPr="00917F65" w:rsidRDefault="008338F8" w:rsidP="0011457F">
            <w:pPr>
              <w:pStyle w:val="EFSATabletext"/>
              <w:rPr>
                <w:rFonts w:ascii="Tahoma" w:hAnsi="Tahoma" w:cs="Tahoma"/>
                <w:sz w:val="18"/>
                <w:szCs w:val="18"/>
              </w:rPr>
            </w:pPr>
            <w:r w:rsidRPr="00917F65">
              <w:rPr>
                <w:rFonts w:ascii="Tahoma" w:hAnsi="Tahoma" w:cs="Tahoma"/>
                <w:sz w:val="18"/>
                <w:szCs w:val="18"/>
              </w:rPr>
              <w:t>Use of a pesticide on food imported from third countries for which no import tolerance was set</w:t>
            </w:r>
            <w:r w:rsidRPr="00917F65">
              <w:rPr>
                <w:rFonts w:ascii="Tahoma" w:hAnsi="Tahoma" w:cs="Tahoma"/>
                <w:sz w:val="18"/>
                <w:szCs w:val="18"/>
                <w:vertAlign w:val="superscript"/>
              </w:rPr>
              <w:t>(d)</w:t>
            </w:r>
          </w:p>
        </w:tc>
        <w:tc>
          <w:tcPr>
            <w:tcW w:w="1570" w:type="pct"/>
            <w:shd w:val="clear" w:color="auto" w:fill="auto"/>
            <w:vAlign w:val="center"/>
          </w:tcPr>
          <w:p w14:paraId="62B757E9" w14:textId="77777777" w:rsidR="008338F8" w:rsidRPr="00917F65" w:rsidRDefault="008338F8" w:rsidP="0011457F">
            <w:pPr>
              <w:pStyle w:val="EFSATabledata"/>
              <w:rPr>
                <w:rFonts w:cs="Tahoma"/>
                <w:szCs w:val="18"/>
              </w:rPr>
            </w:pPr>
            <w:proofErr w:type="spellStart"/>
            <w:r w:rsidRPr="00917F65">
              <w:rPr>
                <w:rFonts w:cs="Tahoma"/>
                <w:szCs w:val="18"/>
              </w:rPr>
              <w:t>Tolfenpyrad</w:t>
            </w:r>
            <w:proofErr w:type="spellEnd"/>
            <w:r w:rsidRPr="00917F65">
              <w:rPr>
                <w:rFonts w:cs="Tahoma"/>
                <w:szCs w:val="18"/>
              </w:rPr>
              <w:t>/Tea</w:t>
            </w:r>
          </w:p>
          <w:p w14:paraId="2EB46554" w14:textId="77777777" w:rsidR="008338F8" w:rsidRPr="00917F65" w:rsidRDefault="008338F8" w:rsidP="0011457F">
            <w:pPr>
              <w:pStyle w:val="EFSATabledata"/>
              <w:rPr>
                <w:rFonts w:cs="Tahoma"/>
                <w:szCs w:val="18"/>
              </w:rPr>
            </w:pPr>
            <w:proofErr w:type="spellStart"/>
            <w:r w:rsidRPr="00917F65">
              <w:rPr>
                <w:rFonts w:cs="Tahoma"/>
                <w:szCs w:val="18"/>
              </w:rPr>
              <w:t>Acetamiprid</w:t>
            </w:r>
            <w:proofErr w:type="spellEnd"/>
            <w:r w:rsidRPr="00917F65">
              <w:rPr>
                <w:rFonts w:cs="Tahoma"/>
                <w:szCs w:val="18"/>
              </w:rPr>
              <w:t>/Tea</w:t>
            </w:r>
          </w:p>
          <w:p w14:paraId="59A01FA1" w14:textId="0DF9C3F3" w:rsidR="008338F8" w:rsidRPr="00917F65" w:rsidRDefault="00954CDA" w:rsidP="0011457F">
            <w:pPr>
              <w:pStyle w:val="EFSATabledata"/>
              <w:rPr>
                <w:rFonts w:cs="Tahoma"/>
                <w:szCs w:val="18"/>
              </w:rPr>
            </w:pPr>
            <w:proofErr w:type="spellStart"/>
            <w:r w:rsidRPr="00917F65">
              <w:rPr>
                <w:rFonts w:cs="Tahoma"/>
                <w:szCs w:val="18"/>
              </w:rPr>
              <w:t>Buprofezin</w:t>
            </w:r>
            <w:proofErr w:type="spellEnd"/>
            <w:r w:rsidR="008338F8" w:rsidRPr="00917F65">
              <w:rPr>
                <w:rFonts w:cs="Tahoma"/>
                <w:szCs w:val="18"/>
              </w:rPr>
              <w:t>/Tea</w:t>
            </w:r>
          </w:p>
          <w:p w14:paraId="6EEA54B4" w14:textId="77777777" w:rsidR="008338F8" w:rsidRPr="00917F65" w:rsidRDefault="008338F8" w:rsidP="0011457F">
            <w:pPr>
              <w:pStyle w:val="EFSATabledata"/>
              <w:rPr>
                <w:rFonts w:cs="Tahoma"/>
                <w:szCs w:val="18"/>
              </w:rPr>
            </w:pPr>
            <w:proofErr w:type="spellStart"/>
            <w:r w:rsidRPr="00917F65">
              <w:rPr>
                <w:rFonts w:cs="Tahoma"/>
                <w:szCs w:val="18"/>
              </w:rPr>
              <w:t>Fipronil</w:t>
            </w:r>
            <w:proofErr w:type="spellEnd"/>
            <w:r w:rsidRPr="00917F65">
              <w:rPr>
                <w:rFonts w:cs="Tahoma"/>
                <w:szCs w:val="18"/>
              </w:rPr>
              <w:t>/Tea</w:t>
            </w:r>
          </w:p>
          <w:p w14:paraId="2EC068D7" w14:textId="77777777" w:rsidR="008338F8" w:rsidRPr="00917F65" w:rsidRDefault="008338F8" w:rsidP="0011457F">
            <w:pPr>
              <w:pStyle w:val="EFSATabledata"/>
              <w:rPr>
                <w:rFonts w:cs="Tahoma"/>
                <w:szCs w:val="18"/>
              </w:rPr>
            </w:pPr>
            <w:proofErr w:type="spellStart"/>
            <w:r w:rsidRPr="00917F65">
              <w:rPr>
                <w:rFonts w:cs="Tahoma"/>
                <w:szCs w:val="18"/>
              </w:rPr>
              <w:t>Imidacloprid</w:t>
            </w:r>
            <w:proofErr w:type="spellEnd"/>
            <w:r w:rsidRPr="00917F65">
              <w:rPr>
                <w:rFonts w:cs="Tahoma"/>
                <w:szCs w:val="18"/>
              </w:rPr>
              <w:t>/Tea</w:t>
            </w:r>
          </w:p>
          <w:p w14:paraId="2682C5DE" w14:textId="67BCE39B" w:rsidR="008338F8" w:rsidRPr="00917F65" w:rsidRDefault="008338F8" w:rsidP="0011457F">
            <w:pPr>
              <w:pStyle w:val="EFSATabledata"/>
              <w:rPr>
                <w:rFonts w:cs="Tahoma"/>
                <w:szCs w:val="18"/>
                <w:lang w:val="es-ES_tradnl"/>
              </w:rPr>
            </w:pPr>
            <w:r w:rsidRPr="00917F65">
              <w:rPr>
                <w:rFonts w:cs="Tahoma"/>
                <w:szCs w:val="18"/>
                <w:lang w:val="es-ES_tradnl"/>
              </w:rPr>
              <w:t>L</w:t>
            </w:r>
            <w:r w:rsidR="00F35C78" w:rsidRPr="00917F65">
              <w:rPr>
                <w:rFonts w:cs="Tahoma"/>
                <w:szCs w:val="18"/>
                <w:lang w:val="es-ES_tradnl"/>
              </w:rPr>
              <w:t>ambda cyhalotrin</w:t>
            </w:r>
            <w:r w:rsidRPr="00917F65">
              <w:rPr>
                <w:rFonts w:cs="Tahoma"/>
                <w:szCs w:val="18"/>
                <w:lang w:val="es-ES_tradnl"/>
              </w:rPr>
              <w:t>/Tea</w:t>
            </w:r>
          </w:p>
          <w:p w14:paraId="57CC74CC" w14:textId="59A98FF2" w:rsidR="00064312" w:rsidRPr="00917F65" w:rsidRDefault="00064312" w:rsidP="0011457F">
            <w:pPr>
              <w:pStyle w:val="EFSATabledata"/>
              <w:rPr>
                <w:rFonts w:cs="Tahoma"/>
                <w:szCs w:val="18"/>
                <w:lang w:val="es-ES_tradnl"/>
              </w:rPr>
            </w:pPr>
            <w:r w:rsidRPr="00917F65">
              <w:rPr>
                <w:rFonts w:cs="Tahoma"/>
                <w:szCs w:val="18"/>
                <w:lang w:val="es-ES_tradnl"/>
              </w:rPr>
              <w:t>Dicrotophos/Table grapes</w:t>
            </w:r>
          </w:p>
          <w:p w14:paraId="5EA30C5E" w14:textId="77777777" w:rsidR="008338F8" w:rsidRPr="00917F65" w:rsidRDefault="00064312" w:rsidP="0011457F">
            <w:pPr>
              <w:pStyle w:val="EFSATabledata"/>
              <w:rPr>
                <w:rFonts w:cs="Tahoma"/>
                <w:szCs w:val="18"/>
              </w:rPr>
            </w:pPr>
            <w:proofErr w:type="spellStart"/>
            <w:r w:rsidRPr="00917F65">
              <w:rPr>
                <w:rFonts w:cs="Tahoma"/>
                <w:szCs w:val="18"/>
              </w:rPr>
              <w:t>Clofentezin</w:t>
            </w:r>
            <w:proofErr w:type="spellEnd"/>
            <w:r w:rsidRPr="00917F65">
              <w:rPr>
                <w:rFonts w:cs="Tahoma"/>
                <w:szCs w:val="18"/>
              </w:rPr>
              <w:t>/Beans with pods</w:t>
            </w:r>
          </w:p>
          <w:p w14:paraId="2D7E8E0A" w14:textId="77777777" w:rsidR="00917F65" w:rsidRDefault="00917F65" w:rsidP="0011457F">
            <w:pPr>
              <w:pStyle w:val="EFSATabledata"/>
              <w:rPr>
                <w:rFonts w:cs="Tahoma"/>
                <w:szCs w:val="18"/>
              </w:rPr>
            </w:pPr>
            <w:proofErr w:type="spellStart"/>
            <w:r w:rsidRPr="00917F65">
              <w:rPr>
                <w:rFonts w:cs="Tahoma"/>
                <w:szCs w:val="18"/>
              </w:rPr>
              <w:t>Trifloxistrobin</w:t>
            </w:r>
            <w:proofErr w:type="spellEnd"/>
            <w:r w:rsidRPr="00917F65">
              <w:rPr>
                <w:rFonts w:cs="Tahoma"/>
                <w:szCs w:val="18"/>
              </w:rPr>
              <w:t>/Mango</w:t>
            </w:r>
          </w:p>
          <w:p w14:paraId="3F897DCA" w14:textId="1D22F0A3" w:rsidR="00F22100" w:rsidRDefault="001D1507" w:rsidP="00F22100">
            <w:pPr>
              <w:pStyle w:val="EFSATabledata"/>
              <w:rPr>
                <w:rFonts w:cs="Tahoma"/>
                <w:szCs w:val="18"/>
              </w:rPr>
            </w:pPr>
            <w:proofErr w:type="spellStart"/>
            <w:r>
              <w:rPr>
                <w:rFonts w:cs="Tahoma"/>
                <w:szCs w:val="18"/>
              </w:rPr>
              <w:t>Fenvalerate</w:t>
            </w:r>
            <w:proofErr w:type="spellEnd"/>
            <w:r>
              <w:rPr>
                <w:rFonts w:cs="Tahoma"/>
                <w:szCs w:val="18"/>
              </w:rPr>
              <w:t>/</w:t>
            </w:r>
            <w:r w:rsidR="00F22100">
              <w:rPr>
                <w:rFonts w:cs="Tahoma"/>
                <w:szCs w:val="18"/>
              </w:rPr>
              <w:t>Mandarins</w:t>
            </w:r>
          </w:p>
          <w:p w14:paraId="6149C0BA" w14:textId="77777777" w:rsidR="00F22100" w:rsidRDefault="00F22100" w:rsidP="00F22100">
            <w:pPr>
              <w:pStyle w:val="EFSATabledata"/>
              <w:rPr>
                <w:rFonts w:cs="Tahoma"/>
                <w:szCs w:val="18"/>
              </w:rPr>
            </w:pPr>
            <w:proofErr w:type="spellStart"/>
            <w:r w:rsidRPr="00F22100">
              <w:rPr>
                <w:rFonts w:cs="Tahoma"/>
                <w:szCs w:val="18"/>
              </w:rPr>
              <w:t>Didecyldimethylamonium</w:t>
            </w:r>
            <w:proofErr w:type="spellEnd"/>
            <w:r w:rsidRPr="00F22100">
              <w:rPr>
                <w:rFonts w:cs="Tahoma"/>
                <w:szCs w:val="18"/>
              </w:rPr>
              <w:t xml:space="preserve"> </w:t>
            </w:r>
            <w:proofErr w:type="spellStart"/>
            <w:r w:rsidRPr="00F22100">
              <w:rPr>
                <w:rFonts w:cs="Tahoma"/>
                <w:szCs w:val="18"/>
              </w:rPr>
              <w:t>chlorid</w:t>
            </w:r>
            <w:proofErr w:type="spellEnd"/>
            <w:r w:rsidRPr="00F22100">
              <w:rPr>
                <w:rFonts w:cs="Tahoma"/>
                <w:szCs w:val="18"/>
              </w:rPr>
              <w:t>/Mandarins</w:t>
            </w:r>
          </w:p>
          <w:p w14:paraId="414CE723" w14:textId="77777777" w:rsidR="00F22100" w:rsidRDefault="00F22100" w:rsidP="00F22100">
            <w:pPr>
              <w:pStyle w:val="EFSATabledata"/>
              <w:rPr>
                <w:rFonts w:cs="Tahoma"/>
                <w:szCs w:val="18"/>
              </w:rPr>
            </w:pPr>
            <w:proofErr w:type="spellStart"/>
            <w:r w:rsidRPr="00F22100">
              <w:rPr>
                <w:rFonts w:cs="Tahoma"/>
                <w:szCs w:val="18"/>
              </w:rPr>
              <w:t>Carboxin</w:t>
            </w:r>
            <w:proofErr w:type="spellEnd"/>
            <w:r w:rsidRPr="00F22100">
              <w:rPr>
                <w:rFonts w:cs="Tahoma"/>
                <w:szCs w:val="18"/>
              </w:rPr>
              <w:t>/Poppy seeds</w:t>
            </w:r>
          </w:p>
          <w:p w14:paraId="3720C3EB" w14:textId="26DCE4FD" w:rsidR="00F36BA7" w:rsidRPr="00917F65" w:rsidRDefault="00F36BA7" w:rsidP="00F22100">
            <w:pPr>
              <w:pStyle w:val="EFSATabledata"/>
              <w:rPr>
                <w:rFonts w:cs="Tahoma"/>
                <w:szCs w:val="18"/>
              </w:rPr>
            </w:pPr>
          </w:p>
        </w:tc>
        <w:tc>
          <w:tcPr>
            <w:tcW w:w="864" w:type="pct"/>
            <w:shd w:val="clear" w:color="auto" w:fill="auto"/>
          </w:tcPr>
          <w:p w14:paraId="12FDBA16" w14:textId="4EABE34B" w:rsidR="008338F8" w:rsidRPr="00917F65" w:rsidRDefault="00954CDA" w:rsidP="00F35C78">
            <w:pPr>
              <w:pStyle w:val="EFSATabledata"/>
              <w:rPr>
                <w:rFonts w:cs="Tahoma"/>
                <w:szCs w:val="18"/>
              </w:rPr>
            </w:pPr>
            <w:r w:rsidRPr="00917F65">
              <w:rPr>
                <w:rFonts w:cs="Tahoma"/>
                <w:szCs w:val="18"/>
              </w:rPr>
              <w:t>6</w:t>
            </w:r>
          </w:p>
          <w:p w14:paraId="2AD89CDC" w14:textId="1147B6D4" w:rsidR="008338F8" w:rsidRPr="00917F65" w:rsidRDefault="00954CDA" w:rsidP="00F35C78">
            <w:pPr>
              <w:pStyle w:val="EFSATabledata"/>
              <w:rPr>
                <w:rFonts w:cs="Tahoma"/>
                <w:szCs w:val="18"/>
              </w:rPr>
            </w:pPr>
            <w:r w:rsidRPr="00917F65">
              <w:rPr>
                <w:rFonts w:cs="Tahoma"/>
                <w:szCs w:val="18"/>
              </w:rPr>
              <w:t>2</w:t>
            </w:r>
          </w:p>
          <w:p w14:paraId="379B3B79" w14:textId="0E0E3449" w:rsidR="008338F8" w:rsidRPr="00917F65" w:rsidRDefault="00F35C78" w:rsidP="00F35C78">
            <w:pPr>
              <w:pStyle w:val="EFSATabledata"/>
              <w:rPr>
                <w:rFonts w:cs="Tahoma"/>
                <w:szCs w:val="18"/>
              </w:rPr>
            </w:pPr>
            <w:r w:rsidRPr="00917F65">
              <w:rPr>
                <w:rFonts w:cs="Tahoma"/>
                <w:szCs w:val="18"/>
              </w:rPr>
              <w:t>2</w:t>
            </w:r>
          </w:p>
          <w:p w14:paraId="594571C3" w14:textId="4677B3F5" w:rsidR="008338F8" w:rsidRPr="00917F65" w:rsidRDefault="00F35C78" w:rsidP="00F35C78">
            <w:pPr>
              <w:pStyle w:val="EFSATabledata"/>
              <w:rPr>
                <w:rFonts w:cs="Tahoma"/>
                <w:szCs w:val="18"/>
              </w:rPr>
            </w:pPr>
            <w:r w:rsidRPr="00917F65">
              <w:rPr>
                <w:rFonts w:cs="Tahoma"/>
                <w:szCs w:val="18"/>
              </w:rPr>
              <w:t>1</w:t>
            </w:r>
          </w:p>
          <w:p w14:paraId="582A39C1" w14:textId="14F68A92" w:rsidR="008338F8" w:rsidRPr="00917F65" w:rsidRDefault="00F35C78" w:rsidP="00F35C78">
            <w:pPr>
              <w:pStyle w:val="EFSATabledata"/>
              <w:rPr>
                <w:rFonts w:cs="Tahoma"/>
                <w:szCs w:val="18"/>
              </w:rPr>
            </w:pPr>
            <w:r w:rsidRPr="00917F65">
              <w:rPr>
                <w:rFonts w:cs="Tahoma"/>
                <w:szCs w:val="18"/>
              </w:rPr>
              <w:t>2</w:t>
            </w:r>
          </w:p>
          <w:p w14:paraId="66F67AE0" w14:textId="1758737A" w:rsidR="008338F8" w:rsidRPr="00917F65" w:rsidRDefault="00F35C78" w:rsidP="00F35C78">
            <w:pPr>
              <w:pStyle w:val="EFSATabledata"/>
              <w:rPr>
                <w:rFonts w:cs="Tahoma"/>
                <w:szCs w:val="18"/>
              </w:rPr>
            </w:pPr>
            <w:r w:rsidRPr="00917F65">
              <w:rPr>
                <w:rFonts w:cs="Tahoma"/>
                <w:szCs w:val="18"/>
              </w:rPr>
              <w:t>1</w:t>
            </w:r>
          </w:p>
          <w:p w14:paraId="1F9686FA" w14:textId="77777777" w:rsidR="008338F8" w:rsidRPr="00917F65" w:rsidRDefault="00064312" w:rsidP="00F35C78">
            <w:pPr>
              <w:pStyle w:val="EFSATabledata"/>
              <w:rPr>
                <w:rFonts w:cs="Tahoma"/>
                <w:szCs w:val="18"/>
              </w:rPr>
            </w:pPr>
            <w:r w:rsidRPr="00917F65">
              <w:rPr>
                <w:rFonts w:cs="Tahoma"/>
                <w:szCs w:val="18"/>
              </w:rPr>
              <w:t>1</w:t>
            </w:r>
          </w:p>
          <w:p w14:paraId="15A0B739" w14:textId="77777777" w:rsidR="00064312" w:rsidRPr="00917F65" w:rsidRDefault="00064312" w:rsidP="00F35C78">
            <w:pPr>
              <w:pStyle w:val="EFSATabledata"/>
              <w:rPr>
                <w:rFonts w:cs="Tahoma"/>
                <w:szCs w:val="18"/>
              </w:rPr>
            </w:pPr>
            <w:r w:rsidRPr="00917F65">
              <w:rPr>
                <w:rFonts w:cs="Tahoma"/>
                <w:szCs w:val="18"/>
              </w:rPr>
              <w:t>1</w:t>
            </w:r>
          </w:p>
          <w:p w14:paraId="64062A37" w14:textId="77777777" w:rsidR="00917F65" w:rsidRDefault="00917F65" w:rsidP="00F35C78">
            <w:pPr>
              <w:pStyle w:val="EFSATabledata"/>
              <w:rPr>
                <w:rFonts w:cs="Tahoma"/>
                <w:szCs w:val="18"/>
              </w:rPr>
            </w:pPr>
            <w:r w:rsidRPr="00917F65">
              <w:rPr>
                <w:rFonts w:cs="Tahoma"/>
                <w:szCs w:val="18"/>
              </w:rPr>
              <w:t>1</w:t>
            </w:r>
          </w:p>
          <w:p w14:paraId="69D839DB" w14:textId="77777777" w:rsidR="00F22100" w:rsidRDefault="00F22100" w:rsidP="00F35C78">
            <w:pPr>
              <w:pStyle w:val="EFSATabledata"/>
              <w:rPr>
                <w:rFonts w:cs="Tahoma"/>
                <w:szCs w:val="18"/>
              </w:rPr>
            </w:pPr>
            <w:r>
              <w:rPr>
                <w:rFonts w:cs="Tahoma"/>
                <w:szCs w:val="18"/>
              </w:rPr>
              <w:t>1</w:t>
            </w:r>
          </w:p>
          <w:p w14:paraId="1C3FF7C9" w14:textId="77777777" w:rsidR="00F22100" w:rsidRDefault="00F22100" w:rsidP="00F35C78">
            <w:pPr>
              <w:pStyle w:val="EFSATabledata"/>
              <w:rPr>
                <w:rFonts w:cs="Tahoma"/>
                <w:szCs w:val="18"/>
              </w:rPr>
            </w:pPr>
            <w:r>
              <w:rPr>
                <w:rFonts w:cs="Tahoma"/>
                <w:szCs w:val="18"/>
              </w:rPr>
              <w:t>1</w:t>
            </w:r>
          </w:p>
          <w:p w14:paraId="5D1195BC" w14:textId="77777777" w:rsidR="00F04F76" w:rsidRDefault="00F04F76" w:rsidP="00F35C78">
            <w:pPr>
              <w:pStyle w:val="EFSATabledata"/>
              <w:rPr>
                <w:rFonts w:cs="Tahoma"/>
                <w:szCs w:val="18"/>
              </w:rPr>
            </w:pPr>
          </w:p>
          <w:p w14:paraId="6F48B5FC" w14:textId="06AA4496" w:rsidR="00F04F76" w:rsidRPr="00917F65" w:rsidRDefault="00F04F76" w:rsidP="00F35C78">
            <w:pPr>
              <w:pStyle w:val="EFSATabledata"/>
              <w:rPr>
                <w:rFonts w:cs="Tahoma"/>
                <w:szCs w:val="18"/>
              </w:rPr>
            </w:pPr>
            <w:r>
              <w:rPr>
                <w:rFonts w:cs="Tahoma"/>
                <w:szCs w:val="18"/>
              </w:rPr>
              <w:t>1</w:t>
            </w:r>
          </w:p>
        </w:tc>
        <w:tc>
          <w:tcPr>
            <w:tcW w:w="759" w:type="pct"/>
            <w:shd w:val="clear" w:color="auto" w:fill="auto"/>
          </w:tcPr>
          <w:p w14:paraId="1F09E280" w14:textId="77777777" w:rsidR="008338F8" w:rsidRPr="00917F65" w:rsidRDefault="008338F8" w:rsidP="00F22100">
            <w:pPr>
              <w:pStyle w:val="EFSATabledata"/>
              <w:rPr>
                <w:rFonts w:cs="Tahoma"/>
                <w:szCs w:val="18"/>
                <w:lang w:val="it-IT"/>
              </w:rPr>
            </w:pPr>
            <w:r w:rsidRPr="00917F65">
              <w:rPr>
                <w:rFonts w:cs="Tahoma"/>
                <w:szCs w:val="18"/>
                <w:lang w:val="it-IT"/>
              </w:rPr>
              <w:t>China</w:t>
            </w:r>
          </w:p>
          <w:p w14:paraId="59431214" w14:textId="77777777" w:rsidR="008338F8" w:rsidRPr="00917F65" w:rsidRDefault="008338F8" w:rsidP="00F22100">
            <w:pPr>
              <w:pStyle w:val="EFSATabledata"/>
              <w:rPr>
                <w:rFonts w:cs="Tahoma"/>
                <w:szCs w:val="18"/>
                <w:lang w:val="it-IT"/>
              </w:rPr>
            </w:pPr>
            <w:r w:rsidRPr="00917F65">
              <w:rPr>
                <w:rFonts w:cs="Tahoma"/>
                <w:szCs w:val="18"/>
                <w:lang w:val="it-IT"/>
              </w:rPr>
              <w:t>China</w:t>
            </w:r>
          </w:p>
          <w:p w14:paraId="7D197156" w14:textId="77777777" w:rsidR="008338F8" w:rsidRPr="00917F65" w:rsidRDefault="008338F8" w:rsidP="00F22100">
            <w:pPr>
              <w:pStyle w:val="EFSATabledata"/>
              <w:rPr>
                <w:rFonts w:cs="Tahoma"/>
                <w:szCs w:val="18"/>
                <w:lang w:val="it-IT"/>
              </w:rPr>
            </w:pPr>
            <w:r w:rsidRPr="00917F65">
              <w:rPr>
                <w:rFonts w:cs="Tahoma"/>
                <w:szCs w:val="18"/>
                <w:lang w:val="it-IT"/>
              </w:rPr>
              <w:t>China</w:t>
            </w:r>
          </w:p>
          <w:p w14:paraId="541DFBE8" w14:textId="77777777" w:rsidR="008338F8" w:rsidRPr="00917F65" w:rsidRDefault="008338F8" w:rsidP="00F22100">
            <w:pPr>
              <w:pStyle w:val="EFSATabledata"/>
              <w:rPr>
                <w:rFonts w:cs="Tahoma"/>
                <w:szCs w:val="18"/>
                <w:lang w:val="it-IT"/>
              </w:rPr>
            </w:pPr>
            <w:r w:rsidRPr="00917F65">
              <w:rPr>
                <w:rFonts w:cs="Tahoma"/>
                <w:szCs w:val="18"/>
                <w:lang w:val="it-IT"/>
              </w:rPr>
              <w:t>China</w:t>
            </w:r>
          </w:p>
          <w:p w14:paraId="1D55E34D" w14:textId="77777777" w:rsidR="008338F8" w:rsidRPr="00917F65" w:rsidRDefault="008338F8" w:rsidP="00F22100">
            <w:pPr>
              <w:pStyle w:val="EFSATabledata"/>
              <w:rPr>
                <w:rFonts w:cs="Tahoma"/>
                <w:szCs w:val="18"/>
                <w:lang w:val="it-IT"/>
              </w:rPr>
            </w:pPr>
            <w:r w:rsidRPr="00917F65">
              <w:rPr>
                <w:rFonts w:cs="Tahoma"/>
                <w:szCs w:val="18"/>
                <w:lang w:val="it-IT"/>
              </w:rPr>
              <w:t>China</w:t>
            </w:r>
          </w:p>
          <w:p w14:paraId="02FDC9A8" w14:textId="77777777" w:rsidR="008338F8" w:rsidRPr="00917F65" w:rsidRDefault="008338F8" w:rsidP="00F22100">
            <w:pPr>
              <w:pStyle w:val="EFSATabledata"/>
              <w:rPr>
                <w:rFonts w:cs="Tahoma"/>
                <w:szCs w:val="18"/>
                <w:lang w:val="it-IT"/>
              </w:rPr>
            </w:pPr>
            <w:r w:rsidRPr="00917F65">
              <w:rPr>
                <w:rFonts w:cs="Tahoma"/>
                <w:szCs w:val="18"/>
                <w:lang w:val="it-IT"/>
              </w:rPr>
              <w:t>China</w:t>
            </w:r>
          </w:p>
          <w:p w14:paraId="1089F9AC" w14:textId="183BE359" w:rsidR="00064312" w:rsidRPr="00917F65" w:rsidRDefault="00064312" w:rsidP="00F22100">
            <w:pPr>
              <w:pStyle w:val="EFSATabledata"/>
              <w:rPr>
                <w:rFonts w:cs="Tahoma"/>
                <w:szCs w:val="18"/>
                <w:lang w:val="it-IT"/>
              </w:rPr>
            </w:pPr>
            <w:r w:rsidRPr="00917F65">
              <w:rPr>
                <w:rFonts w:cs="Tahoma"/>
                <w:szCs w:val="18"/>
                <w:lang w:val="it-IT"/>
              </w:rPr>
              <w:t>Peru</w:t>
            </w:r>
          </w:p>
          <w:p w14:paraId="5BA1341E" w14:textId="52595038" w:rsidR="00064312" w:rsidRPr="00917F65" w:rsidRDefault="00064312" w:rsidP="00F22100">
            <w:pPr>
              <w:pStyle w:val="EFSATabledata"/>
              <w:rPr>
                <w:rFonts w:cs="Tahoma"/>
                <w:szCs w:val="18"/>
                <w:lang w:val="it-IT"/>
              </w:rPr>
            </w:pPr>
            <w:r w:rsidRPr="00917F65">
              <w:rPr>
                <w:rFonts w:cs="Tahoma"/>
                <w:szCs w:val="18"/>
                <w:lang w:val="it-IT"/>
              </w:rPr>
              <w:t>Marocco</w:t>
            </w:r>
          </w:p>
          <w:p w14:paraId="0123C76E" w14:textId="77777777" w:rsidR="008338F8" w:rsidRDefault="00917F65" w:rsidP="00F22100">
            <w:pPr>
              <w:pStyle w:val="EFSATabledata"/>
              <w:rPr>
                <w:rFonts w:cs="Tahoma"/>
                <w:szCs w:val="18"/>
              </w:rPr>
            </w:pPr>
            <w:r w:rsidRPr="00917F65">
              <w:rPr>
                <w:rFonts w:cs="Tahoma"/>
                <w:szCs w:val="18"/>
              </w:rPr>
              <w:t>Brazil</w:t>
            </w:r>
          </w:p>
          <w:p w14:paraId="2E5B9D14" w14:textId="77777777" w:rsidR="00F22100" w:rsidRDefault="00F22100" w:rsidP="00F22100">
            <w:pPr>
              <w:pStyle w:val="EFSATabledata"/>
              <w:rPr>
                <w:rFonts w:cs="Tahoma"/>
                <w:szCs w:val="18"/>
              </w:rPr>
            </w:pPr>
            <w:r>
              <w:rPr>
                <w:rFonts w:cs="Tahoma"/>
                <w:szCs w:val="18"/>
              </w:rPr>
              <w:t>Turkey</w:t>
            </w:r>
          </w:p>
          <w:p w14:paraId="5C1376F8" w14:textId="77777777" w:rsidR="00F22100" w:rsidRDefault="00F22100" w:rsidP="00F22100">
            <w:pPr>
              <w:pStyle w:val="EFSATabledata"/>
              <w:rPr>
                <w:rFonts w:cs="Tahoma"/>
                <w:szCs w:val="18"/>
              </w:rPr>
            </w:pPr>
            <w:r w:rsidRPr="00F22100">
              <w:rPr>
                <w:rFonts w:cs="Tahoma"/>
                <w:szCs w:val="18"/>
              </w:rPr>
              <w:t>Turkey</w:t>
            </w:r>
          </w:p>
          <w:p w14:paraId="71C7F749" w14:textId="77777777" w:rsidR="00F04F76" w:rsidRDefault="00F04F76" w:rsidP="00F22100">
            <w:pPr>
              <w:pStyle w:val="EFSATabledata"/>
              <w:rPr>
                <w:rFonts w:cs="Tahoma"/>
                <w:szCs w:val="18"/>
              </w:rPr>
            </w:pPr>
          </w:p>
          <w:p w14:paraId="016AB171" w14:textId="1F669AA4" w:rsidR="00F04F76" w:rsidRPr="00917F65" w:rsidRDefault="00F04F76" w:rsidP="00F22100">
            <w:pPr>
              <w:pStyle w:val="EFSATabledata"/>
              <w:rPr>
                <w:rFonts w:cs="Tahoma"/>
                <w:szCs w:val="18"/>
              </w:rPr>
            </w:pPr>
            <w:r>
              <w:rPr>
                <w:rFonts w:cs="Tahoma"/>
                <w:szCs w:val="18"/>
              </w:rPr>
              <w:t>Turkey</w:t>
            </w:r>
          </w:p>
        </w:tc>
      </w:tr>
      <w:tr w:rsidR="00917F65" w:rsidRPr="00AC01EB" w14:paraId="735DE293" w14:textId="77777777" w:rsidTr="00F22100">
        <w:trPr>
          <w:trHeight w:val="20"/>
        </w:trPr>
        <w:tc>
          <w:tcPr>
            <w:tcW w:w="1806" w:type="pct"/>
            <w:shd w:val="clear" w:color="auto" w:fill="auto"/>
          </w:tcPr>
          <w:p w14:paraId="62C52AFA" w14:textId="23C37CA5" w:rsidR="00917F65" w:rsidRPr="00917F65" w:rsidRDefault="00917F65" w:rsidP="0011457F">
            <w:pPr>
              <w:pStyle w:val="EFSATabletext"/>
              <w:rPr>
                <w:rFonts w:ascii="Tahoma" w:hAnsi="Tahoma" w:cs="Tahoma"/>
                <w:sz w:val="18"/>
                <w:szCs w:val="18"/>
              </w:rPr>
            </w:pPr>
            <w:r w:rsidRPr="00917F65">
              <w:rPr>
                <w:rFonts w:ascii="Tahoma" w:hAnsi="Tahoma" w:cs="Tahoma"/>
                <w:sz w:val="18"/>
                <w:szCs w:val="18"/>
              </w:rPr>
              <w:t>Cross contamination: spray drift or other accidental contamination</w:t>
            </w:r>
          </w:p>
        </w:tc>
        <w:tc>
          <w:tcPr>
            <w:tcW w:w="1570" w:type="pct"/>
            <w:shd w:val="clear" w:color="auto" w:fill="auto"/>
          </w:tcPr>
          <w:p w14:paraId="410EA504" w14:textId="779EDCB6" w:rsidR="00917F65" w:rsidRPr="00917F65" w:rsidRDefault="00917F65" w:rsidP="00F22100">
            <w:pPr>
              <w:pStyle w:val="EFSATabledata"/>
              <w:rPr>
                <w:rFonts w:cs="Tahoma"/>
                <w:szCs w:val="18"/>
              </w:rPr>
            </w:pPr>
            <w:proofErr w:type="spellStart"/>
            <w:r>
              <w:rPr>
                <w:rFonts w:cs="Tahoma"/>
                <w:szCs w:val="18"/>
              </w:rPr>
              <w:t>L</w:t>
            </w:r>
            <w:r w:rsidR="00F22100">
              <w:rPr>
                <w:rFonts w:cs="Tahoma"/>
                <w:szCs w:val="18"/>
              </w:rPr>
              <w:t>i</w:t>
            </w:r>
            <w:r>
              <w:rPr>
                <w:rFonts w:cs="Tahoma"/>
                <w:szCs w:val="18"/>
              </w:rPr>
              <w:t>nuron</w:t>
            </w:r>
            <w:proofErr w:type="spellEnd"/>
            <w:r>
              <w:rPr>
                <w:rFonts w:cs="Tahoma"/>
                <w:szCs w:val="18"/>
              </w:rPr>
              <w:t>/Celery</w:t>
            </w:r>
          </w:p>
        </w:tc>
        <w:tc>
          <w:tcPr>
            <w:tcW w:w="864" w:type="pct"/>
            <w:shd w:val="clear" w:color="auto" w:fill="auto"/>
          </w:tcPr>
          <w:p w14:paraId="69DD6F61" w14:textId="24863CA9" w:rsidR="00917F65" w:rsidRPr="00917F65" w:rsidRDefault="00F22100" w:rsidP="00F22100">
            <w:pPr>
              <w:pStyle w:val="EFSATabledata"/>
              <w:rPr>
                <w:rFonts w:cs="Tahoma"/>
                <w:szCs w:val="18"/>
              </w:rPr>
            </w:pPr>
            <w:r>
              <w:rPr>
                <w:rFonts w:cs="Tahoma"/>
                <w:szCs w:val="18"/>
              </w:rPr>
              <w:t>1</w:t>
            </w:r>
          </w:p>
        </w:tc>
        <w:tc>
          <w:tcPr>
            <w:tcW w:w="759" w:type="pct"/>
            <w:shd w:val="clear" w:color="auto" w:fill="auto"/>
          </w:tcPr>
          <w:p w14:paraId="6F06CFC6" w14:textId="4CD1F3B0" w:rsidR="00917F65" w:rsidRPr="00917F65" w:rsidRDefault="00F22100" w:rsidP="00F22100">
            <w:pPr>
              <w:pStyle w:val="EFSATabledata"/>
              <w:rPr>
                <w:rFonts w:cs="Tahoma"/>
                <w:szCs w:val="18"/>
                <w:lang w:val="it-IT"/>
              </w:rPr>
            </w:pPr>
            <w:r>
              <w:rPr>
                <w:rFonts w:cs="Tahoma"/>
                <w:szCs w:val="18"/>
                <w:lang w:val="it-IT"/>
              </w:rPr>
              <w:t>CZ</w:t>
            </w:r>
          </w:p>
        </w:tc>
      </w:tr>
      <w:tr w:rsidR="008338F8" w:rsidRPr="00917F65" w14:paraId="6DCDEB9C" w14:textId="77777777" w:rsidTr="0011457F">
        <w:trPr>
          <w:trHeight w:val="20"/>
        </w:trPr>
        <w:tc>
          <w:tcPr>
            <w:tcW w:w="1806" w:type="pct"/>
            <w:shd w:val="clear" w:color="auto" w:fill="auto"/>
          </w:tcPr>
          <w:p w14:paraId="4A298DD0" w14:textId="77777777" w:rsidR="008338F8" w:rsidRPr="00917F65" w:rsidRDefault="008338F8" w:rsidP="0011457F">
            <w:pPr>
              <w:pStyle w:val="EFSATabletext"/>
              <w:rPr>
                <w:rFonts w:ascii="Tahoma" w:hAnsi="Tahoma" w:cs="Tahoma"/>
                <w:sz w:val="18"/>
                <w:szCs w:val="18"/>
              </w:rPr>
            </w:pPr>
            <w:r w:rsidRPr="00917F65">
              <w:rPr>
                <w:rFonts w:ascii="Tahoma" w:hAnsi="Tahoma" w:cs="Tahoma"/>
                <w:sz w:val="18"/>
                <w:szCs w:val="18"/>
              </w:rPr>
              <w:t>Other (please specify)</w:t>
            </w:r>
          </w:p>
        </w:tc>
        <w:tc>
          <w:tcPr>
            <w:tcW w:w="1570" w:type="pct"/>
            <w:shd w:val="clear" w:color="auto" w:fill="auto"/>
            <w:vAlign w:val="center"/>
          </w:tcPr>
          <w:p w14:paraId="37323E67" w14:textId="77777777" w:rsidR="008338F8" w:rsidRPr="00917F65" w:rsidRDefault="008338F8" w:rsidP="0011457F">
            <w:pPr>
              <w:pStyle w:val="EFSATabledata"/>
              <w:rPr>
                <w:rFonts w:cs="Tahoma"/>
                <w:szCs w:val="18"/>
              </w:rPr>
            </w:pPr>
          </w:p>
        </w:tc>
        <w:tc>
          <w:tcPr>
            <w:tcW w:w="864" w:type="pct"/>
            <w:shd w:val="clear" w:color="auto" w:fill="auto"/>
            <w:vAlign w:val="center"/>
          </w:tcPr>
          <w:p w14:paraId="1D90C718" w14:textId="77777777" w:rsidR="008338F8" w:rsidRPr="00917F65" w:rsidRDefault="008338F8" w:rsidP="0011457F">
            <w:pPr>
              <w:pStyle w:val="EFSATabledata"/>
              <w:rPr>
                <w:rFonts w:cs="Tahoma"/>
                <w:szCs w:val="18"/>
              </w:rPr>
            </w:pPr>
          </w:p>
        </w:tc>
        <w:tc>
          <w:tcPr>
            <w:tcW w:w="759" w:type="pct"/>
            <w:shd w:val="clear" w:color="auto" w:fill="auto"/>
            <w:vAlign w:val="center"/>
          </w:tcPr>
          <w:p w14:paraId="563296BE" w14:textId="77777777" w:rsidR="008338F8" w:rsidRPr="00917F65" w:rsidRDefault="008338F8" w:rsidP="0011457F">
            <w:pPr>
              <w:pStyle w:val="EFSATabledata"/>
              <w:rPr>
                <w:rFonts w:cs="Tahoma"/>
                <w:szCs w:val="18"/>
              </w:rPr>
            </w:pPr>
          </w:p>
        </w:tc>
      </w:tr>
    </w:tbl>
    <w:p w14:paraId="0FD4B1CA" w14:textId="77777777" w:rsidR="008338F8" w:rsidRPr="00917F65" w:rsidRDefault="008338F8" w:rsidP="008338F8">
      <w:pPr>
        <w:pStyle w:val="EFSATablefootnote"/>
        <w:numPr>
          <w:ilvl w:val="0"/>
          <w:numId w:val="2"/>
        </w:numPr>
        <w:rPr>
          <w:rFonts w:cs="Tahoma"/>
          <w:szCs w:val="16"/>
        </w:rPr>
      </w:pPr>
      <w:r w:rsidRPr="00917F65">
        <w:rPr>
          <w:rFonts w:cs="Tahoma"/>
          <w:szCs w:val="16"/>
        </w:rPr>
        <w:t xml:space="preserve">Report name as specified in the </w:t>
      </w:r>
      <w:proofErr w:type="spellStart"/>
      <w:r w:rsidRPr="00917F65">
        <w:rPr>
          <w:rFonts w:cs="Tahoma"/>
          <w:szCs w:val="16"/>
        </w:rPr>
        <w:t>MatrixTool</w:t>
      </w:r>
      <w:proofErr w:type="spellEnd"/>
    </w:p>
    <w:p w14:paraId="6DB55E6F" w14:textId="77777777" w:rsidR="008338F8" w:rsidRPr="00917F65" w:rsidRDefault="008338F8" w:rsidP="008338F8">
      <w:pPr>
        <w:pStyle w:val="EFSATablefootnote"/>
        <w:numPr>
          <w:ilvl w:val="0"/>
          <w:numId w:val="2"/>
        </w:numPr>
        <w:rPr>
          <w:rFonts w:cs="Tahoma"/>
          <w:szCs w:val="16"/>
        </w:rPr>
      </w:pPr>
      <w:r w:rsidRPr="00917F65">
        <w:rPr>
          <w:rFonts w:cs="Tahoma"/>
          <w:szCs w:val="16"/>
        </w:rPr>
        <w:t>Number of cases</w:t>
      </w:r>
    </w:p>
    <w:p w14:paraId="61F4B02C" w14:textId="77777777" w:rsidR="008338F8" w:rsidRPr="00917F65" w:rsidRDefault="008338F8" w:rsidP="008338F8">
      <w:pPr>
        <w:pStyle w:val="EFSATablefootnote"/>
        <w:numPr>
          <w:ilvl w:val="0"/>
          <w:numId w:val="2"/>
        </w:numPr>
        <w:rPr>
          <w:rFonts w:cs="Tahoma"/>
          <w:szCs w:val="16"/>
        </w:rPr>
      </w:pPr>
      <w:r w:rsidRPr="00917F65">
        <w:rPr>
          <w:rFonts w:cs="Tahoma"/>
          <w:szCs w:val="16"/>
        </w:rPr>
        <w:t>Applicable only for food products produced in the EU</w:t>
      </w:r>
    </w:p>
    <w:p w14:paraId="03177EE6" w14:textId="77777777" w:rsidR="008338F8" w:rsidRPr="00917F65" w:rsidRDefault="008338F8" w:rsidP="008338F8">
      <w:pPr>
        <w:pStyle w:val="EFSATablefootnote"/>
        <w:numPr>
          <w:ilvl w:val="0"/>
          <w:numId w:val="2"/>
        </w:numPr>
        <w:rPr>
          <w:rFonts w:cs="Tahoma"/>
          <w:szCs w:val="16"/>
        </w:rPr>
      </w:pPr>
      <w:r w:rsidRPr="00917F65">
        <w:rPr>
          <w:rFonts w:cs="Tahoma"/>
          <w:szCs w:val="16"/>
        </w:rPr>
        <w:t>For imported food only</w:t>
      </w:r>
    </w:p>
    <w:p w14:paraId="376BFB26" w14:textId="77777777" w:rsidR="008338F8" w:rsidRPr="00917F65" w:rsidRDefault="008338F8" w:rsidP="008338F8">
      <w:pPr>
        <w:pStyle w:val="EFSAHeading3"/>
      </w:pPr>
      <w:bookmarkStart w:id="19" w:name="_Toc25302983"/>
      <w:proofErr w:type="spellStart"/>
      <w:r w:rsidRPr="00917F65">
        <w:t>ARfD</w:t>
      </w:r>
      <w:proofErr w:type="spellEnd"/>
      <w:r w:rsidRPr="00917F65">
        <w:t xml:space="preserve"> </w:t>
      </w:r>
      <w:proofErr w:type="spellStart"/>
      <w:r w:rsidRPr="00917F65">
        <w:t>exceedances</w:t>
      </w:r>
      <w:bookmarkEnd w:id="19"/>
      <w:proofErr w:type="spellEnd"/>
    </w:p>
    <w:p w14:paraId="448EA01F" w14:textId="77777777" w:rsidR="008338F8" w:rsidRPr="00917F65" w:rsidRDefault="008338F8" w:rsidP="008338F8">
      <w:pPr>
        <w:pStyle w:val="EFSABodytext"/>
        <w:rPr>
          <w:rFonts w:cs="Tahoma"/>
        </w:rPr>
      </w:pPr>
      <w:r w:rsidRPr="00917F65">
        <w:rPr>
          <w:rFonts w:cs="Tahoma"/>
        </w:rPr>
        <w:t xml:space="preserve">All findings of pesticide residues in samples notified into the RASFF concerned exceeding of </w:t>
      </w:r>
      <w:proofErr w:type="spellStart"/>
      <w:r w:rsidRPr="00917F65">
        <w:rPr>
          <w:rFonts w:cs="Tahoma"/>
        </w:rPr>
        <w:t>ARfD</w:t>
      </w:r>
      <w:proofErr w:type="spellEnd"/>
      <w:r w:rsidRPr="00917F65">
        <w:rPr>
          <w:rFonts w:cs="Tahoma"/>
        </w:rPr>
        <w:t>. Risk of health assessment in the CR is carried out by the National Health Institute.</w:t>
      </w:r>
    </w:p>
    <w:p w14:paraId="2EA1A266" w14:textId="77777777" w:rsidR="008338F8" w:rsidRPr="00F04F76" w:rsidRDefault="008338F8" w:rsidP="008338F8">
      <w:pPr>
        <w:pStyle w:val="EFSAHeading3"/>
      </w:pPr>
      <w:bookmarkStart w:id="20" w:name="_Toc25302984"/>
      <w:r w:rsidRPr="00F04F76">
        <w:t>Actions taken</w:t>
      </w:r>
      <w:bookmarkEnd w:id="20"/>
    </w:p>
    <w:p w14:paraId="09DFF46E" w14:textId="77777777" w:rsidR="008338F8" w:rsidRPr="00F04F76" w:rsidRDefault="008338F8" w:rsidP="008338F8">
      <w:pPr>
        <w:pStyle w:val="EFSABodytext"/>
        <w:rPr>
          <w:rFonts w:cs="Tahoma"/>
        </w:rPr>
      </w:pPr>
      <w:r w:rsidRPr="00F04F76">
        <w:rPr>
          <w:rFonts w:cs="Tahoma"/>
        </w:rPr>
        <w:t>In case any non-compliant sample is detected, assessment of health risk for consumers is carried out for the purposes of notification into the RASFF system. Appropriate measures are taken, such as withdrawal of the non-compliant sample from the market. Non-compliant detection is, on the basis of the health risk assessment, notified into the RASFF.</w:t>
      </w:r>
    </w:p>
    <w:p w14:paraId="6FB0DD79" w14:textId="77777777" w:rsidR="008338F8" w:rsidRPr="00F04F76" w:rsidRDefault="008338F8" w:rsidP="008338F8">
      <w:pPr>
        <w:pStyle w:val="EFSABodytext"/>
        <w:rPr>
          <w:rFonts w:cs="Tahoma"/>
        </w:rPr>
      </w:pPr>
      <w:r w:rsidRPr="00F04F76">
        <w:rPr>
          <w:rFonts w:cs="Tahoma"/>
        </w:rPr>
        <w:t xml:space="preserve">In case MRL of the given </w:t>
      </w:r>
      <w:proofErr w:type="spellStart"/>
      <w:r w:rsidRPr="00F04F76">
        <w:rPr>
          <w:rFonts w:cs="Tahoma"/>
        </w:rPr>
        <w:t>analytes</w:t>
      </w:r>
      <w:proofErr w:type="spellEnd"/>
      <w:r w:rsidRPr="00F04F76">
        <w:rPr>
          <w:rFonts w:cs="Tahoma"/>
        </w:rPr>
        <w:t xml:space="preserve"> laid down by obligatory legislation is exceeded, the supervisory body imposes a ban on sale or distribution of the non-compliant foodstuff. If the foodstuff is not dispatched at the time when the analyses are finished, withdrawal of the foodstuff is ordered. The inspected person is authorised to take a measure leading to the minimisation of further occurrence of the non-compliant foodstuff.</w:t>
      </w:r>
    </w:p>
    <w:p w14:paraId="6F2D7007" w14:textId="77777777" w:rsidR="008338F8" w:rsidRPr="00F04F76" w:rsidRDefault="008338F8" w:rsidP="008338F8">
      <w:pPr>
        <w:pStyle w:val="EFSABodytext"/>
        <w:rPr>
          <w:rFonts w:cs="Tahoma"/>
        </w:rPr>
      </w:pPr>
      <w:r w:rsidRPr="00F04F76">
        <w:rPr>
          <w:rFonts w:cs="Tahoma"/>
        </w:rPr>
        <w:t>Within follow-up inspections, causes of detections of exceeding limits of pesticide residues in foodstuffs are found out at domestic growers and producers. Detected non-compliant findings lead to more intensive inspections at producers and imports. A fine that will be imposed to the inspected person that placed the foodstuffs in question on the market is suggested within an administrative procedure. However, the fine could be dropped based on the circumstances.</w:t>
      </w:r>
    </w:p>
    <w:p w14:paraId="3D2FAD29" w14:textId="77777777" w:rsidR="008338F8" w:rsidRPr="002427EB" w:rsidRDefault="008338F8" w:rsidP="008338F8">
      <w:pPr>
        <w:pStyle w:val="EFSATabletitle"/>
        <w:spacing w:line="276" w:lineRule="auto"/>
        <w:ind w:left="1077" w:hanging="1077"/>
        <w:jc w:val="left"/>
      </w:pPr>
      <w:r w:rsidRPr="002427EB">
        <w:rPr>
          <w:b/>
        </w:rPr>
        <w:lastRenderedPageBreak/>
        <w:t xml:space="preserve">Table </w:t>
      </w:r>
      <w:r w:rsidRPr="002427EB">
        <w:rPr>
          <w:b/>
        </w:rPr>
        <w:fldChar w:fldCharType="begin"/>
      </w:r>
      <w:r w:rsidRPr="002427EB">
        <w:rPr>
          <w:b/>
        </w:rPr>
        <w:instrText xml:space="preserve"> SEQ Table \* ARABIC </w:instrText>
      </w:r>
      <w:r w:rsidRPr="002427EB">
        <w:rPr>
          <w:b/>
        </w:rPr>
        <w:fldChar w:fldCharType="separate"/>
      </w:r>
      <w:r w:rsidRPr="002427EB">
        <w:rPr>
          <w:b/>
          <w:noProof/>
        </w:rPr>
        <w:t>29</w:t>
      </w:r>
      <w:r w:rsidRPr="002427EB">
        <w:rPr>
          <w:b/>
        </w:rPr>
        <w:fldChar w:fldCharType="end"/>
      </w:r>
      <w:r w:rsidRPr="002427EB">
        <w:rPr>
          <w:b/>
        </w:rPr>
        <w:t>:</w:t>
      </w:r>
      <w:r w:rsidRPr="002427EB">
        <w:t xml:space="preserve"> Actions taken</w:t>
      </w:r>
    </w:p>
    <w:tbl>
      <w:tblPr>
        <w:tblW w:w="5000" w:type="pct"/>
        <w:tblBorders>
          <w:top w:val="single" w:sz="12" w:space="0" w:color="000000"/>
          <w:bottom w:val="single" w:sz="12" w:space="0" w:color="000000"/>
          <w:insideH w:val="single" w:sz="4" w:space="0" w:color="D9D9D9" w:themeColor="background1" w:themeShade="D9"/>
          <w:insideV w:val="single" w:sz="4" w:space="0" w:color="D9D9D9" w:themeColor="background1" w:themeShade="D9"/>
        </w:tblBorders>
        <w:tblLayout w:type="fixed"/>
        <w:tblLook w:val="0000" w:firstRow="0" w:lastRow="0" w:firstColumn="0" w:lastColumn="0" w:noHBand="0" w:noVBand="0"/>
      </w:tblPr>
      <w:tblGrid>
        <w:gridCol w:w="2917"/>
        <w:gridCol w:w="2607"/>
        <w:gridCol w:w="2293"/>
        <w:gridCol w:w="1471"/>
      </w:tblGrid>
      <w:tr w:rsidR="008338F8" w:rsidRPr="00AC01EB" w14:paraId="0D8670A9" w14:textId="77777777" w:rsidTr="0011457F">
        <w:trPr>
          <w:trHeight w:val="20"/>
          <w:tblHeader/>
        </w:trPr>
        <w:tc>
          <w:tcPr>
            <w:tcW w:w="1570" w:type="pct"/>
            <w:shd w:val="clear" w:color="auto" w:fill="auto"/>
            <w:vAlign w:val="center"/>
          </w:tcPr>
          <w:p w14:paraId="6912D808" w14:textId="77777777" w:rsidR="008338F8" w:rsidRPr="002427EB" w:rsidRDefault="008338F8" w:rsidP="0011457F">
            <w:pPr>
              <w:pStyle w:val="EFSATablefirstcolumn"/>
              <w:rPr>
                <w:rFonts w:cs="Tahoma"/>
                <w:sz w:val="20"/>
              </w:rPr>
            </w:pPr>
          </w:p>
        </w:tc>
        <w:tc>
          <w:tcPr>
            <w:tcW w:w="1403" w:type="pct"/>
            <w:shd w:val="clear" w:color="auto" w:fill="auto"/>
            <w:vAlign w:val="center"/>
          </w:tcPr>
          <w:p w14:paraId="12F69874" w14:textId="77777777" w:rsidR="008338F8" w:rsidRPr="002427EB" w:rsidRDefault="008338F8" w:rsidP="0011457F">
            <w:pPr>
              <w:pStyle w:val="EFSATableheadingrow"/>
              <w:rPr>
                <w:rFonts w:cs="Tahoma"/>
                <w:sz w:val="20"/>
              </w:rPr>
            </w:pPr>
            <w:r w:rsidRPr="002427EB">
              <w:rPr>
                <w:rFonts w:cs="Tahoma"/>
                <w:sz w:val="20"/>
              </w:rPr>
              <w:t>Action taken</w:t>
            </w:r>
          </w:p>
        </w:tc>
        <w:tc>
          <w:tcPr>
            <w:tcW w:w="1234" w:type="pct"/>
            <w:shd w:val="clear" w:color="auto" w:fill="auto"/>
            <w:vAlign w:val="center"/>
          </w:tcPr>
          <w:p w14:paraId="1943630C" w14:textId="77777777" w:rsidR="008338F8" w:rsidRPr="002427EB" w:rsidRDefault="008338F8" w:rsidP="0011457F">
            <w:pPr>
              <w:pStyle w:val="EFSATableheadingrow"/>
              <w:rPr>
                <w:rFonts w:cs="Tahoma"/>
                <w:sz w:val="20"/>
              </w:rPr>
            </w:pPr>
            <w:r w:rsidRPr="002427EB">
              <w:rPr>
                <w:rFonts w:cs="Tahoma"/>
                <w:sz w:val="20"/>
              </w:rPr>
              <w:t>Number of non-compliant samples concerned</w:t>
            </w:r>
          </w:p>
        </w:tc>
        <w:tc>
          <w:tcPr>
            <w:tcW w:w="792" w:type="pct"/>
            <w:shd w:val="clear" w:color="auto" w:fill="auto"/>
            <w:vAlign w:val="center"/>
          </w:tcPr>
          <w:p w14:paraId="493B9315" w14:textId="77777777" w:rsidR="008338F8" w:rsidRPr="002427EB" w:rsidRDefault="008338F8" w:rsidP="0011457F">
            <w:pPr>
              <w:pStyle w:val="EFSATableheadingrow"/>
              <w:rPr>
                <w:rFonts w:cs="Tahoma"/>
                <w:sz w:val="20"/>
              </w:rPr>
            </w:pPr>
            <w:r w:rsidRPr="002427EB">
              <w:rPr>
                <w:rFonts w:cs="Tahoma"/>
                <w:sz w:val="20"/>
              </w:rPr>
              <w:t>Comments</w:t>
            </w:r>
          </w:p>
        </w:tc>
      </w:tr>
      <w:tr w:rsidR="008338F8" w:rsidRPr="00AC01EB" w14:paraId="1832E745" w14:textId="77777777" w:rsidTr="0011457F">
        <w:trPr>
          <w:trHeight w:val="20"/>
        </w:trPr>
        <w:tc>
          <w:tcPr>
            <w:tcW w:w="1570" w:type="pct"/>
            <w:tcBorders>
              <w:top w:val="single" w:sz="12" w:space="0" w:color="auto"/>
            </w:tcBorders>
            <w:shd w:val="clear" w:color="auto" w:fill="auto"/>
            <w:vAlign w:val="center"/>
          </w:tcPr>
          <w:p w14:paraId="799CC9AD" w14:textId="77777777" w:rsidR="008338F8" w:rsidRPr="002427EB" w:rsidRDefault="008338F8" w:rsidP="0011457F">
            <w:pPr>
              <w:spacing w:after="0" w:line="240" w:lineRule="auto"/>
              <w:rPr>
                <w:rFonts w:ascii="Tahoma" w:hAnsi="Tahoma" w:cs="Tahoma"/>
                <w:sz w:val="20"/>
                <w:szCs w:val="20"/>
              </w:rPr>
            </w:pPr>
            <w:r w:rsidRPr="002427EB">
              <w:rPr>
                <w:rFonts w:ascii="Tahoma" w:hAnsi="Tahoma" w:cs="Tahoma"/>
                <w:b/>
                <w:sz w:val="20"/>
                <w:szCs w:val="20"/>
              </w:rPr>
              <w:t>Rapid Alert Notification</w:t>
            </w:r>
          </w:p>
        </w:tc>
        <w:tc>
          <w:tcPr>
            <w:tcW w:w="1403" w:type="pct"/>
            <w:tcBorders>
              <w:top w:val="single" w:sz="12" w:space="0" w:color="auto"/>
            </w:tcBorders>
            <w:shd w:val="clear" w:color="auto" w:fill="auto"/>
            <w:vAlign w:val="center"/>
          </w:tcPr>
          <w:p w14:paraId="0EF1DA3A" w14:textId="77777777" w:rsidR="008338F8" w:rsidRPr="002427EB" w:rsidRDefault="008338F8" w:rsidP="0011457F">
            <w:pPr>
              <w:pStyle w:val="EFSATabledata"/>
              <w:rPr>
                <w:rFonts w:cs="Tahoma"/>
                <w:sz w:val="20"/>
              </w:rPr>
            </w:pPr>
          </w:p>
        </w:tc>
        <w:tc>
          <w:tcPr>
            <w:tcW w:w="1234" w:type="pct"/>
            <w:tcBorders>
              <w:top w:val="single" w:sz="12" w:space="0" w:color="auto"/>
            </w:tcBorders>
            <w:shd w:val="clear" w:color="auto" w:fill="auto"/>
            <w:vAlign w:val="center"/>
          </w:tcPr>
          <w:p w14:paraId="6F4D9798" w14:textId="4598435C" w:rsidR="008338F8" w:rsidRPr="00AC01EB" w:rsidRDefault="00F04F76" w:rsidP="0011457F">
            <w:pPr>
              <w:pStyle w:val="EFSATabledata"/>
              <w:rPr>
                <w:rFonts w:cs="Tahoma"/>
                <w:sz w:val="20"/>
                <w:highlight w:val="yellow"/>
              </w:rPr>
            </w:pPr>
            <w:r w:rsidRPr="00F04F76">
              <w:rPr>
                <w:rFonts w:cs="Tahoma"/>
                <w:sz w:val="20"/>
              </w:rPr>
              <w:t>9</w:t>
            </w:r>
          </w:p>
        </w:tc>
        <w:tc>
          <w:tcPr>
            <w:tcW w:w="792" w:type="pct"/>
            <w:tcBorders>
              <w:top w:val="single" w:sz="12" w:space="0" w:color="auto"/>
            </w:tcBorders>
            <w:shd w:val="clear" w:color="auto" w:fill="auto"/>
            <w:vAlign w:val="center"/>
          </w:tcPr>
          <w:p w14:paraId="0EBD88B9" w14:textId="77777777" w:rsidR="008338F8" w:rsidRPr="00AC01EB" w:rsidRDefault="008338F8" w:rsidP="0011457F">
            <w:pPr>
              <w:pStyle w:val="EFSATabledata"/>
              <w:rPr>
                <w:rFonts w:cs="Tahoma"/>
                <w:sz w:val="20"/>
                <w:highlight w:val="yellow"/>
              </w:rPr>
            </w:pPr>
          </w:p>
        </w:tc>
      </w:tr>
      <w:tr w:rsidR="008338F8" w:rsidRPr="00AC01EB" w14:paraId="27E499B5" w14:textId="77777777" w:rsidTr="0011457F">
        <w:trPr>
          <w:trHeight w:val="20"/>
        </w:trPr>
        <w:tc>
          <w:tcPr>
            <w:tcW w:w="1570" w:type="pct"/>
            <w:shd w:val="clear" w:color="auto" w:fill="auto"/>
            <w:vAlign w:val="center"/>
          </w:tcPr>
          <w:p w14:paraId="73DEEF2C" w14:textId="4F211893" w:rsidR="008338F8" w:rsidRPr="002427EB" w:rsidRDefault="008338F8" w:rsidP="0011457F">
            <w:pPr>
              <w:pStyle w:val="EFSATablefirstcolumn"/>
              <w:rPr>
                <w:rFonts w:cs="Tahoma"/>
                <w:sz w:val="20"/>
              </w:rPr>
            </w:pPr>
          </w:p>
        </w:tc>
        <w:tc>
          <w:tcPr>
            <w:tcW w:w="1403" w:type="pct"/>
            <w:shd w:val="clear" w:color="auto" w:fill="auto"/>
            <w:vAlign w:val="center"/>
          </w:tcPr>
          <w:p w14:paraId="4A8A5229" w14:textId="59EA6FCE" w:rsidR="008338F8" w:rsidRPr="002427EB" w:rsidRDefault="008338F8" w:rsidP="0011457F">
            <w:pPr>
              <w:pStyle w:val="EFSATabledata"/>
              <w:rPr>
                <w:rFonts w:cs="Tahoma"/>
                <w:sz w:val="20"/>
              </w:rPr>
            </w:pPr>
          </w:p>
        </w:tc>
        <w:tc>
          <w:tcPr>
            <w:tcW w:w="1234" w:type="pct"/>
            <w:shd w:val="clear" w:color="auto" w:fill="auto"/>
            <w:vAlign w:val="center"/>
          </w:tcPr>
          <w:p w14:paraId="377ECD61" w14:textId="5D2119DF" w:rsidR="008338F8" w:rsidRPr="00AC01EB" w:rsidRDefault="008338F8" w:rsidP="0011457F">
            <w:pPr>
              <w:pStyle w:val="EFSATabledata"/>
              <w:rPr>
                <w:rFonts w:cs="Tahoma"/>
                <w:sz w:val="20"/>
                <w:highlight w:val="yellow"/>
              </w:rPr>
            </w:pPr>
          </w:p>
        </w:tc>
        <w:tc>
          <w:tcPr>
            <w:tcW w:w="792" w:type="pct"/>
            <w:shd w:val="clear" w:color="auto" w:fill="auto"/>
            <w:vAlign w:val="center"/>
          </w:tcPr>
          <w:p w14:paraId="1699DDF4" w14:textId="77777777" w:rsidR="008338F8" w:rsidRPr="00AC01EB" w:rsidRDefault="008338F8" w:rsidP="0011457F">
            <w:pPr>
              <w:pStyle w:val="EFSATabledata"/>
              <w:rPr>
                <w:rFonts w:cs="Tahoma"/>
                <w:sz w:val="20"/>
                <w:highlight w:val="yellow"/>
              </w:rPr>
            </w:pPr>
          </w:p>
        </w:tc>
      </w:tr>
      <w:tr w:rsidR="008338F8" w:rsidRPr="00AC01EB" w14:paraId="2F148A10" w14:textId="77777777" w:rsidTr="0011457F">
        <w:trPr>
          <w:trHeight w:val="20"/>
        </w:trPr>
        <w:tc>
          <w:tcPr>
            <w:tcW w:w="1570" w:type="pct"/>
            <w:shd w:val="clear" w:color="auto" w:fill="auto"/>
            <w:vAlign w:val="center"/>
          </w:tcPr>
          <w:p w14:paraId="07E973D9" w14:textId="5DBB0840" w:rsidR="008338F8" w:rsidRPr="002427EB" w:rsidRDefault="002427EB" w:rsidP="0011457F">
            <w:pPr>
              <w:pStyle w:val="EFSATablefirstcolumn"/>
              <w:rPr>
                <w:rFonts w:cs="Tahoma"/>
                <w:b w:val="0"/>
                <w:sz w:val="20"/>
              </w:rPr>
            </w:pPr>
            <w:r w:rsidRPr="002427EB">
              <w:rPr>
                <w:rFonts w:cs="Tahoma"/>
                <w:b w:val="0"/>
                <w:sz w:val="20"/>
              </w:rPr>
              <w:t>Kale/</w:t>
            </w:r>
            <w:proofErr w:type="spellStart"/>
            <w:r w:rsidRPr="002427EB">
              <w:rPr>
                <w:rFonts w:cs="Tahoma"/>
                <w:b w:val="0"/>
                <w:sz w:val="20"/>
              </w:rPr>
              <w:t>chlorpyrifos</w:t>
            </w:r>
            <w:proofErr w:type="spellEnd"/>
          </w:p>
        </w:tc>
        <w:tc>
          <w:tcPr>
            <w:tcW w:w="1403" w:type="pct"/>
            <w:shd w:val="clear" w:color="auto" w:fill="auto"/>
            <w:vAlign w:val="center"/>
          </w:tcPr>
          <w:p w14:paraId="220DFD10" w14:textId="75683D00" w:rsidR="008338F8" w:rsidRPr="002427EB" w:rsidRDefault="008338F8" w:rsidP="0011457F">
            <w:pPr>
              <w:pStyle w:val="EFSATabledata"/>
              <w:rPr>
                <w:rFonts w:cs="Tahoma"/>
                <w:sz w:val="20"/>
              </w:rPr>
            </w:pPr>
          </w:p>
        </w:tc>
        <w:tc>
          <w:tcPr>
            <w:tcW w:w="1234" w:type="pct"/>
            <w:shd w:val="clear" w:color="auto" w:fill="auto"/>
            <w:vAlign w:val="center"/>
          </w:tcPr>
          <w:p w14:paraId="0DB20F41" w14:textId="6B385A49" w:rsidR="008338F8" w:rsidRPr="00AC01EB" w:rsidRDefault="002427EB" w:rsidP="0011457F">
            <w:pPr>
              <w:pStyle w:val="EFSATabledata"/>
              <w:rPr>
                <w:rFonts w:cs="Tahoma"/>
                <w:sz w:val="20"/>
                <w:highlight w:val="yellow"/>
              </w:rPr>
            </w:pPr>
            <w:r w:rsidRPr="002427EB">
              <w:rPr>
                <w:rFonts w:cs="Tahoma"/>
                <w:sz w:val="20"/>
              </w:rPr>
              <w:t>1</w:t>
            </w:r>
          </w:p>
        </w:tc>
        <w:tc>
          <w:tcPr>
            <w:tcW w:w="792" w:type="pct"/>
            <w:shd w:val="clear" w:color="auto" w:fill="auto"/>
            <w:vAlign w:val="center"/>
          </w:tcPr>
          <w:p w14:paraId="02FFEC2F" w14:textId="5130FF05" w:rsidR="008338F8" w:rsidRPr="00AC01EB" w:rsidRDefault="002427EB" w:rsidP="0011457F">
            <w:pPr>
              <w:pStyle w:val="EFSATabledata"/>
              <w:rPr>
                <w:rFonts w:cs="Tahoma"/>
                <w:sz w:val="20"/>
                <w:highlight w:val="yellow"/>
              </w:rPr>
            </w:pPr>
            <w:r w:rsidRPr="002427EB">
              <w:rPr>
                <w:rFonts w:cs="Tahoma"/>
                <w:sz w:val="20"/>
              </w:rPr>
              <w:t>2019.1377</w:t>
            </w:r>
          </w:p>
        </w:tc>
      </w:tr>
      <w:tr w:rsidR="008338F8" w:rsidRPr="00AC01EB" w14:paraId="68503644" w14:textId="77777777" w:rsidTr="002427EB">
        <w:trPr>
          <w:trHeight w:val="20"/>
        </w:trPr>
        <w:tc>
          <w:tcPr>
            <w:tcW w:w="1570" w:type="pct"/>
            <w:shd w:val="clear" w:color="auto" w:fill="auto"/>
            <w:vAlign w:val="center"/>
          </w:tcPr>
          <w:p w14:paraId="42014A20" w14:textId="214E21C8" w:rsidR="008338F8" w:rsidRPr="002427EB" w:rsidRDefault="002427EB" w:rsidP="0011457F">
            <w:pPr>
              <w:pStyle w:val="EFSATablefirstcolumn"/>
              <w:rPr>
                <w:rFonts w:cs="Tahoma"/>
                <w:b w:val="0"/>
                <w:sz w:val="20"/>
              </w:rPr>
            </w:pPr>
            <w:r w:rsidRPr="002427EB">
              <w:rPr>
                <w:rFonts w:cs="Tahoma"/>
                <w:b w:val="0"/>
                <w:sz w:val="20"/>
              </w:rPr>
              <w:t>Green tea/</w:t>
            </w:r>
            <w:proofErr w:type="spellStart"/>
            <w:r w:rsidRPr="002427EB">
              <w:rPr>
                <w:rFonts w:cs="Tahoma"/>
                <w:b w:val="0"/>
                <w:sz w:val="20"/>
              </w:rPr>
              <w:t>acetamiprid</w:t>
            </w:r>
            <w:proofErr w:type="spellEnd"/>
            <w:r w:rsidRPr="002427EB">
              <w:rPr>
                <w:rFonts w:cs="Tahoma"/>
                <w:b w:val="0"/>
                <w:sz w:val="20"/>
              </w:rPr>
              <w:t xml:space="preserve">, </w:t>
            </w:r>
            <w:proofErr w:type="spellStart"/>
            <w:r>
              <w:rPr>
                <w:rFonts w:cs="Tahoma"/>
                <w:b w:val="0"/>
                <w:sz w:val="20"/>
              </w:rPr>
              <w:t>tolfenpyrad</w:t>
            </w:r>
            <w:proofErr w:type="spellEnd"/>
          </w:p>
        </w:tc>
        <w:tc>
          <w:tcPr>
            <w:tcW w:w="1403" w:type="pct"/>
            <w:shd w:val="clear" w:color="auto" w:fill="auto"/>
            <w:vAlign w:val="center"/>
          </w:tcPr>
          <w:p w14:paraId="0DB01AA1" w14:textId="0124DEDF" w:rsidR="008338F8" w:rsidRPr="002427EB" w:rsidRDefault="008338F8" w:rsidP="0011457F">
            <w:pPr>
              <w:pStyle w:val="EFSATabledata"/>
              <w:rPr>
                <w:rFonts w:cs="Tahoma"/>
                <w:sz w:val="20"/>
              </w:rPr>
            </w:pPr>
          </w:p>
        </w:tc>
        <w:tc>
          <w:tcPr>
            <w:tcW w:w="1234" w:type="pct"/>
            <w:shd w:val="clear" w:color="auto" w:fill="auto"/>
          </w:tcPr>
          <w:p w14:paraId="37FA38A1" w14:textId="4D72BF3C" w:rsidR="008338F8" w:rsidRPr="00933F3D" w:rsidRDefault="002427EB" w:rsidP="002427EB">
            <w:pPr>
              <w:pStyle w:val="EFSATabledata"/>
              <w:rPr>
                <w:rFonts w:cs="Tahoma"/>
                <w:sz w:val="20"/>
              </w:rPr>
            </w:pPr>
            <w:r w:rsidRPr="00933F3D">
              <w:rPr>
                <w:rFonts w:cs="Tahoma"/>
                <w:sz w:val="20"/>
              </w:rPr>
              <w:t>1</w:t>
            </w:r>
          </w:p>
        </w:tc>
        <w:tc>
          <w:tcPr>
            <w:tcW w:w="792" w:type="pct"/>
            <w:shd w:val="clear" w:color="auto" w:fill="auto"/>
          </w:tcPr>
          <w:p w14:paraId="155B3D6D" w14:textId="5FBAA12A" w:rsidR="008338F8" w:rsidRPr="00AC01EB" w:rsidRDefault="002427EB" w:rsidP="002427EB">
            <w:pPr>
              <w:pStyle w:val="EFSATabledata"/>
              <w:rPr>
                <w:rFonts w:cs="Tahoma"/>
                <w:sz w:val="20"/>
                <w:highlight w:val="yellow"/>
              </w:rPr>
            </w:pPr>
            <w:r w:rsidRPr="002427EB">
              <w:rPr>
                <w:rFonts w:cs="Tahoma"/>
                <w:sz w:val="20"/>
              </w:rPr>
              <w:t>NC19.1070</w:t>
            </w:r>
          </w:p>
        </w:tc>
      </w:tr>
      <w:tr w:rsidR="008338F8" w:rsidRPr="00AC01EB" w14:paraId="06A8E75C" w14:textId="77777777" w:rsidTr="00933F3D">
        <w:trPr>
          <w:trHeight w:val="20"/>
        </w:trPr>
        <w:tc>
          <w:tcPr>
            <w:tcW w:w="1570" w:type="pct"/>
            <w:shd w:val="clear" w:color="auto" w:fill="auto"/>
            <w:vAlign w:val="center"/>
          </w:tcPr>
          <w:p w14:paraId="683ECD54" w14:textId="6CE26204" w:rsidR="008338F8" w:rsidRPr="002427EB" w:rsidRDefault="00933F3D" w:rsidP="00933F3D">
            <w:pPr>
              <w:pStyle w:val="EFSATablefirstcolumn"/>
              <w:rPr>
                <w:rFonts w:cs="Tahoma"/>
                <w:b w:val="0"/>
                <w:sz w:val="20"/>
              </w:rPr>
            </w:pPr>
            <w:r>
              <w:rPr>
                <w:rFonts w:cs="Tahoma"/>
                <w:b w:val="0"/>
                <w:sz w:val="20"/>
              </w:rPr>
              <w:t>Green t</w:t>
            </w:r>
            <w:r w:rsidR="002427EB" w:rsidRPr="002427EB">
              <w:rPr>
                <w:rFonts w:cs="Tahoma"/>
                <w:b w:val="0"/>
                <w:sz w:val="20"/>
              </w:rPr>
              <w:t>ea/</w:t>
            </w:r>
            <w:proofErr w:type="spellStart"/>
            <w:r w:rsidR="002427EB">
              <w:rPr>
                <w:rFonts w:cs="Tahoma"/>
                <w:b w:val="0"/>
                <w:sz w:val="20"/>
              </w:rPr>
              <w:t>buprofezin</w:t>
            </w:r>
            <w:proofErr w:type="spellEnd"/>
            <w:r w:rsidR="002427EB">
              <w:rPr>
                <w:rFonts w:cs="Tahoma"/>
                <w:b w:val="0"/>
                <w:sz w:val="20"/>
              </w:rPr>
              <w:t xml:space="preserve">, </w:t>
            </w:r>
            <w:proofErr w:type="spellStart"/>
            <w:r w:rsidR="002427EB">
              <w:rPr>
                <w:rFonts w:cs="Tahoma"/>
                <w:b w:val="0"/>
                <w:sz w:val="20"/>
              </w:rPr>
              <w:t>tolfenpyrad</w:t>
            </w:r>
            <w:proofErr w:type="spellEnd"/>
          </w:p>
        </w:tc>
        <w:tc>
          <w:tcPr>
            <w:tcW w:w="1403" w:type="pct"/>
            <w:shd w:val="clear" w:color="auto" w:fill="auto"/>
            <w:vAlign w:val="center"/>
          </w:tcPr>
          <w:p w14:paraId="4C580EAB" w14:textId="0FFF45B0" w:rsidR="008338F8" w:rsidRPr="002427EB" w:rsidRDefault="008338F8" w:rsidP="0011457F">
            <w:pPr>
              <w:pStyle w:val="EFSATabledata"/>
              <w:rPr>
                <w:rFonts w:cs="Tahoma"/>
                <w:sz w:val="20"/>
              </w:rPr>
            </w:pPr>
          </w:p>
        </w:tc>
        <w:tc>
          <w:tcPr>
            <w:tcW w:w="1234" w:type="pct"/>
            <w:shd w:val="clear" w:color="auto" w:fill="auto"/>
          </w:tcPr>
          <w:p w14:paraId="69379953" w14:textId="31F10543" w:rsidR="008338F8" w:rsidRPr="00933F3D" w:rsidRDefault="00933F3D" w:rsidP="00933F3D">
            <w:pPr>
              <w:pStyle w:val="EFSATabledata"/>
              <w:rPr>
                <w:rFonts w:cs="Tahoma"/>
                <w:sz w:val="20"/>
              </w:rPr>
            </w:pPr>
            <w:r>
              <w:rPr>
                <w:rFonts w:cs="Tahoma"/>
                <w:sz w:val="20"/>
              </w:rPr>
              <w:t>2</w:t>
            </w:r>
          </w:p>
        </w:tc>
        <w:tc>
          <w:tcPr>
            <w:tcW w:w="792" w:type="pct"/>
            <w:shd w:val="clear" w:color="auto" w:fill="auto"/>
            <w:vAlign w:val="center"/>
          </w:tcPr>
          <w:p w14:paraId="0663AB38" w14:textId="77777777" w:rsidR="008338F8" w:rsidRDefault="00933F3D" w:rsidP="0011457F">
            <w:pPr>
              <w:pStyle w:val="EFSATabledata"/>
              <w:rPr>
                <w:rFonts w:cs="Tahoma"/>
                <w:sz w:val="20"/>
              </w:rPr>
            </w:pPr>
            <w:r w:rsidRPr="00933F3D">
              <w:rPr>
                <w:rFonts w:cs="Tahoma"/>
                <w:sz w:val="20"/>
              </w:rPr>
              <w:t>NC19.2928</w:t>
            </w:r>
          </w:p>
          <w:p w14:paraId="1501F1E0" w14:textId="7A59233D" w:rsidR="00933F3D" w:rsidRPr="00AC01EB" w:rsidRDefault="00933F3D" w:rsidP="0011457F">
            <w:pPr>
              <w:pStyle w:val="EFSATabledata"/>
              <w:rPr>
                <w:rFonts w:cs="Tahoma"/>
                <w:sz w:val="20"/>
                <w:highlight w:val="yellow"/>
              </w:rPr>
            </w:pPr>
            <w:r w:rsidRPr="00933F3D">
              <w:rPr>
                <w:rFonts w:cs="Tahoma"/>
                <w:sz w:val="20"/>
              </w:rPr>
              <w:t>NC19.2875</w:t>
            </w:r>
          </w:p>
        </w:tc>
      </w:tr>
      <w:tr w:rsidR="00933F3D" w:rsidRPr="00AC01EB" w14:paraId="23F8009A" w14:textId="77777777" w:rsidTr="00933F3D">
        <w:trPr>
          <w:trHeight w:val="20"/>
        </w:trPr>
        <w:tc>
          <w:tcPr>
            <w:tcW w:w="1570" w:type="pct"/>
            <w:shd w:val="clear" w:color="auto" w:fill="auto"/>
          </w:tcPr>
          <w:p w14:paraId="47D074FC" w14:textId="5B36311F" w:rsidR="00933F3D" w:rsidRPr="002427EB" w:rsidRDefault="00933F3D" w:rsidP="00933F3D">
            <w:pPr>
              <w:pStyle w:val="EFSATablefirstcolumn"/>
              <w:rPr>
                <w:rFonts w:cs="Tahoma"/>
                <w:b w:val="0"/>
                <w:sz w:val="20"/>
              </w:rPr>
            </w:pPr>
            <w:r>
              <w:rPr>
                <w:rFonts w:cs="Tahoma"/>
                <w:b w:val="0"/>
                <w:sz w:val="20"/>
              </w:rPr>
              <w:t>Green tea/</w:t>
            </w:r>
            <w:r>
              <w:t xml:space="preserve"> </w:t>
            </w:r>
            <w:proofErr w:type="spellStart"/>
            <w:r w:rsidRPr="00933F3D">
              <w:rPr>
                <w:rFonts w:cs="Tahoma"/>
                <w:b w:val="0"/>
                <w:sz w:val="20"/>
              </w:rPr>
              <w:t>tolfenpyrad</w:t>
            </w:r>
            <w:proofErr w:type="spellEnd"/>
          </w:p>
        </w:tc>
        <w:tc>
          <w:tcPr>
            <w:tcW w:w="1403" w:type="pct"/>
            <w:shd w:val="clear" w:color="auto" w:fill="auto"/>
          </w:tcPr>
          <w:p w14:paraId="2324BDB7" w14:textId="77777777" w:rsidR="00933F3D" w:rsidRPr="002427EB" w:rsidRDefault="00933F3D" w:rsidP="00933F3D">
            <w:pPr>
              <w:pStyle w:val="EFSATabledata"/>
              <w:rPr>
                <w:rFonts w:cs="Tahoma"/>
                <w:sz w:val="20"/>
              </w:rPr>
            </w:pPr>
          </w:p>
        </w:tc>
        <w:tc>
          <w:tcPr>
            <w:tcW w:w="1234" w:type="pct"/>
            <w:shd w:val="clear" w:color="auto" w:fill="auto"/>
          </w:tcPr>
          <w:p w14:paraId="538EEAF9" w14:textId="49076A12" w:rsidR="00933F3D" w:rsidRDefault="00933F3D" w:rsidP="00933F3D">
            <w:pPr>
              <w:pStyle w:val="EFSATabledata"/>
              <w:rPr>
                <w:rFonts w:cs="Tahoma"/>
                <w:sz w:val="20"/>
                <w:highlight w:val="yellow"/>
              </w:rPr>
            </w:pPr>
            <w:r w:rsidRPr="00933F3D">
              <w:rPr>
                <w:rFonts w:cs="Tahoma"/>
                <w:sz w:val="20"/>
              </w:rPr>
              <w:t>3</w:t>
            </w:r>
          </w:p>
        </w:tc>
        <w:tc>
          <w:tcPr>
            <w:tcW w:w="792" w:type="pct"/>
            <w:shd w:val="clear" w:color="auto" w:fill="auto"/>
            <w:vAlign w:val="center"/>
          </w:tcPr>
          <w:p w14:paraId="2E47024C" w14:textId="77777777" w:rsidR="00933F3D" w:rsidRPr="00933F3D" w:rsidRDefault="00933F3D" w:rsidP="00933F3D">
            <w:pPr>
              <w:pStyle w:val="EFSATabledata"/>
              <w:rPr>
                <w:rFonts w:cs="Tahoma"/>
                <w:sz w:val="20"/>
              </w:rPr>
            </w:pPr>
            <w:r w:rsidRPr="00933F3D">
              <w:rPr>
                <w:rFonts w:cs="Tahoma"/>
                <w:sz w:val="20"/>
              </w:rPr>
              <w:t>NC19.2928</w:t>
            </w:r>
          </w:p>
          <w:p w14:paraId="2CD935F7" w14:textId="752FF6B2" w:rsidR="00933F3D" w:rsidRPr="00933F3D" w:rsidRDefault="00933F3D" w:rsidP="00933F3D">
            <w:pPr>
              <w:pStyle w:val="EFSATabledata"/>
              <w:rPr>
                <w:rFonts w:cs="Tahoma"/>
                <w:sz w:val="20"/>
              </w:rPr>
            </w:pPr>
            <w:r w:rsidRPr="00933F3D">
              <w:rPr>
                <w:rFonts w:cs="Tahoma"/>
                <w:sz w:val="20"/>
              </w:rPr>
              <w:t>NC19.2875</w:t>
            </w:r>
          </w:p>
        </w:tc>
      </w:tr>
      <w:tr w:rsidR="00933F3D" w:rsidRPr="00AC01EB" w14:paraId="045A565B" w14:textId="77777777" w:rsidTr="00933F3D">
        <w:trPr>
          <w:trHeight w:val="20"/>
        </w:trPr>
        <w:tc>
          <w:tcPr>
            <w:tcW w:w="1570" w:type="pct"/>
            <w:shd w:val="clear" w:color="auto" w:fill="auto"/>
          </w:tcPr>
          <w:p w14:paraId="337D4D19" w14:textId="18AF97FC" w:rsidR="00933F3D" w:rsidRDefault="00933F3D" w:rsidP="00933F3D">
            <w:pPr>
              <w:pStyle w:val="EFSATablefirstcolumn"/>
              <w:rPr>
                <w:rFonts w:cs="Tahoma"/>
                <w:b w:val="0"/>
                <w:sz w:val="20"/>
              </w:rPr>
            </w:pPr>
            <w:r>
              <w:rPr>
                <w:rFonts w:cs="Tahoma"/>
                <w:b w:val="0"/>
                <w:sz w:val="20"/>
              </w:rPr>
              <w:t>Cauliflower/</w:t>
            </w:r>
            <w:proofErr w:type="spellStart"/>
            <w:r>
              <w:rPr>
                <w:rFonts w:cs="Tahoma"/>
                <w:b w:val="0"/>
                <w:sz w:val="20"/>
              </w:rPr>
              <w:t>methomyl</w:t>
            </w:r>
            <w:proofErr w:type="spellEnd"/>
          </w:p>
        </w:tc>
        <w:tc>
          <w:tcPr>
            <w:tcW w:w="1403" w:type="pct"/>
            <w:shd w:val="clear" w:color="auto" w:fill="auto"/>
          </w:tcPr>
          <w:p w14:paraId="69037AB1" w14:textId="77777777" w:rsidR="00933F3D" w:rsidRPr="002427EB" w:rsidRDefault="00933F3D" w:rsidP="00933F3D">
            <w:pPr>
              <w:pStyle w:val="EFSATabledata"/>
              <w:rPr>
                <w:rFonts w:cs="Tahoma"/>
                <w:sz w:val="20"/>
              </w:rPr>
            </w:pPr>
          </w:p>
        </w:tc>
        <w:tc>
          <w:tcPr>
            <w:tcW w:w="1234" w:type="pct"/>
            <w:shd w:val="clear" w:color="auto" w:fill="auto"/>
          </w:tcPr>
          <w:p w14:paraId="4586C47F" w14:textId="1A9D8338" w:rsidR="00933F3D" w:rsidRPr="00933F3D" w:rsidRDefault="00933F3D" w:rsidP="00933F3D">
            <w:pPr>
              <w:pStyle w:val="EFSATabledata"/>
              <w:rPr>
                <w:rFonts w:cs="Tahoma"/>
                <w:sz w:val="20"/>
              </w:rPr>
            </w:pPr>
            <w:r>
              <w:rPr>
                <w:rFonts w:cs="Tahoma"/>
                <w:sz w:val="20"/>
              </w:rPr>
              <w:t>1</w:t>
            </w:r>
          </w:p>
        </w:tc>
        <w:tc>
          <w:tcPr>
            <w:tcW w:w="792" w:type="pct"/>
            <w:shd w:val="clear" w:color="auto" w:fill="auto"/>
            <w:vAlign w:val="center"/>
          </w:tcPr>
          <w:p w14:paraId="5E2D2110" w14:textId="3DCDC8CF" w:rsidR="00933F3D" w:rsidRPr="00933F3D" w:rsidRDefault="00933F3D" w:rsidP="00933F3D">
            <w:pPr>
              <w:pStyle w:val="EFSATabledata"/>
              <w:rPr>
                <w:rFonts w:cs="Tahoma"/>
                <w:sz w:val="20"/>
              </w:rPr>
            </w:pPr>
            <w:r w:rsidRPr="00933F3D">
              <w:rPr>
                <w:rFonts w:cs="Tahoma"/>
                <w:sz w:val="20"/>
              </w:rPr>
              <w:t>2019.3659</w:t>
            </w:r>
          </w:p>
        </w:tc>
      </w:tr>
      <w:tr w:rsidR="00933F3D" w:rsidRPr="00AC01EB" w14:paraId="002D059A" w14:textId="77777777" w:rsidTr="00933F3D">
        <w:trPr>
          <w:trHeight w:val="20"/>
        </w:trPr>
        <w:tc>
          <w:tcPr>
            <w:tcW w:w="1570" w:type="pct"/>
            <w:shd w:val="clear" w:color="auto" w:fill="auto"/>
          </w:tcPr>
          <w:p w14:paraId="16CA1408" w14:textId="752284E3" w:rsidR="00933F3D" w:rsidRDefault="00933F3D" w:rsidP="00933F3D">
            <w:pPr>
              <w:pStyle w:val="EFSATablefirstcolumn"/>
              <w:rPr>
                <w:rFonts w:cs="Tahoma"/>
                <w:b w:val="0"/>
                <w:sz w:val="20"/>
              </w:rPr>
            </w:pPr>
            <w:r w:rsidRPr="00933F3D">
              <w:rPr>
                <w:rFonts w:cs="Tahoma"/>
                <w:b w:val="0"/>
                <w:sz w:val="20"/>
              </w:rPr>
              <w:t>Green tea/</w:t>
            </w:r>
            <w:proofErr w:type="spellStart"/>
            <w:r>
              <w:rPr>
                <w:rFonts w:cs="Tahoma"/>
                <w:b w:val="0"/>
                <w:sz w:val="20"/>
              </w:rPr>
              <w:t>imidacloprid</w:t>
            </w:r>
            <w:proofErr w:type="spellEnd"/>
          </w:p>
        </w:tc>
        <w:tc>
          <w:tcPr>
            <w:tcW w:w="1403" w:type="pct"/>
            <w:shd w:val="clear" w:color="auto" w:fill="auto"/>
          </w:tcPr>
          <w:p w14:paraId="616F2CA1" w14:textId="77777777" w:rsidR="00933F3D" w:rsidRPr="002427EB" w:rsidRDefault="00933F3D" w:rsidP="00933F3D">
            <w:pPr>
              <w:pStyle w:val="EFSATabledata"/>
              <w:rPr>
                <w:rFonts w:cs="Tahoma"/>
                <w:sz w:val="20"/>
              </w:rPr>
            </w:pPr>
          </w:p>
        </w:tc>
        <w:tc>
          <w:tcPr>
            <w:tcW w:w="1234" w:type="pct"/>
            <w:shd w:val="clear" w:color="auto" w:fill="auto"/>
          </w:tcPr>
          <w:p w14:paraId="010FFF66" w14:textId="4850EFE6" w:rsidR="00933F3D" w:rsidRDefault="00933F3D" w:rsidP="00933F3D">
            <w:pPr>
              <w:pStyle w:val="EFSATabledata"/>
              <w:rPr>
                <w:rFonts w:cs="Tahoma"/>
                <w:sz w:val="20"/>
              </w:rPr>
            </w:pPr>
            <w:r>
              <w:rPr>
                <w:rFonts w:cs="Tahoma"/>
                <w:sz w:val="20"/>
              </w:rPr>
              <w:t>1</w:t>
            </w:r>
          </w:p>
        </w:tc>
        <w:tc>
          <w:tcPr>
            <w:tcW w:w="792" w:type="pct"/>
            <w:shd w:val="clear" w:color="auto" w:fill="auto"/>
            <w:vAlign w:val="center"/>
          </w:tcPr>
          <w:p w14:paraId="5DC5968A" w14:textId="212BA026" w:rsidR="00933F3D" w:rsidRPr="00933F3D" w:rsidRDefault="00933F3D" w:rsidP="00933F3D">
            <w:pPr>
              <w:pStyle w:val="EFSATabledata"/>
              <w:rPr>
                <w:rFonts w:cs="Tahoma"/>
                <w:sz w:val="20"/>
              </w:rPr>
            </w:pPr>
            <w:r w:rsidRPr="00933F3D">
              <w:rPr>
                <w:rFonts w:cs="Tahoma"/>
                <w:sz w:val="20"/>
              </w:rPr>
              <w:t>NC19.3969</w:t>
            </w:r>
          </w:p>
        </w:tc>
      </w:tr>
      <w:tr w:rsidR="008338F8" w:rsidRPr="00AC01EB" w14:paraId="289355FA" w14:textId="77777777" w:rsidTr="0011457F">
        <w:trPr>
          <w:trHeight w:val="20"/>
        </w:trPr>
        <w:tc>
          <w:tcPr>
            <w:tcW w:w="1570" w:type="pct"/>
            <w:shd w:val="clear" w:color="auto" w:fill="auto"/>
            <w:vAlign w:val="center"/>
          </w:tcPr>
          <w:p w14:paraId="18C064C1" w14:textId="77777777" w:rsidR="008338F8" w:rsidRPr="002427EB" w:rsidRDefault="008338F8" w:rsidP="0011457F">
            <w:pPr>
              <w:spacing w:after="0" w:line="240" w:lineRule="auto"/>
              <w:rPr>
                <w:rFonts w:ascii="Tahoma" w:hAnsi="Tahoma" w:cs="Tahoma"/>
                <w:b/>
                <w:sz w:val="20"/>
                <w:szCs w:val="20"/>
              </w:rPr>
            </w:pPr>
            <w:r w:rsidRPr="002427EB">
              <w:rPr>
                <w:rFonts w:ascii="Tahoma" w:hAnsi="Tahoma" w:cs="Tahoma"/>
                <w:b/>
                <w:sz w:val="20"/>
                <w:szCs w:val="20"/>
              </w:rPr>
              <w:t>Administrative sanctions (e.g. fines)</w:t>
            </w:r>
          </w:p>
        </w:tc>
        <w:tc>
          <w:tcPr>
            <w:tcW w:w="1403" w:type="pct"/>
            <w:shd w:val="clear" w:color="auto" w:fill="auto"/>
            <w:vAlign w:val="center"/>
          </w:tcPr>
          <w:p w14:paraId="27E5F9A9" w14:textId="77777777" w:rsidR="008338F8" w:rsidRPr="002427EB" w:rsidRDefault="008338F8" w:rsidP="0011457F">
            <w:pPr>
              <w:pStyle w:val="EFSATabledata"/>
              <w:rPr>
                <w:rFonts w:cs="Tahoma"/>
                <w:sz w:val="20"/>
              </w:rPr>
            </w:pPr>
          </w:p>
        </w:tc>
        <w:tc>
          <w:tcPr>
            <w:tcW w:w="1234" w:type="pct"/>
            <w:shd w:val="clear" w:color="auto" w:fill="auto"/>
            <w:vAlign w:val="center"/>
          </w:tcPr>
          <w:p w14:paraId="3CA78F0D" w14:textId="209EBD53" w:rsidR="008338F8" w:rsidRPr="00AC01EB" w:rsidRDefault="008338F8" w:rsidP="00672315">
            <w:pPr>
              <w:pStyle w:val="EFSATabledata"/>
              <w:rPr>
                <w:rFonts w:cs="Tahoma"/>
                <w:sz w:val="20"/>
                <w:highlight w:val="yellow"/>
              </w:rPr>
            </w:pPr>
            <w:r w:rsidRPr="00F04F76">
              <w:rPr>
                <w:rFonts w:cs="Tahoma"/>
                <w:sz w:val="20"/>
              </w:rPr>
              <w:t>2</w:t>
            </w:r>
            <w:r w:rsidR="00672315">
              <w:rPr>
                <w:rFonts w:cs="Tahoma"/>
                <w:sz w:val="20"/>
              </w:rPr>
              <w:t>6</w:t>
            </w:r>
          </w:p>
        </w:tc>
        <w:tc>
          <w:tcPr>
            <w:tcW w:w="792" w:type="pct"/>
            <w:shd w:val="clear" w:color="auto" w:fill="auto"/>
            <w:vAlign w:val="center"/>
          </w:tcPr>
          <w:p w14:paraId="0327CA95" w14:textId="77777777" w:rsidR="008338F8" w:rsidRPr="00AC01EB" w:rsidRDefault="008338F8" w:rsidP="0011457F">
            <w:pPr>
              <w:pStyle w:val="EFSATabledata"/>
              <w:rPr>
                <w:rFonts w:cs="Tahoma"/>
                <w:sz w:val="20"/>
                <w:highlight w:val="yellow"/>
              </w:rPr>
            </w:pPr>
          </w:p>
        </w:tc>
      </w:tr>
      <w:tr w:rsidR="008338F8" w:rsidRPr="00AC01EB" w14:paraId="2D9B2222" w14:textId="77777777" w:rsidTr="0011457F">
        <w:trPr>
          <w:trHeight w:val="20"/>
        </w:trPr>
        <w:tc>
          <w:tcPr>
            <w:tcW w:w="1570" w:type="pct"/>
            <w:shd w:val="clear" w:color="auto" w:fill="auto"/>
            <w:vAlign w:val="center"/>
          </w:tcPr>
          <w:p w14:paraId="375612DE" w14:textId="77777777" w:rsidR="008338F8" w:rsidRPr="002427EB" w:rsidRDefault="008338F8" w:rsidP="0011457F">
            <w:pPr>
              <w:spacing w:after="0" w:line="240" w:lineRule="auto"/>
              <w:rPr>
                <w:rFonts w:ascii="Tahoma" w:hAnsi="Tahoma" w:cs="Tahoma"/>
                <w:b/>
                <w:sz w:val="20"/>
                <w:szCs w:val="20"/>
              </w:rPr>
            </w:pPr>
            <w:r w:rsidRPr="002427EB">
              <w:rPr>
                <w:rFonts w:ascii="Tahoma" w:hAnsi="Tahoma" w:cs="Tahoma"/>
                <w:b/>
                <w:sz w:val="20"/>
                <w:szCs w:val="20"/>
              </w:rPr>
              <w:t>Lot recalled from the market</w:t>
            </w:r>
          </w:p>
        </w:tc>
        <w:tc>
          <w:tcPr>
            <w:tcW w:w="1403" w:type="pct"/>
            <w:shd w:val="clear" w:color="auto" w:fill="auto"/>
            <w:vAlign w:val="center"/>
          </w:tcPr>
          <w:p w14:paraId="7C1E9E38" w14:textId="77777777" w:rsidR="008338F8" w:rsidRPr="002427EB" w:rsidRDefault="008338F8" w:rsidP="0011457F">
            <w:pPr>
              <w:pStyle w:val="EFSATabledata"/>
              <w:rPr>
                <w:rFonts w:cs="Tahoma"/>
                <w:sz w:val="20"/>
              </w:rPr>
            </w:pPr>
          </w:p>
        </w:tc>
        <w:tc>
          <w:tcPr>
            <w:tcW w:w="1234" w:type="pct"/>
            <w:shd w:val="clear" w:color="auto" w:fill="auto"/>
            <w:vAlign w:val="center"/>
          </w:tcPr>
          <w:p w14:paraId="3DA8C6CD" w14:textId="2F86B42E" w:rsidR="008338F8" w:rsidRPr="002427EB" w:rsidRDefault="002427EB" w:rsidP="0011457F">
            <w:pPr>
              <w:pStyle w:val="EFSATabledata"/>
              <w:rPr>
                <w:rFonts w:cs="Tahoma"/>
                <w:sz w:val="20"/>
              </w:rPr>
            </w:pPr>
            <w:r w:rsidRPr="002427EB">
              <w:rPr>
                <w:rFonts w:cs="Tahoma"/>
                <w:sz w:val="20"/>
              </w:rPr>
              <w:t>4</w:t>
            </w:r>
          </w:p>
        </w:tc>
        <w:tc>
          <w:tcPr>
            <w:tcW w:w="792" w:type="pct"/>
            <w:shd w:val="clear" w:color="auto" w:fill="auto"/>
            <w:vAlign w:val="center"/>
          </w:tcPr>
          <w:p w14:paraId="0EDF7513" w14:textId="77777777" w:rsidR="008338F8" w:rsidRPr="00AC01EB" w:rsidRDefault="008338F8" w:rsidP="0011457F">
            <w:pPr>
              <w:pStyle w:val="EFSATabledata"/>
              <w:rPr>
                <w:rFonts w:cs="Tahoma"/>
                <w:sz w:val="20"/>
                <w:highlight w:val="yellow"/>
              </w:rPr>
            </w:pPr>
          </w:p>
        </w:tc>
      </w:tr>
      <w:tr w:rsidR="008338F8" w:rsidRPr="00AC01EB" w14:paraId="034EF8E5" w14:textId="77777777" w:rsidTr="0011457F">
        <w:trPr>
          <w:trHeight w:val="20"/>
        </w:trPr>
        <w:tc>
          <w:tcPr>
            <w:tcW w:w="1570" w:type="pct"/>
            <w:shd w:val="clear" w:color="auto" w:fill="auto"/>
            <w:vAlign w:val="center"/>
          </w:tcPr>
          <w:p w14:paraId="33795017" w14:textId="77777777" w:rsidR="008338F8" w:rsidRPr="002427EB" w:rsidRDefault="008338F8" w:rsidP="0011457F">
            <w:pPr>
              <w:spacing w:after="0" w:line="240" w:lineRule="auto"/>
              <w:rPr>
                <w:rFonts w:ascii="Tahoma" w:hAnsi="Tahoma" w:cs="Tahoma"/>
                <w:b/>
                <w:sz w:val="20"/>
                <w:szCs w:val="20"/>
              </w:rPr>
            </w:pPr>
            <w:r w:rsidRPr="002427EB">
              <w:rPr>
                <w:rFonts w:ascii="Tahoma" w:hAnsi="Tahoma" w:cs="Tahoma"/>
                <w:b/>
                <w:sz w:val="20"/>
                <w:szCs w:val="20"/>
              </w:rPr>
              <w:t>Rejection of a non-compliant lot at the border</w:t>
            </w:r>
          </w:p>
        </w:tc>
        <w:tc>
          <w:tcPr>
            <w:tcW w:w="1403" w:type="pct"/>
            <w:shd w:val="clear" w:color="auto" w:fill="auto"/>
            <w:vAlign w:val="center"/>
          </w:tcPr>
          <w:p w14:paraId="50023EBF" w14:textId="77777777" w:rsidR="008338F8" w:rsidRPr="002427EB" w:rsidRDefault="008338F8" w:rsidP="0011457F">
            <w:pPr>
              <w:pStyle w:val="EFSATabledata"/>
              <w:rPr>
                <w:rFonts w:cs="Tahoma"/>
                <w:sz w:val="20"/>
              </w:rPr>
            </w:pPr>
          </w:p>
        </w:tc>
        <w:tc>
          <w:tcPr>
            <w:tcW w:w="1234" w:type="pct"/>
            <w:shd w:val="clear" w:color="auto" w:fill="auto"/>
            <w:vAlign w:val="center"/>
          </w:tcPr>
          <w:p w14:paraId="012E0EAA" w14:textId="4F8C86ED" w:rsidR="008338F8" w:rsidRPr="002427EB" w:rsidRDefault="00F04F76" w:rsidP="0011457F">
            <w:pPr>
              <w:pStyle w:val="EFSATabledata"/>
              <w:rPr>
                <w:rFonts w:cs="Tahoma"/>
                <w:sz w:val="20"/>
              </w:rPr>
            </w:pPr>
            <w:r w:rsidRPr="002427EB">
              <w:rPr>
                <w:rFonts w:cs="Tahoma"/>
                <w:sz w:val="20"/>
              </w:rPr>
              <w:t>5</w:t>
            </w:r>
          </w:p>
        </w:tc>
        <w:tc>
          <w:tcPr>
            <w:tcW w:w="792" w:type="pct"/>
            <w:shd w:val="clear" w:color="auto" w:fill="auto"/>
            <w:vAlign w:val="center"/>
          </w:tcPr>
          <w:p w14:paraId="5EF54B19" w14:textId="77777777" w:rsidR="008338F8" w:rsidRPr="00F04F76" w:rsidRDefault="008338F8" w:rsidP="0011457F">
            <w:pPr>
              <w:pStyle w:val="EFSATabledata"/>
              <w:rPr>
                <w:rFonts w:cs="Tahoma"/>
                <w:sz w:val="20"/>
              </w:rPr>
            </w:pPr>
            <w:r w:rsidRPr="00F04F76">
              <w:rPr>
                <w:rFonts w:cs="Tahoma"/>
                <w:sz w:val="20"/>
              </w:rPr>
              <w:t>Tea/China</w:t>
            </w:r>
          </w:p>
        </w:tc>
      </w:tr>
      <w:tr w:rsidR="008338F8" w:rsidRPr="00AC01EB" w14:paraId="18DDFC07" w14:textId="77777777" w:rsidTr="0011457F">
        <w:trPr>
          <w:trHeight w:val="20"/>
        </w:trPr>
        <w:tc>
          <w:tcPr>
            <w:tcW w:w="1570" w:type="pct"/>
            <w:shd w:val="clear" w:color="auto" w:fill="auto"/>
            <w:vAlign w:val="center"/>
          </w:tcPr>
          <w:p w14:paraId="07AF1CF8" w14:textId="77777777" w:rsidR="008338F8" w:rsidRPr="002427EB" w:rsidRDefault="008338F8" w:rsidP="0011457F">
            <w:pPr>
              <w:spacing w:after="0" w:line="240" w:lineRule="auto"/>
              <w:rPr>
                <w:rFonts w:ascii="Tahoma" w:hAnsi="Tahoma" w:cs="Tahoma"/>
                <w:b/>
                <w:sz w:val="20"/>
                <w:szCs w:val="20"/>
              </w:rPr>
            </w:pPr>
            <w:r w:rsidRPr="002427EB">
              <w:rPr>
                <w:rFonts w:ascii="Tahoma" w:hAnsi="Tahoma" w:cs="Tahoma"/>
                <w:b/>
                <w:sz w:val="20"/>
                <w:szCs w:val="20"/>
              </w:rPr>
              <w:t>Destruction of non-compliant lot</w:t>
            </w:r>
          </w:p>
        </w:tc>
        <w:tc>
          <w:tcPr>
            <w:tcW w:w="1403" w:type="pct"/>
            <w:shd w:val="clear" w:color="auto" w:fill="auto"/>
            <w:vAlign w:val="center"/>
          </w:tcPr>
          <w:p w14:paraId="63F71D47" w14:textId="77777777" w:rsidR="008338F8" w:rsidRPr="002427EB" w:rsidRDefault="008338F8" w:rsidP="0011457F">
            <w:pPr>
              <w:pStyle w:val="EFSATabledata"/>
              <w:rPr>
                <w:rFonts w:cs="Tahoma"/>
                <w:sz w:val="20"/>
              </w:rPr>
            </w:pPr>
          </w:p>
        </w:tc>
        <w:tc>
          <w:tcPr>
            <w:tcW w:w="1234" w:type="pct"/>
            <w:shd w:val="clear" w:color="auto" w:fill="auto"/>
            <w:vAlign w:val="center"/>
          </w:tcPr>
          <w:p w14:paraId="1A2B0CB2" w14:textId="77777777" w:rsidR="008338F8" w:rsidRPr="002427EB" w:rsidRDefault="008338F8" w:rsidP="0011457F">
            <w:pPr>
              <w:pStyle w:val="EFSATabledata"/>
              <w:rPr>
                <w:rFonts w:cs="Tahoma"/>
                <w:sz w:val="20"/>
              </w:rPr>
            </w:pPr>
            <w:r w:rsidRPr="002427EB">
              <w:rPr>
                <w:rFonts w:cs="Tahoma"/>
                <w:sz w:val="20"/>
              </w:rPr>
              <w:t>1</w:t>
            </w:r>
          </w:p>
        </w:tc>
        <w:tc>
          <w:tcPr>
            <w:tcW w:w="792" w:type="pct"/>
            <w:shd w:val="clear" w:color="auto" w:fill="auto"/>
            <w:vAlign w:val="center"/>
          </w:tcPr>
          <w:p w14:paraId="0092C00A" w14:textId="77777777" w:rsidR="008338F8" w:rsidRPr="00AC01EB" w:rsidRDefault="008338F8" w:rsidP="0011457F">
            <w:pPr>
              <w:pStyle w:val="EFSATabledata"/>
              <w:rPr>
                <w:rFonts w:cs="Tahoma"/>
                <w:sz w:val="20"/>
                <w:highlight w:val="yellow"/>
              </w:rPr>
            </w:pPr>
          </w:p>
        </w:tc>
      </w:tr>
    </w:tbl>
    <w:p w14:paraId="171A5B75" w14:textId="77777777" w:rsidR="008338F8" w:rsidRPr="00933F3D" w:rsidRDefault="008338F8" w:rsidP="008338F8">
      <w:pPr>
        <w:pStyle w:val="EFSAHeading2"/>
      </w:pPr>
      <w:bookmarkStart w:id="21" w:name="_Toc25302985"/>
      <w:r w:rsidRPr="00933F3D">
        <w:t>Quality assurance</w:t>
      </w:r>
      <w:bookmarkEnd w:id="21"/>
    </w:p>
    <w:p w14:paraId="69335E59" w14:textId="77777777" w:rsidR="008338F8" w:rsidRPr="00933F3D" w:rsidRDefault="008338F8" w:rsidP="008338F8">
      <w:pPr>
        <w:pStyle w:val="EFSABodytext"/>
        <w:rPr>
          <w:rFonts w:cs="Tahoma"/>
        </w:rPr>
      </w:pPr>
      <w:r w:rsidRPr="00933F3D">
        <w:rPr>
          <w:rFonts w:cs="Tahoma"/>
        </w:rPr>
        <w:t xml:space="preserve">The laboratories performing analysis for the purpose of official controls in the pesticide residues area meet requirements of the technical standard ČSN EN ISO/IEC 17025:2005. They are accredited by the Czech Institute for Accreditation (CIA), they regularly participate in proficiency testing at international levels and the methods of analysis used are validated. </w:t>
      </w:r>
    </w:p>
    <w:p w14:paraId="72B75F6C" w14:textId="77777777" w:rsidR="008338F8" w:rsidRPr="00933F3D" w:rsidRDefault="008338F8" w:rsidP="008338F8">
      <w:pPr>
        <w:pStyle w:val="EFSATabletitle"/>
        <w:spacing w:line="276" w:lineRule="auto"/>
        <w:ind w:left="1077" w:hanging="1077"/>
        <w:jc w:val="left"/>
      </w:pPr>
      <w:r w:rsidRPr="00933F3D">
        <w:rPr>
          <w:b/>
        </w:rPr>
        <w:t xml:space="preserve">Table </w:t>
      </w:r>
      <w:r w:rsidRPr="00933F3D">
        <w:rPr>
          <w:b/>
        </w:rPr>
        <w:fldChar w:fldCharType="begin"/>
      </w:r>
      <w:r w:rsidRPr="00933F3D">
        <w:rPr>
          <w:b/>
        </w:rPr>
        <w:instrText xml:space="preserve"> SEQ Table \* ARABIC </w:instrText>
      </w:r>
      <w:r w:rsidRPr="00933F3D">
        <w:rPr>
          <w:b/>
        </w:rPr>
        <w:fldChar w:fldCharType="separate"/>
      </w:r>
      <w:r w:rsidRPr="00933F3D">
        <w:rPr>
          <w:b/>
          <w:noProof/>
        </w:rPr>
        <w:t>30</w:t>
      </w:r>
      <w:r w:rsidRPr="00933F3D">
        <w:rPr>
          <w:b/>
        </w:rPr>
        <w:fldChar w:fldCharType="end"/>
      </w:r>
      <w:r w:rsidRPr="00933F3D">
        <w:rPr>
          <w:b/>
        </w:rPr>
        <w:t>:</w:t>
      </w:r>
      <w:r w:rsidRPr="00933F3D">
        <w:t xml:space="preserve"> Laboratories participation in the national control program</w:t>
      </w:r>
    </w:p>
    <w:tbl>
      <w:tblPr>
        <w:tblStyle w:val="EFSAtable1"/>
        <w:tblW w:w="8964" w:type="dxa"/>
        <w:tblInd w:w="108" w:type="dxa"/>
        <w:tblLook w:val="0660" w:firstRow="1" w:lastRow="1" w:firstColumn="0" w:lastColumn="0" w:noHBand="1" w:noVBand="1"/>
      </w:tblPr>
      <w:tblGrid>
        <w:gridCol w:w="1245"/>
        <w:gridCol w:w="1335"/>
        <w:gridCol w:w="1085"/>
        <w:gridCol w:w="1580"/>
        <w:gridCol w:w="1876"/>
        <w:gridCol w:w="1843"/>
      </w:tblGrid>
      <w:tr w:rsidR="008338F8" w:rsidRPr="00AC01EB" w14:paraId="51332869" w14:textId="77777777" w:rsidTr="0011457F">
        <w:trPr>
          <w:cnfStyle w:val="100000000000" w:firstRow="1" w:lastRow="0" w:firstColumn="0" w:lastColumn="0" w:oddVBand="0" w:evenVBand="0" w:oddHBand="0" w:evenHBand="0" w:firstRowFirstColumn="0" w:firstRowLastColumn="0" w:lastRowFirstColumn="0" w:lastRowLastColumn="0"/>
          <w:trHeight w:val="309"/>
          <w:tblHeader/>
        </w:trPr>
        <w:tc>
          <w:tcPr>
            <w:tcW w:w="1245" w:type="dxa"/>
            <w:vMerge w:val="restart"/>
            <w:tcBorders>
              <w:top w:val="single" w:sz="12" w:space="0" w:color="auto"/>
            </w:tcBorders>
          </w:tcPr>
          <w:p w14:paraId="7FD4A7B8" w14:textId="77777777" w:rsidR="008338F8" w:rsidRPr="00933F3D" w:rsidRDefault="008338F8" w:rsidP="0011457F">
            <w:pPr>
              <w:keepNext/>
              <w:spacing w:after="0" w:line="240" w:lineRule="auto"/>
              <w:rPr>
                <w:rFonts w:cs="Tahoma"/>
                <w:b/>
                <w:sz w:val="20"/>
                <w:szCs w:val="20"/>
              </w:rPr>
            </w:pPr>
            <w:r w:rsidRPr="00933F3D">
              <w:rPr>
                <w:rFonts w:cs="Tahoma"/>
                <w:b/>
                <w:sz w:val="20"/>
                <w:szCs w:val="20"/>
              </w:rPr>
              <w:t>Country</w:t>
            </w:r>
          </w:p>
        </w:tc>
        <w:tc>
          <w:tcPr>
            <w:tcW w:w="2420" w:type="dxa"/>
            <w:gridSpan w:val="2"/>
            <w:tcBorders>
              <w:top w:val="single" w:sz="12" w:space="0" w:color="auto"/>
              <w:bottom w:val="single" w:sz="2" w:space="0" w:color="D9D9D9" w:themeColor="background1" w:themeShade="D9"/>
            </w:tcBorders>
          </w:tcPr>
          <w:p w14:paraId="1C3336DB" w14:textId="77777777" w:rsidR="008338F8" w:rsidRPr="00933F3D" w:rsidRDefault="008338F8" w:rsidP="0011457F">
            <w:pPr>
              <w:keepNext/>
              <w:spacing w:after="0" w:line="240" w:lineRule="auto"/>
              <w:rPr>
                <w:rFonts w:cs="Tahoma"/>
                <w:b/>
                <w:sz w:val="20"/>
                <w:szCs w:val="20"/>
              </w:rPr>
            </w:pPr>
            <w:r w:rsidRPr="00933F3D">
              <w:rPr>
                <w:rFonts w:cs="Tahoma"/>
                <w:b/>
                <w:sz w:val="20"/>
                <w:szCs w:val="20"/>
              </w:rPr>
              <w:t xml:space="preserve">Laboratory </w:t>
            </w:r>
          </w:p>
        </w:tc>
        <w:tc>
          <w:tcPr>
            <w:tcW w:w="3456" w:type="dxa"/>
            <w:gridSpan w:val="2"/>
            <w:tcBorders>
              <w:top w:val="single" w:sz="12" w:space="0" w:color="auto"/>
              <w:bottom w:val="single" w:sz="2" w:space="0" w:color="D9D9D9" w:themeColor="background1" w:themeShade="D9"/>
            </w:tcBorders>
          </w:tcPr>
          <w:p w14:paraId="73CC3085" w14:textId="77777777" w:rsidR="008338F8" w:rsidRPr="00933F3D" w:rsidRDefault="008338F8" w:rsidP="0011457F">
            <w:pPr>
              <w:keepNext/>
              <w:spacing w:after="0" w:line="240" w:lineRule="auto"/>
              <w:rPr>
                <w:rFonts w:cs="Tahoma"/>
                <w:b/>
                <w:sz w:val="20"/>
                <w:szCs w:val="20"/>
              </w:rPr>
            </w:pPr>
            <w:r w:rsidRPr="00933F3D">
              <w:rPr>
                <w:rFonts w:cs="Tahoma"/>
                <w:b/>
                <w:sz w:val="20"/>
                <w:szCs w:val="20"/>
              </w:rPr>
              <w:t>Accreditation</w:t>
            </w:r>
          </w:p>
        </w:tc>
        <w:tc>
          <w:tcPr>
            <w:tcW w:w="1843" w:type="dxa"/>
            <w:vMerge w:val="restart"/>
            <w:tcBorders>
              <w:top w:val="single" w:sz="12" w:space="0" w:color="auto"/>
            </w:tcBorders>
          </w:tcPr>
          <w:p w14:paraId="7B6E4AA9" w14:textId="77777777" w:rsidR="008338F8" w:rsidRPr="00AC01EB" w:rsidRDefault="008338F8" w:rsidP="0011457F">
            <w:pPr>
              <w:keepNext/>
              <w:spacing w:after="0" w:line="240" w:lineRule="auto"/>
              <w:rPr>
                <w:rFonts w:cs="Tahoma"/>
                <w:b/>
                <w:sz w:val="20"/>
                <w:szCs w:val="20"/>
                <w:highlight w:val="yellow"/>
              </w:rPr>
            </w:pPr>
            <w:r w:rsidRPr="00132366">
              <w:rPr>
                <w:rFonts w:cs="Tahoma"/>
                <w:b/>
                <w:sz w:val="20"/>
                <w:szCs w:val="20"/>
              </w:rPr>
              <w:t>Participation in proficiency tests or inter-laboratory tests</w:t>
            </w:r>
          </w:p>
        </w:tc>
      </w:tr>
      <w:tr w:rsidR="008338F8" w:rsidRPr="00AC01EB" w14:paraId="7E7BA7A4" w14:textId="77777777" w:rsidTr="0011457F">
        <w:trPr>
          <w:cnfStyle w:val="100000000000" w:firstRow="1" w:lastRow="0" w:firstColumn="0" w:lastColumn="0" w:oddVBand="0" w:evenVBand="0" w:oddHBand="0" w:evenHBand="0" w:firstRowFirstColumn="0" w:firstRowLastColumn="0" w:lastRowFirstColumn="0" w:lastRowLastColumn="0"/>
          <w:trHeight w:val="635"/>
          <w:tblHeader/>
        </w:trPr>
        <w:tc>
          <w:tcPr>
            <w:tcW w:w="1245" w:type="dxa"/>
            <w:vMerge/>
            <w:tcBorders>
              <w:bottom w:val="outset" w:sz="12" w:space="0" w:color="auto"/>
            </w:tcBorders>
          </w:tcPr>
          <w:p w14:paraId="32A21717" w14:textId="77777777" w:rsidR="008338F8" w:rsidRPr="00933F3D" w:rsidRDefault="008338F8" w:rsidP="0011457F">
            <w:pPr>
              <w:keepNext/>
              <w:spacing w:after="0" w:line="240" w:lineRule="auto"/>
              <w:rPr>
                <w:rFonts w:cs="Tahoma"/>
                <w:b/>
                <w:sz w:val="20"/>
                <w:szCs w:val="20"/>
              </w:rPr>
            </w:pPr>
          </w:p>
        </w:tc>
        <w:tc>
          <w:tcPr>
            <w:tcW w:w="1335" w:type="dxa"/>
            <w:tcBorders>
              <w:top w:val="single" w:sz="2" w:space="0" w:color="D9D9D9" w:themeColor="background1" w:themeShade="D9"/>
              <w:bottom w:val="outset" w:sz="12" w:space="0" w:color="auto"/>
            </w:tcBorders>
          </w:tcPr>
          <w:p w14:paraId="0F5CAA1F" w14:textId="77777777" w:rsidR="008338F8" w:rsidRPr="00933F3D" w:rsidRDefault="008338F8" w:rsidP="0011457F">
            <w:pPr>
              <w:keepNext/>
              <w:spacing w:after="0" w:line="240" w:lineRule="auto"/>
              <w:rPr>
                <w:rFonts w:cs="Tahoma"/>
                <w:b/>
                <w:sz w:val="20"/>
                <w:szCs w:val="20"/>
              </w:rPr>
            </w:pPr>
            <w:r w:rsidRPr="00933F3D">
              <w:rPr>
                <w:rFonts w:cs="Tahoma"/>
                <w:b/>
                <w:sz w:val="20"/>
                <w:szCs w:val="20"/>
              </w:rPr>
              <w:t>Name</w:t>
            </w:r>
          </w:p>
        </w:tc>
        <w:tc>
          <w:tcPr>
            <w:tcW w:w="1085" w:type="dxa"/>
            <w:tcBorders>
              <w:top w:val="single" w:sz="2" w:space="0" w:color="D9D9D9" w:themeColor="background1" w:themeShade="D9"/>
              <w:bottom w:val="outset" w:sz="12" w:space="0" w:color="auto"/>
            </w:tcBorders>
          </w:tcPr>
          <w:p w14:paraId="70F715CA" w14:textId="77777777" w:rsidR="008338F8" w:rsidRPr="00933F3D" w:rsidRDefault="008338F8" w:rsidP="0011457F">
            <w:pPr>
              <w:keepNext/>
              <w:spacing w:after="0" w:line="240" w:lineRule="auto"/>
              <w:rPr>
                <w:rFonts w:cs="Tahoma"/>
                <w:b/>
                <w:sz w:val="20"/>
                <w:szCs w:val="20"/>
              </w:rPr>
            </w:pPr>
            <w:r w:rsidRPr="00933F3D">
              <w:rPr>
                <w:rFonts w:cs="Tahoma"/>
                <w:b/>
                <w:sz w:val="20"/>
                <w:szCs w:val="20"/>
              </w:rPr>
              <w:t>Code</w:t>
            </w:r>
          </w:p>
        </w:tc>
        <w:tc>
          <w:tcPr>
            <w:tcW w:w="1580" w:type="dxa"/>
            <w:tcBorders>
              <w:top w:val="single" w:sz="2" w:space="0" w:color="D9D9D9" w:themeColor="background1" w:themeShade="D9"/>
              <w:bottom w:val="outset" w:sz="12" w:space="0" w:color="auto"/>
            </w:tcBorders>
          </w:tcPr>
          <w:p w14:paraId="520BDEDE" w14:textId="77777777" w:rsidR="008338F8" w:rsidRPr="00933F3D" w:rsidRDefault="008338F8" w:rsidP="0011457F">
            <w:pPr>
              <w:keepNext/>
              <w:spacing w:after="0" w:line="240" w:lineRule="auto"/>
              <w:rPr>
                <w:rFonts w:cs="Tahoma"/>
                <w:b/>
                <w:sz w:val="20"/>
                <w:szCs w:val="20"/>
              </w:rPr>
            </w:pPr>
            <w:r w:rsidRPr="00933F3D">
              <w:rPr>
                <w:rFonts w:cs="Tahoma"/>
                <w:b/>
                <w:sz w:val="20"/>
                <w:szCs w:val="20"/>
              </w:rPr>
              <w:t>Date</w:t>
            </w:r>
          </w:p>
        </w:tc>
        <w:tc>
          <w:tcPr>
            <w:tcW w:w="1876" w:type="dxa"/>
            <w:tcBorders>
              <w:top w:val="single" w:sz="2" w:space="0" w:color="D9D9D9" w:themeColor="background1" w:themeShade="D9"/>
              <w:bottom w:val="outset" w:sz="12" w:space="0" w:color="auto"/>
            </w:tcBorders>
          </w:tcPr>
          <w:p w14:paraId="2C71C77C" w14:textId="77777777" w:rsidR="008338F8" w:rsidRPr="00933F3D" w:rsidRDefault="008338F8" w:rsidP="0011457F">
            <w:pPr>
              <w:keepNext/>
              <w:spacing w:after="0" w:line="240" w:lineRule="auto"/>
              <w:rPr>
                <w:rFonts w:cs="Tahoma"/>
                <w:b/>
                <w:sz w:val="20"/>
                <w:szCs w:val="20"/>
              </w:rPr>
            </w:pPr>
            <w:r w:rsidRPr="00933F3D">
              <w:rPr>
                <w:rFonts w:cs="Tahoma"/>
                <w:b/>
                <w:sz w:val="20"/>
                <w:szCs w:val="20"/>
              </w:rPr>
              <w:t>Body</w:t>
            </w:r>
          </w:p>
        </w:tc>
        <w:tc>
          <w:tcPr>
            <w:tcW w:w="1843" w:type="dxa"/>
            <w:vMerge/>
            <w:tcBorders>
              <w:bottom w:val="outset" w:sz="12" w:space="0" w:color="auto"/>
            </w:tcBorders>
          </w:tcPr>
          <w:p w14:paraId="23FEBBE9" w14:textId="77777777" w:rsidR="008338F8" w:rsidRPr="00AC01EB" w:rsidRDefault="008338F8" w:rsidP="0011457F">
            <w:pPr>
              <w:keepNext/>
              <w:spacing w:after="0" w:line="240" w:lineRule="auto"/>
              <w:rPr>
                <w:rFonts w:cs="Tahoma"/>
                <w:b/>
                <w:sz w:val="20"/>
                <w:szCs w:val="20"/>
                <w:highlight w:val="yellow"/>
              </w:rPr>
            </w:pPr>
          </w:p>
        </w:tc>
      </w:tr>
      <w:tr w:rsidR="008338F8" w:rsidRPr="00AC01EB" w14:paraId="2CCC70BB" w14:textId="77777777" w:rsidTr="0011457F">
        <w:trPr>
          <w:trHeight w:val="1326"/>
        </w:trPr>
        <w:tc>
          <w:tcPr>
            <w:tcW w:w="1245" w:type="dxa"/>
          </w:tcPr>
          <w:p w14:paraId="68DB4226" w14:textId="77777777" w:rsidR="008338F8" w:rsidRPr="00EE5BAD" w:rsidRDefault="008338F8" w:rsidP="0011457F">
            <w:pPr>
              <w:spacing w:after="0" w:line="240" w:lineRule="auto"/>
              <w:jc w:val="both"/>
              <w:rPr>
                <w:rFonts w:eastAsia="Times New Roman" w:cs="Tahoma"/>
                <w:sz w:val="20"/>
                <w:szCs w:val="20"/>
              </w:rPr>
            </w:pPr>
            <w:r w:rsidRPr="00EE5BAD">
              <w:rPr>
                <w:rFonts w:eastAsia="Times New Roman" w:cs="Tahoma"/>
                <w:sz w:val="20"/>
                <w:szCs w:val="20"/>
              </w:rPr>
              <w:t>Czech Republic</w:t>
            </w:r>
          </w:p>
        </w:tc>
        <w:tc>
          <w:tcPr>
            <w:tcW w:w="1335" w:type="dxa"/>
          </w:tcPr>
          <w:p w14:paraId="3E85AA82" w14:textId="77777777" w:rsidR="008338F8" w:rsidRPr="00EE5BAD" w:rsidRDefault="008338F8" w:rsidP="0011457F">
            <w:pPr>
              <w:keepNext/>
              <w:spacing w:after="0" w:line="240" w:lineRule="auto"/>
              <w:jc w:val="both"/>
              <w:rPr>
                <w:rFonts w:eastAsia="Times New Roman" w:cs="Tahoma"/>
                <w:sz w:val="20"/>
                <w:szCs w:val="20"/>
              </w:rPr>
            </w:pPr>
            <w:r w:rsidRPr="00EE5BAD">
              <w:rPr>
                <w:rFonts w:eastAsia="Times New Roman" w:cs="Tahoma"/>
                <w:sz w:val="20"/>
                <w:szCs w:val="20"/>
              </w:rPr>
              <w:t>Czech Agriculture and Food Inspection Authority (CAFIA)</w:t>
            </w:r>
          </w:p>
        </w:tc>
        <w:tc>
          <w:tcPr>
            <w:tcW w:w="1085" w:type="dxa"/>
          </w:tcPr>
          <w:p w14:paraId="28EB1CFD" w14:textId="77777777" w:rsidR="008338F8" w:rsidRPr="00EE5BAD" w:rsidRDefault="008338F8" w:rsidP="0011457F">
            <w:pPr>
              <w:keepNext/>
              <w:spacing w:after="0" w:line="240" w:lineRule="auto"/>
              <w:jc w:val="both"/>
              <w:rPr>
                <w:rFonts w:eastAsia="Times New Roman" w:cs="Tahoma"/>
                <w:sz w:val="20"/>
                <w:szCs w:val="20"/>
              </w:rPr>
            </w:pPr>
            <w:r w:rsidRPr="00EE5BAD">
              <w:rPr>
                <w:rFonts w:eastAsia="Times New Roman" w:cs="Tahoma"/>
                <w:sz w:val="20"/>
                <w:szCs w:val="20"/>
              </w:rPr>
              <w:t>S01</w:t>
            </w:r>
          </w:p>
        </w:tc>
        <w:tc>
          <w:tcPr>
            <w:tcW w:w="1580" w:type="dxa"/>
          </w:tcPr>
          <w:p w14:paraId="5EC3CEA1" w14:textId="77777777" w:rsidR="008338F8" w:rsidRPr="00EE5BAD" w:rsidRDefault="008338F8" w:rsidP="0011457F">
            <w:pPr>
              <w:keepNext/>
              <w:spacing w:after="0" w:line="240" w:lineRule="auto"/>
              <w:rPr>
                <w:rFonts w:eastAsia="Times New Roman" w:cs="Tahoma"/>
                <w:sz w:val="20"/>
                <w:szCs w:val="20"/>
              </w:rPr>
            </w:pPr>
            <w:r w:rsidRPr="00EE5BAD">
              <w:rPr>
                <w:rFonts w:eastAsia="Times New Roman" w:cs="Tahoma"/>
                <w:sz w:val="20"/>
                <w:szCs w:val="20"/>
              </w:rPr>
              <w:t xml:space="preserve">EN ISO/IEC 17025, Certificate No. 552/2018 (16.10.2018) </w:t>
            </w:r>
          </w:p>
        </w:tc>
        <w:tc>
          <w:tcPr>
            <w:tcW w:w="1876" w:type="dxa"/>
          </w:tcPr>
          <w:p w14:paraId="18DAE396" w14:textId="77777777" w:rsidR="008338F8" w:rsidRPr="00EE5BAD" w:rsidRDefault="008338F8" w:rsidP="0011457F">
            <w:pPr>
              <w:keepNext/>
              <w:spacing w:after="0" w:line="240" w:lineRule="auto"/>
              <w:rPr>
                <w:rFonts w:eastAsia="Times New Roman" w:cs="Tahoma"/>
                <w:sz w:val="20"/>
                <w:szCs w:val="20"/>
              </w:rPr>
            </w:pPr>
            <w:r w:rsidRPr="00EE5BAD">
              <w:rPr>
                <w:rFonts w:eastAsia="Times New Roman" w:cs="Tahoma"/>
                <w:sz w:val="20"/>
                <w:szCs w:val="20"/>
              </w:rPr>
              <w:t>Czech Accreditation Institute (CAI), Prague, Czech Republic</w:t>
            </w:r>
          </w:p>
        </w:tc>
        <w:tc>
          <w:tcPr>
            <w:tcW w:w="1843" w:type="dxa"/>
          </w:tcPr>
          <w:p w14:paraId="58FDF75F" w14:textId="77777777" w:rsidR="00CF7F0C" w:rsidRPr="00CF7F0C" w:rsidRDefault="00CF7F0C" w:rsidP="00CF7F0C">
            <w:pPr>
              <w:keepNext/>
              <w:spacing w:after="0" w:line="240" w:lineRule="auto"/>
              <w:jc w:val="both"/>
              <w:rPr>
                <w:rFonts w:eastAsia="Times New Roman" w:cs="Tahoma"/>
                <w:sz w:val="20"/>
                <w:szCs w:val="20"/>
              </w:rPr>
            </w:pPr>
            <w:r w:rsidRPr="00CF7F0C">
              <w:rPr>
                <w:rFonts w:eastAsia="Times New Roman" w:cs="Tahoma"/>
                <w:sz w:val="20"/>
                <w:szCs w:val="20"/>
              </w:rPr>
              <w:t>EUPT-CF123, EUPT-FV210, EUPT-SM110, EUPT-SRM14</w:t>
            </w:r>
          </w:p>
          <w:p w14:paraId="2059B6F4" w14:textId="2207E25D" w:rsidR="008338F8" w:rsidRPr="00AC01EB" w:rsidRDefault="00CF7F0C" w:rsidP="00CF7F0C">
            <w:pPr>
              <w:keepNext/>
              <w:spacing w:after="0" w:line="240" w:lineRule="auto"/>
              <w:jc w:val="both"/>
              <w:rPr>
                <w:rFonts w:eastAsia="Times New Roman" w:cs="Tahoma"/>
                <w:color w:val="FF0000"/>
                <w:sz w:val="20"/>
                <w:szCs w:val="20"/>
                <w:highlight w:val="yellow"/>
              </w:rPr>
            </w:pPr>
            <w:r w:rsidRPr="00CF7F0C">
              <w:rPr>
                <w:rFonts w:eastAsia="Times New Roman" w:cs="Tahoma"/>
                <w:sz w:val="20"/>
                <w:szCs w:val="20"/>
              </w:rPr>
              <w:t>FAPAS 05138 3</w:t>
            </w:r>
          </w:p>
        </w:tc>
      </w:tr>
      <w:tr w:rsidR="008338F8" w:rsidRPr="00AC01EB" w14:paraId="22EC33E0" w14:textId="77777777" w:rsidTr="0011457F">
        <w:trPr>
          <w:trHeight w:val="1530"/>
        </w:trPr>
        <w:tc>
          <w:tcPr>
            <w:tcW w:w="1245" w:type="dxa"/>
          </w:tcPr>
          <w:p w14:paraId="3A0D715A" w14:textId="77777777" w:rsidR="008338F8" w:rsidRPr="00EE5BAD" w:rsidRDefault="008338F8" w:rsidP="0011457F">
            <w:pPr>
              <w:spacing w:after="0" w:line="240" w:lineRule="auto"/>
              <w:jc w:val="both"/>
              <w:rPr>
                <w:rFonts w:eastAsia="Times New Roman" w:cs="Tahoma"/>
                <w:sz w:val="20"/>
                <w:szCs w:val="20"/>
              </w:rPr>
            </w:pPr>
            <w:r w:rsidRPr="00EE5BAD">
              <w:rPr>
                <w:rFonts w:eastAsia="Times New Roman" w:cs="Tahoma"/>
                <w:sz w:val="20"/>
                <w:szCs w:val="20"/>
              </w:rPr>
              <w:t>Czech Republic</w:t>
            </w:r>
          </w:p>
        </w:tc>
        <w:tc>
          <w:tcPr>
            <w:tcW w:w="1335" w:type="dxa"/>
          </w:tcPr>
          <w:p w14:paraId="30C2651C" w14:textId="77777777" w:rsidR="008338F8" w:rsidRPr="00EE5BAD" w:rsidRDefault="008338F8" w:rsidP="0011457F">
            <w:pPr>
              <w:keepNext/>
              <w:spacing w:after="0" w:line="240" w:lineRule="auto"/>
              <w:jc w:val="both"/>
              <w:rPr>
                <w:rFonts w:eastAsia="Times New Roman" w:cs="Tahoma"/>
                <w:sz w:val="20"/>
                <w:szCs w:val="20"/>
              </w:rPr>
            </w:pPr>
            <w:r w:rsidRPr="00EE5BAD">
              <w:rPr>
                <w:rFonts w:eastAsia="Times New Roman" w:cs="Tahoma"/>
                <w:sz w:val="20"/>
                <w:szCs w:val="20"/>
              </w:rPr>
              <w:t>State Veterinary Institute Prague</w:t>
            </w:r>
          </w:p>
        </w:tc>
        <w:tc>
          <w:tcPr>
            <w:tcW w:w="1085" w:type="dxa"/>
          </w:tcPr>
          <w:p w14:paraId="2CADADBA" w14:textId="77777777" w:rsidR="008338F8" w:rsidRPr="00EE5BAD" w:rsidRDefault="008338F8" w:rsidP="0011457F">
            <w:pPr>
              <w:keepNext/>
              <w:spacing w:after="0" w:line="240" w:lineRule="auto"/>
              <w:jc w:val="both"/>
              <w:rPr>
                <w:rFonts w:eastAsia="Times New Roman" w:cs="Tahoma"/>
                <w:sz w:val="20"/>
                <w:szCs w:val="20"/>
              </w:rPr>
            </w:pPr>
            <w:r w:rsidRPr="00EE5BAD">
              <w:rPr>
                <w:rFonts w:eastAsia="Times New Roman" w:cs="Tahoma"/>
                <w:sz w:val="20"/>
                <w:szCs w:val="20"/>
              </w:rPr>
              <w:t>V01</w:t>
            </w:r>
          </w:p>
        </w:tc>
        <w:tc>
          <w:tcPr>
            <w:tcW w:w="1580" w:type="dxa"/>
          </w:tcPr>
          <w:p w14:paraId="1DEE8826" w14:textId="6A064D9F" w:rsidR="008338F8" w:rsidRPr="00AC01EB" w:rsidRDefault="00EE5BAD" w:rsidP="00EE5BAD">
            <w:pPr>
              <w:keepNext/>
              <w:spacing w:after="0" w:line="240" w:lineRule="auto"/>
              <w:rPr>
                <w:rFonts w:eastAsia="Times New Roman" w:cs="Tahoma"/>
                <w:sz w:val="20"/>
                <w:szCs w:val="20"/>
                <w:highlight w:val="yellow"/>
              </w:rPr>
            </w:pPr>
            <w:r w:rsidRPr="00EE5BAD">
              <w:rPr>
                <w:rFonts w:eastAsia="Times New Roman" w:cs="Tahoma"/>
                <w:sz w:val="20"/>
                <w:szCs w:val="20"/>
              </w:rPr>
              <w:t>EN ISO/IEC 17025, Certificate No. 676/2018 (17.12.2018)</w:t>
            </w:r>
            <w:r w:rsidRPr="00EE5BAD">
              <w:rPr>
                <w:rFonts w:eastAsia="Times New Roman" w:cs="Tahoma"/>
                <w:sz w:val="20"/>
                <w:szCs w:val="20"/>
                <w:highlight w:val="yellow"/>
              </w:rPr>
              <w:t xml:space="preserve"> </w:t>
            </w:r>
          </w:p>
        </w:tc>
        <w:tc>
          <w:tcPr>
            <w:tcW w:w="1876" w:type="dxa"/>
          </w:tcPr>
          <w:p w14:paraId="62E9C988" w14:textId="77777777" w:rsidR="008338F8" w:rsidRPr="00EE5BAD" w:rsidRDefault="008338F8" w:rsidP="0011457F">
            <w:pPr>
              <w:keepNext/>
              <w:spacing w:after="0" w:line="240" w:lineRule="auto"/>
              <w:rPr>
                <w:rFonts w:eastAsia="Times New Roman" w:cs="Tahoma"/>
                <w:sz w:val="20"/>
                <w:szCs w:val="20"/>
                <w:highlight w:val="yellow"/>
              </w:rPr>
            </w:pPr>
            <w:r w:rsidRPr="00EE5BAD">
              <w:rPr>
                <w:rFonts w:eastAsia="Times New Roman" w:cs="Tahoma"/>
                <w:sz w:val="20"/>
                <w:szCs w:val="20"/>
              </w:rPr>
              <w:t>Czech Accreditation Institute (CAI), Prague, Czech Republic</w:t>
            </w:r>
          </w:p>
        </w:tc>
        <w:tc>
          <w:tcPr>
            <w:tcW w:w="1843" w:type="dxa"/>
          </w:tcPr>
          <w:p w14:paraId="749097B4" w14:textId="77777777" w:rsidR="00EE5BAD" w:rsidRPr="00EE5BAD" w:rsidRDefault="00EE5BAD" w:rsidP="00EE5BAD">
            <w:pPr>
              <w:keepNext/>
              <w:spacing w:after="0" w:line="240" w:lineRule="auto"/>
              <w:jc w:val="both"/>
              <w:rPr>
                <w:rFonts w:eastAsia="Times New Roman" w:cs="Tahoma"/>
                <w:sz w:val="20"/>
                <w:szCs w:val="20"/>
              </w:rPr>
            </w:pPr>
            <w:r w:rsidRPr="00EE5BAD">
              <w:rPr>
                <w:rFonts w:eastAsia="Times New Roman" w:cs="Tahoma"/>
                <w:sz w:val="20"/>
                <w:szCs w:val="20"/>
              </w:rPr>
              <w:t>EUPT-AO14</w:t>
            </w:r>
          </w:p>
          <w:p w14:paraId="3DE55B4B" w14:textId="6A18C322" w:rsidR="008338F8" w:rsidRPr="00EE5BAD" w:rsidRDefault="00EE5BAD" w:rsidP="00EE5BAD">
            <w:pPr>
              <w:keepNext/>
              <w:spacing w:after="0" w:line="240" w:lineRule="auto"/>
              <w:jc w:val="both"/>
              <w:rPr>
                <w:rFonts w:eastAsia="Times New Roman" w:cs="Tahoma"/>
                <w:sz w:val="20"/>
                <w:szCs w:val="20"/>
                <w:highlight w:val="yellow"/>
              </w:rPr>
            </w:pPr>
            <w:r w:rsidRPr="00EE5BAD">
              <w:rPr>
                <w:rFonts w:eastAsia="Times New Roman" w:cs="Tahoma"/>
                <w:sz w:val="20"/>
                <w:szCs w:val="20"/>
              </w:rPr>
              <w:t>EUPT-SRM14</w:t>
            </w:r>
          </w:p>
        </w:tc>
      </w:tr>
      <w:tr w:rsidR="008338F8" w:rsidRPr="00AC01EB" w14:paraId="1B546110" w14:textId="77777777" w:rsidTr="00933F3D">
        <w:trPr>
          <w:trHeight w:val="2027"/>
        </w:trPr>
        <w:tc>
          <w:tcPr>
            <w:tcW w:w="1245" w:type="dxa"/>
            <w:shd w:val="clear" w:color="auto" w:fill="auto"/>
          </w:tcPr>
          <w:p w14:paraId="5A8ED3DE" w14:textId="77777777" w:rsidR="008338F8" w:rsidRPr="00933F3D" w:rsidRDefault="008338F8" w:rsidP="0011457F">
            <w:pPr>
              <w:spacing w:after="0" w:line="240" w:lineRule="auto"/>
              <w:jc w:val="both"/>
              <w:rPr>
                <w:rFonts w:eastAsia="Times New Roman" w:cs="Tahoma"/>
                <w:sz w:val="20"/>
                <w:szCs w:val="20"/>
              </w:rPr>
            </w:pPr>
            <w:r w:rsidRPr="00933F3D">
              <w:rPr>
                <w:rFonts w:eastAsia="Times New Roman" w:cs="Tahoma"/>
                <w:sz w:val="20"/>
                <w:szCs w:val="20"/>
              </w:rPr>
              <w:lastRenderedPageBreak/>
              <w:t>Czech Republic</w:t>
            </w:r>
          </w:p>
        </w:tc>
        <w:tc>
          <w:tcPr>
            <w:tcW w:w="1335" w:type="dxa"/>
            <w:shd w:val="clear" w:color="auto" w:fill="auto"/>
          </w:tcPr>
          <w:p w14:paraId="3462CE08" w14:textId="77777777" w:rsidR="008338F8" w:rsidRPr="00933F3D" w:rsidRDefault="008338F8" w:rsidP="0011457F">
            <w:pPr>
              <w:keepNext/>
              <w:spacing w:after="0" w:line="240" w:lineRule="auto"/>
              <w:jc w:val="both"/>
              <w:rPr>
                <w:rFonts w:eastAsia="Times New Roman" w:cs="Tahoma"/>
                <w:sz w:val="20"/>
                <w:szCs w:val="20"/>
              </w:rPr>
            </w:pPr>
            <w:r w:rsidRPr="00933F3D">
              <w:rPr>
                <w:rFonts w:eastAsia="Times New Roman" w:cs="Tahoma"/>
                <w:sz w:val="20"/>
                <w:szCs w:val="20"/>
              </w:rPr>
              <w:t xml:space="preserve">Metrological and Testing laboratory, University of chemistry and technology </w:t>
            </w:r>
          </w:p>
        </w:tc>
        <w:tc>
          <w:tcPr>
            <w:tcW w:w="1085" w:type="dxa"/>
            <w:shd w:val="clear" w:color="auto" w:fill="auto"/>
          </w:tcPr>
          <w:p w14:paraId="4D86CF57" w14:textId="77777777" w:rsidR="008338F8" w:rsidRPr="00933F3D" w:rsidRDefault="008338F8" w:rsidP="0011457F">
            <w:pPr>
              <w:keepNext/>
              <w:spacing w:after="0" w:line="240" w:lineRule="auto"/>
              <w:jc w:val="both"/>
              <w:rPr>
                <w:rFonts w:eastAsia="Times New Roman" w:cs="Tahoma"/>
                <w:sz w:val="20"/>
                <w:szCs w:val="20"/>
              </w:rPr>
            </w:pPr>
            <w:r w:rsidRPr="00933F3D">
              <w:rPr>
                <w:rFonts w:eastAsia="Times New Roman" w:cs="Tahoma"/>
                <w:sz w:val="20"/>
                <w:szCs w:val="20"/>
              </w:rPr>
              <w:t>O01</w:t>
            </w:r>
          </w:p>
        </w:tc>
        <w:tc>
          <w:tcPr>
            <w:tcW w:w="1580" w:type="dxa"/>
            <w:shd w:val="clear" w:color="auto" w:fill="auto"/>
          </w:tcPr>
          <w:p w14:paraId="47CD0C8E" w14:textId="77777777" w:rsidR="008338F8" w:rsidRPr="00933F3D" w:rsidRDefault="008338F8" w:rsidP="0011457F">
            <w:pPr>
              <w:keepNext/>
              <w:spacing w:after="0" w:line="240" w:lineRule="auto"/>
              <w:rPr>
                <w:rFonts w:eastAsia="Times New Roman" w:cs="Tahoma"/>
                <w:sz w:val="20"/>
                <w:szCs w:val="20"/>
              </w:rPr>
            </w:pPr>
            <w:r w:rsidRPr="00933F3D">
              <w:rPr>
                <w:rFonts w:eastAsia="Times New Roman" w:cs="Tahoma"/>
                <w:sz w:val="20"/>
                <w:szCs w:val="20"/>
              </w:rPr>
              <w:t>EN ISO/IEC 17025, Certificate No. 192/2019 (29.4.2019), previous Certificate No. 202/2018 (18.4.2018)</w:t>
            </w:r>
          </w:p>
        </w:tc>
        <w:tc>
          <w:tcPr>
            <w:tcW w:w="1876" w:type="dxa"/>
            <w:shd w:val="clear" w:color="auto" w:fill="auto"/>
          </w:tcPr>
          <w:p w14:paraId="20677629" w14:textId="77777777" w:rsidR="008338F8" w:rsidRPr="00933F3D" w:rsidRDefault="008338F8" w:rsidP="0011457F">
            <w:pPr>
              <w:keepNext/>
              <w:spacing w:after="0" w:line="240" w:lineRule="auto"/>
              <w:rPr>
                <w:rFonts w:eastAsia="Times New Roman" w:cs="Tahoma"/>
                <w:sz w:val="20"/>
                <w:szCs w:val="20"/>
              </w:rPr>
            </w:pPr>
            <w:r w:rsidRPr="00933F3D">
              <w:rPr>
                <w:rFonts w:eastAsia="Times New Roman" w:cs="Tahoma"/>
                <w:sz w:val="20"/>
                <w:szCs w:val="20"/>
              </w:rPr>
              <w:t>Czech Accreditation Institute (CAI), Prague, Czech Republic</w:t>
            </w:r>
          </w:p>
        </w:tc>
        <w:tc>
          <w:tcPr>
            <w:tcW w:w="1843" w:type="dxa"/>
          </w:tcPr>
          <w:p w14:paraId="5FBBB23B" w14:textId="77777777" w:rsidR="00132366" w:rsidRPr="00132366" w:rsidRDefault="00132366" w:rsidP="00132366">
            <w:pPr>
              <w:keepNext/>
              <w:spacing w:after="0" w:line="240" w:lineRule="auto"/>
              <w:jc w:val="both"/>
              <w:rPr>
                <w:rFonts w:eastAsia="Times New Roman" w:cs="Tahoma"/>
                <w:sz w:val="20"/>
                <w:szCs w:val="20"/>
              </w:rPr>
            </w:pPr>
            <w:r w:rsidRPr="00132366">
              <w:rPr>
                <w:rFonts w:eastAsia="Times New Roman" w:cs="Tahoma"/>
                <w:sz w:val="20"/>
                <w:szCs w:val="20"/>
              </w:rPr>
              <w:t>EUPT-FV21, EUPT-SM11, EUPT-SRM14, EUPT-AO14</w:t>
            </w:r>
          </w:p>
          <w:p w14:paraId="3C2CBCD1" w14:textId="3EB167DC" w:rsidR="008338F8" w:rsidRPr="00132366" w:rsidRDefault="00132366" w:rsidP="00132366">
            <w:pPr>
              <w:keepNext/>
              <w:spacing w:after="0" w:line="240" w:lineRule="auto"/>
              <w:jc w:val="both"/>
              <w:rPr>
                <w:rFonts w:eastAsia="Times New Roman" w:cs="Tahoma"/>
                <w:sz w:val="20"/>
                <w:szCs w:val="20"/>
                <w:highlight w:val="yellow"/>
              </w:rPr>
            </w:pPr>
            <w:r w:rsidRPr="00132366">
              <w:rPr>
                <w:rFonts w:eastAsia="Times New Roman" w:cs="Tahoma"/>
                <w:sz w:val="20"/>
                <w:szCs w:val="20"/>
              </w:rPr>
              <w:t>CF13</w:t>
            </w:r>
          </w:p>
        </w:tc>
      </w:tr>
      <w:tr w:rsidR="008338F8" w:rsidRPr="00AC01EB" w14:paraId="1745D0C9" w14:textId="77777777" w:rsidTr="00933F3D">
        <w:trPr>
          <w:cnfStyle w:val="010000000000" w:firstRow="0" w:lastRow="1" w:firstColumn="0" w:lastColumn="0" w:oddVBand="0" w:evenVBand="0" w:oddHBand="0" w:evenHBand="0" w:firstRowFirstColumn="0" w:firstRowLastColumn="0" w:lastRowFirstColumn="0" w:lastRowLastColumn="0"/>
          <w:trHeight w:val="1255"/>
        </w:trPr>
        <w:tc>
          <w:tcPr>
            <w:tcW w:w="1245" w:type="dxa"/>
            <w:shd w:val="clear" w:color="auto" w:fill="auto"/>
          </w:tcPr>
          <w:p w14:paraId="0F1C7310" w14:textId="77777777" w:rsidR="008338F8" w:rsidRPr="00933F3D" w:rsidRDefault="008338F8" w:rsidP="0011457F">
            <w:pPr>
              <w:spacing w:after="0" w:line="240" w:lineRule="auto"/>
              <w:jc w:val="both"/>
              <w:rPr>
                <w:rFonts w:eastAsia="Times New Roman" w:cs="Tahoma"/>
                <w:sz w:val="20"/>
                <w:szCs w:val="20"/>
              </w:rPr>
            </w:pPr>
            <w:r w:rsidRPr="00933F3D">
              <w:rPr>
                <w:rFonts w:eastAsia="Times New Roman" w:cs="Tahoma"/>
                <w:sz w:val="20"/>
                <w:szCs w:val="20"/>
              </w:rPr>
              <w:t>Czech Republic</w:t>
            </w:r>
          </w:p>
        </w:tc>
        <w:tc>
          <w:tcPr>
            <w:tcW w:w="1335" w:type="dxa"/>
            <w:shd w:val="clear" w:color="auto" w:fill="auto"/>
          </w:tcPr>
          <w:p w14:paraId="5176F4E5" w14:textId="77777777" w:rsidR="008338F8" w:rsidRPr="00933F3D" w:rsidRDefault="008338F8" w:rsidP="0011457F">
            <w:pPr>
              <w:keepNext/>
              <w:spacing w:after="0" w:line="240" w:lineRule="auto"/>
              <w:jc w:val="both"/>
              <w:rPr>
                <w:rFonts w:eastAsia="Times New Roman" w:cs="Tahoma"/>
                <w:sz w:val="20"/>
                <w:szCs w:val="20"/>
              </w:rPr>
            </w:pPr>
            <w:r w:rsidRPr="00933F3D">
              <w:rPr>
                <w:rFonts w:eastAsia="Times New Roman" w:cs="Tahoma"/>
                <w:sz w:val="20"/>
                <w:szCs w:val="20"/>
              </w:rPr>
              <w:t>Central Institute for Supervising and Testing in Agriculture</w:t>
            </w:r>
          </w:p>
        </w:tc>
        <w:tc>
          <w:tcPr>
            <w:tcW w:w="1085" w:type="dxa"/>
            <w:shd w:val="clear" w:color="auto" w:fill="auto"/>
          </w:tcPr>
          <w:p w14:paraId="5B9DC4FD" w14:textId="77777777" w:rsidR="008338F8" w:rsidRPr="00933F3D" w:rsidRDefault="008338F8" w:rsidP="0011457F">
            <w:pPr>
              <w:keepNext/>
              <w:spacing w:after="0" w:line="240" w:lineRule="auto"/>
              <w:jc w:val="both"/>
              <w:rPr>
                <w:rFonts w:eastAsia="Times New Roman" w:cs="Tahoma"/>
                <w:sz w:val="20"/>
                <w:szCs w:val="20"/>
              </w:rPr>
            </w:pPr>
            <w:r w:rsidRPr="00933F3D">
              <w:rPr>
                <w:rFonts w:eastAsia="Times New Roman" w:cs="Tahoma"/>
                <w:sz w:val="20"/>
                <w:szCs w:val="20"/>
              </w:rPr>
              <w:t>U01</w:t>
            </w:r>
          </w:p>
        </w:tc>
        <w:tc>
          <w:tcPr>
            <w:tcW w:w="1580" w:type="dxa"/>
            <w:shd w:val="clear" w:color="auto" w:fill="auto"/>
          </w:tcPr>
          <w:p w14:paraId="4E9B08E8" w14:textId="77777777" w:rsidR="008338F8" w:rsidRPr="00933F3D" w:rsidRDefault="008338F8" w:rsidP="0011457F">
            <w:pPr>
              <w:keepNext/>
              <w:spacing w:after="0" w:line="240" w:lineRule="auto"/>
              <w:rPr>
                <w:rFonts w:eastAsia="Times New Roman" w:cs="Tahoma"/>
                <w:sz w:val="20"/>
                <w:szCs w:val="20"/>
              </w:rPr>
            </w:pPr>
            <w:r w:rsidRPr="00933F3D">
              <w:rPr>
                <w:rFonts w:eastAsia="Times New Roman" w:cs="Tahoma"/>
                <w:sz w:val="20"/>
                <w:szCs w:val="20"/>
              </w:rPr>
              <w:t xml:space="preserve">Certificate of </w:t>
            </w:r>
            <w:proofErr w:type="spellStart"/>
            <w:r w:rsidRPr="00933F3D">
              <w:rPr>
                <w:rFonts w:eastAsia="Times New Roman" w:cs="Tahoma"/>
                <w:sz w:val="20"/>
                <w:szCs w:val="20"/>
              </w:rPr>
              <w:t>accredation</w:t>
            </w:r>
            <w:proofErr w:type="spellEnd"/>
            <w:r w:rsidRPr="00933F3D">
              <w:rPr>
                <w:rFonts w:eastAsia="Times New Roman" w:cs="Tahoma"/>
                <w:sz w:val="20"/>
                <w:szCs w:val="20"/>
              </w:rPr>
              <w:t xml:space="preserve"> No. 719/2017 (5.12.2017)</w:t>
            </w:r>
          </w:p>
        </w:tc>
        <w:tc>
          <w:tcPr>
            <w:tcW w:w="1876" w:type="dxa"/>
            <w:shd w:val="clear" w:color="auto" w:fill="auto"/>
          </w:tcPr>
          <w:p w14:paraId="2CB194CF" w14:textId="77777777" w:rsidR="008338F8" w:rsidRPr="00933F3D" w:rsidRDefault="008338F8" w:rsidP="0011457F">
            <w:pPr>
              <w:keepNext/>
              <w:spacing w:after="0" w:line="240" w:lineRule="auto"/>
              <w:rPr>
                <w:rFonts w:eastAsia="Times New Roman" w:cs="Tahoma"/>
                <w:sz w:val="20"/>
                <w:szCs w:val="20"/>
              </w:rPr>
            </w:pPr>
            <w:r w:rsidRPr="00933F3D">
              <w:rPr>
                <w:rFonts w:eastAsia="Times New Roman" w:cs="Tahoma"/>
                <w:sz w:val="20"/>
                <w:szCs w:val="20"/>
              </w:rPr>
              <w:t>Czech Accreditation Institute (CAI), Prague, Czech Republic</w:t>
            </w:r>
          </w:p>
        </w:tc>
        <w:tc>
          <w:tcPr>
            <w:tcW w:w="1843" w:type="dxa"/>
          </w:tcPr>
          <w:p w14:paraId="3B8DB82A" w14:textId="77777777" w:rsidR="00132366" w:rsidRDefault="00132366" w:rsidP="0011457F">
            <w:pPr>
              <w:keepNext/>
              <w:spacing w:after="0" w:line="240" w:lineRule="auto"/>
              <w:jc w:val="both"/>
              <w:rPr>
                <w:rFonts w:eastAsia="Times New Roman" w:cs="Tahoma"/>
                <w:sz w:val="20"/>
                <w:szCs w:val="20"/>
              </w:rPr>
            </w:pPr>
            <w:r w:rsidRPr="00132366">
              <w:rPr>
                <w:rFonts w:eastAsia="Times New Roman" w:cs="Tahoma"/>
                <w:sz w:val="20"/>
                <w:szCs w:val="20"/>
              </w:rPr>
              <w:t>EUPT-FV21, EUPT-CF13</w:t>
            </w:r>
          </w:p>
          <w:p w14:paraId="33A68B96" w14:textId="758C03A3" w:rsidR="008338F8" w:rsidRPr="005A274B" w:rsidRDefault="008338F8" w:rsidP="0011457F">
            <w:pPr>
              <w:keepNext/>
              <w:spacing w:after="0" w:line="240" w:lineRule="auto"/>
              <w:jc w:val="both"/>
              <w:rPr>
                <w:rFonts w:eastAsia="Times New Roman" w:cs="Tahoma"/>
                <w:sz w:val="20"/>
                <w:szCs w:val="20"/>
                <w:highlight w:val="yellow"/>
              </w:rPr>
            </w:pPr>
          </w:p>
        </w:tc>
      </w:tr>
    </w:tbl>
    <w:p w14:paraId="6C6779F2" w14:textId="77777777" w:rsidR="008338F8" w:rsidRPr="00CE4A67" w:rsidRDefault="008338F8" w:rsidP="008338F8">
      <w:pPr>
        <w:pStyle w:val="EFSAHeading2"/>
      </w:pPr>
      <w:bookmarkStart w:id="22" w:name="_Toc25302986"/>
      <w:r w:rsidRPr="00CE4A67">
        <w:t>Processing Factors (PF)</w:t>
      </w:r>
      <w:bookmarkEnd w:id="22"/>
    </w:p>
    <w:p w14:paraId="58BE2B54" w14:textId="30013AA9" w:rsidR="008338F8" w:rsidRPr="00CE4A67" w:rsidRDefault="008338F8" w:rsidP="008338F8">
      <w:pPr>
        <w:pStyle w:val="EFSABodytext"/>
        <w:rPr>
          <w:rFonts w:cs="Tahoma"/>
        </w:rPr>
      </w:pPr>
      <w:r w:rsidRPr="00CE4A67">
        <w:rPr>
          <w:rFonts w:cs="Tahoma"/>
        </w:rPr>
        <w:t xml:space="preserve">Processing factors are applied when necessary to verify compliance of processed products with EU MRLs according to article 20 of Regulation 396/2005. Processing factors were applied to cover the </w:t>
      </w:r>
      <w:proofErr w:type="spellStart"/>
      <w:r w:rsidRPr="00CE4A67">
        <w:rPr>
          <w:rFonts w:cs="Tahoma"/>
        </w:rPr>
        <w:t>dehydratation</w:t>
      </w:r>
      <w:proofErr w:type="spellEnd"/>
      <w:r w:rsidRPr="00CE4A67">
        <w:rPr>
          <w:rFonts w:cs="Tahoma"/>
        </w:rPr>
        <w:t xml:space="preserve"> of fruits - </w:t>
      </w:r>
      <w:r w:rsidR="00CE4A67" w:rsidRPr="00CE4A67">
        <w:rPr>
          <w:rFonts w:cs="Tahoma"/>
        </w:rPr>
        <w:t>apricots, cherries</w:t>
      </w:r>
      <w:r w:rsidR="00CE4A67">
        <w:rPr>
          <w:rFonts w:cs="Tahoma"/>
        </w:rPr>
        <w:t>,</w:t>
      </w:r>
      <w:r w:rsidR="00CE4A67" w:rsidRPr="00CE4A67">
        <w:rPr>
          <w:rFonts w:cs="Tahoma"/>
        </w:rPr>
        <w:t xml:space="preserve"> </w:t>
      </w:r>
      <w:proofErr w:type="spellStart"/>
      <w:r w:rsidRPr="00CE4A67">
        <w:rPr>
          <w:rFonts w:cs="Tahoma"/>
        </w:rPr>
        <w:t>goji</w:t>
      </w:r>
      <w:proofErr w:type="spellEnd"/>
      <w:r w:rsidRPr="00CE4A67">
        <w:rPr>
          <w:rFonts w:cs="Tahoma"/>
        </w:rPr>
        <w:t xml:space="preserve">, polishing of rice and oil production using pressing. </w:t>
      </w:r>
    </w:p>
    <w:p w14:paraId="12911D72" w14:textId="77777777" w:rsidR="008338F8" w:rsidRPr="00132366" w:rsidRDefault="008338F8" w:rsidP="008338F8">
      <w:pPr>
        <w:pStyle w:val="EFSATabletitle"/>
        <w:spacing w:line="276" w:lineRule="auto"/>
        <w:ind w:left="1077" w:hanging="1077"/>
        <w:jc w:val="left"/>
      </w:pPr>
      <w:r w:rsidRPr="00CE4A67">
        <w:rPr>
          <w:b/>
        </w:rPr>
        <w:t xml:space="preserve">Table </w:t>
      </w:r>
      <w:r w:rsidRPr="00CE4A67">
        <w:rPr>
          <w:b/>
        </w:rPr>
        <w:fldChar w:fldCharType="begin"/>
      </w:r>
      <w:r w:rsidRPr="00CE4A67">
        <w:rPr>
          <w:b/>
        </w:rPr>
        <w:instrText xml:space="preserve"> SEQ Table \* ARABIC </w:instrText>
      </w:r>
      <w:r w:rsidRPr="00CE4A67">
        <w:rPr>
          <w:b/>
        </w:rPr>
        <w:fldChar w:fldCharType="separate"/>
      </w:r>
      <w:r w:rsidRPr="00CE4A67">
        <w:rPr>
          <w:b/>
          <w:noProof/>
        </w:rPr>
        <w:t>31</w:t>
      </w:r>
      <w:r w:rsidRPr="00CE4A67">
        <w:rPr>
          <w:b/>
        </w:rPr>
        <w:fldChar w:fldCharType="end"/>
      </w:r>
      <w:r w:rsidRPr="00CE4A67">
        <w:rPr>
          <w:b/>
        </w:rPr>
        <w:t>:</w:t>
      </w:r>
      <w:r w:rsidRPr="00CE4A67">
        <w:t xml:space="preserve"> </w:t>
      </w:r>
      <w:r w:rsidRPr="00132366">
        <w:t>Processing factors</w:t>
      </w:r>
    </w:p>
    <w:tbl>
      <w:tblPr>
        <w:tblW w:w="5000" w:type="pct"/>
        <w:tblBorders>
          <w:top w:val="single" w:sz="12" w:space="0" w:color="000000"/>
          <w:bottom w:val="single" w:sz="12" w:space="0" w:color="000000"/>
          <w:insideH w:val="single" w:sz="4" w:space="0" w:color="D9D9D9" w:themeColor="background1" w:themeShade="D9"/>
          <w:insideV w:val="single" w:sz="4" w:space="0" w:color="D9D9D9" w:themeColor="background1" w:themeShade="D9"/>
        </w:tblBorders>
        <w:tblLayout w:type="fixed"/>
        <w:tblLook w:val="0000" w:firstRow="0" w:lastRow="0" w:firstColumn="0" w:lastColumn="0" w:noHBand="0" w:noVBand="0"/>
      </w:tblPr>
      <w:tblGrid>
        <w:gridCol w:w="2917"/>
        <w:gridCol w:w="1871"/>
        <w:gridCol w:w="1419"/>
        <w:gridCol w:w="1378"/>
        <w:gridCol w:w="1703"/>
      </w:tblGrid>
      <w:tr w:rsidR="008338F8" w:rsidRPr="00AC01EB" w14:paraId="39FB952C" w14:textId="77777777" w:rsidTr="0011457F">
        <w:tc>
          <w:tcPr>
            <w:tcW w:w="1570" w:type="pct"/>
            <w:tcBorders>
              <w:bottom w:val="single" w:sz="12" w:space="0" w:color="auto"/>
            </w:tcBorders>
            <w:shd w:val="clear" w:color="auto" w:fill="auto"/>
            <w:vAlign w:val="center"/>
          </w:tcPr>
          <w:p w14:paraId="64234F6A" w14:textId="77777777" w:rsidR="008338F8" w:rsidRPr="00132366" w:rsidRDefault="008338F8" w:rsidP="0011457F">
            <w:pPr>
              <w:pStyle w:val="EFSATableheadingrow"/>
              <w:rPr>
                <w:rFonts w:cs="Tahoma"/>
                <w:sz w:val="20"/>
              </w:rPr>
            </w:pPr>
            <w:r w:rsidRPr="00132366">
              <w:rPr>
                <w:rFonts w:cs="Tahoma"/>
                <w:sz w:val="20"/>
              </w:rPr>
              <w:t>Pesticide (report name)</w:t>
            </w:r>
            <w:r w:rsidRPr="00132366">
              <w:rPr>
                <w:rFonts w:eastAsia="Calibri" w:cs="Tahoma"/>
                <w:sz w:val="20"/>
                <w:vertAlign w:val="superscript"/>
              </w:rPr>
              <w:t>(a)</w:t>
            </w:r>
          </w:p>
        </w:tc>
        <w:tc>
          <w:tcPr>
            <w:tcW w:w="1007" w:type="pct"/>
            <w:tcBorders>
              <w:bottom w:val="single" w:sz="12" w:space="0" w:color="auto"/>
            </w:tcBorders>
            <w:shd w:val="clear" w:color="auto" w:fill="auto"/>
            <w:vAlign w:val="center"/>
          </w:tcPr>
          <w:p w14:paraId="39AA8DC5" w14:textId="77777777" w:rsidR="008338F8" w:rsidRPr="00132366" w:rsidRDefault="008338F8" w:rsidP="0011457F">
            <w:pPr>
              <w:pStyle w:val="EFSATableheadingrow"/>
              <w:rPr>
                <w:rFonts w:cs="Tahoma"/>
                <w:sz w:val="20"/>
              </w:rPr>
            </w:pPr>
            <w:r w:rsidRPr="00132366">
              <w:rPr>
                <w:rFonts w:cs="Tahoma"/>
                <w:sz w:val="20"/>
              </w:rPr>
              <w:t>Unprocessed product (RAC)</w:t>
            </w:r>
          </w:p>
        </w:tc>
        <w:tc>
          <w:tcPr>
            <w:tcW w:w="764" w:type="pct"/>
            <w:tcBorders>
              <w:bottom w:val="single" w:sz="12" w:space="0" w:color="auto"/>
            </w:tcBorders>
            <w:shd w:val="clear" w:color="auto" w:fill="auto"/>
            <w:vAlign w:val="center"/>
          </w:tcPr>
          <w:p w14:paraId="5F0D867F" w14:textId="77777777" w:rsidR="008338F8" w:rsidRPr="00132366" w:rsidRDefault="008338F8" w:rsidP="0011457F">
            <w:pPr>
              <w:pStyle w:val="EFSATableheadingrow"/>
              <w:rPr>
                <w:rFonts w:cs="Tahoma"/>
                <w:sz w:val="20"/>
              </w:rPr>
            </w:pPr>
            <w:r w:rsidRPr="00132366">
              <w:rPr>
                <w:rFonts w:cs="Tahoma"/>
                <w:sz w:val="20"/>
              </w:rPr>
              <w:t>Processed product</w:t>
            </w:r>
          </w:p>
        </w:tc>
        <w:tc>
          <w:tcPr>
            <w:tcW w:w="742" w:type="pct"/>
            <w:tcBorders>
              <w:bottom w:val="single" w:sz="12" w:space="0" w:color="auto"/>
            </w:tcBorders>
            <w:shd w:val="clear" w:color="auto" w:fill="auto"/>
            <w:vAlign w:val="center"/>
          </w:tcPr>
          <w:p w14:paraId="24ED9E5D" w14:textId="77777777" w:rsidR="008338F8" w:rsidRPr="00132366" w:rsidRDefault="008338F8" w:rsidP="0011457F">
            <w:pPr>
              <w:pStyle w:val="EFSATableheadingrow"/>
              <w:rPr>
                <w:rFonts w:cs="Tahoma"/>
                <w:sz w:val="20"/>
              </w:rPr>
            </w:pPr>
            <w:r w:rsidRPr="00132366">
              <w:rPr>
                <w:rFonts w:cs="Tahoma"/>
                <w:sz w:val="20"/>
              </w:rPr>
              <w:t>Processing factor</w:t>
            </w:r>
            <w:r w:rsidRPr="00132366">
              <w:rPr>
                <w:rFonts w:cs="Tahoma"/>
                <w:sz w:val="20"/>
                <w:vertAlign w:val="superscript"/>
              </w:rPr>
              <w:t>(b)</w:t>
            </w:r>
          </w:p>
        </w:tc>
        <w:tc>
          <w:tcPr>
            <w:tcW w:w="917" w:type="pct"/>
            <w:tcBorders>
              <w:bottom w:val="single" w:sz="12" w:space="0" w:color="auto"/>
            </w:tcBorders>
            <w:shd w:val="clear" w:color="auto" w:fill="auto"/>
            <w:vAlign w:val="center"/>
          </w:tcPr>
          <w:p w14:paraId="4AE122A9" w14:textId="77777777" w:rsidR="008338F8" w:rsidRPr="00132366" w:rsidRDefault="008338F8" w:rsidP="0011457F">
            <w:pPr>
              <w:pStyle w:val="EFSATableheadingrow"/>
              <w:rPr>
                <w:rFonts w:cs="Tahoma"/>
                <w:sz w:val="20"/>
              </w:rPr>
            </w:pPr>
            <w:r w:rsidRPr="00132366">
              <w:rPr>
                <w:rFonts w:cs="Tahoma"/>
                <w:sz w:val="20"/>
              </w:rPr>
              <w:t>Comments</w:t>
            </w:r>
          </w:p>
        </w:tc>
      </w:tr>
      <w:tr w:rsidR="00132366" w:rsidRPr="00AC01EB" w14:paraId="328399D6" w14:textId="77777777" w:rsidTr="0011457F">
        <w:tc>
          <w:tcPr>
            <w:tcW w:w="1570" w:type="pct"/>
            <w:tcBorders>
              <w:top w:val="single" w:sz="12" w:space="0" w:color="auto"/>
            </w:tcBorders>
            <w:shd w:val="clear" w:color="auto" w:fill="auto"/>
            <w:vAlign w:val="center"/>
          </w:tcPr>
          <w:p w14:paraId="0396826B" w14:textId="69D00B6E" w:rsidR="00132366" w:rsidRPr="00132366" w:rsidRDefault="00CE4A67" w:rsidP="00132366">
            <w:pPr>
              <w:pStyle w:val="EFSATablefirstcolumn"/>
              <w:rPr>
                <w:rFonts w:cs="Tahoma"/>
                <w:b w:val="0"/>
                <w:bCs/>
                <w:sz w:val="20"/>
                <w:highlight w:val="yellow"/>
                <w:lang w:val="cs-CZ"/>
              </w:rPr>
            </w:pPr>
            <w:proofErr w:type="spellStart"/>
            <w:r>
              <w:rPr>
                <w:rFonts w:cs="Tahoma"/>
                <w:b w:val="0"/>
                <w:bCs/>
                <w:sz w:val="20"/>
                <w:lang w:val="cs-CZ"/>
              </w:rPr>
              <w:t>G</w:t>
            </w:r>
            <w:r w:rsidR="00132366" w:rsidRPr="00132366">
              <w:rPr>
                <w:rFonts w:cs="Tahoma"/>
                <w:b w:val="0"/>
                <w:bCs/>
                <w:sz w:val="20"/>
                <w:lang w:val="cs-CZ"/>
              </w:rPr>
              <w:t>lyphosate</w:t>
            </w:r>
            <w:proofErr w:type="spellEnd"/>
          </w:p>
        </w:tc>
        <w:tc>
          <w:tcPr>
            <w:tcW w:w="1007" w:type="pct"/>
            <w:tcBorders>
              <w:top w:val="single" w:sz="12" w:space="0" w:color="auto"/>
            </w:tcBorders>
            <w:shd w:val="clear" w:color="auto" w:fill="auto"/>
            <w:vAlign w:val="center"/>
          </w:tcPr>
          <w:p w14:paraId="4015F6A6" w14:textId="6D536941" w:rsidR="00132366" w:rsidRPr="00132366" w:rsidRDefault="00CE4A67" w:rsidP="00CE4A67">
            <w:pPr>
              <w:pStyle w:val="EFSATablefirstcolumn"/>
              <w:rPr>
                <w:rFonts w:cs="Tahoma"/>
                <w:b w:val="0"/>
                <w:bCs/>
                <w:sz w:val="20"/>
                <w:highlight w:val="yellow"/>
                <w:lang w:val="cs-CZ"/>
              </w:rPr>
            </w:pPr>
            <w:proofErr w:type="spellStart"/>
            <w:r>
              <w:rPr>
                <w:rFonts w:cs="Tahoma"/>
                <w:b w:val="0"/>
                <w:bCs/>
                <w:sz w:val="20"/>
                <w:lang w:val="cs-CZ"/>
              </w:rPr>
              <w:t>G</w:t>
            </w:r>
            <w:r w:rsidR="00132366" w:rsidRPr="00132366">
              <w:rPr>
                <w:rFonts w:cs="Tahoma"/>
                <w:b w:val="0"/>
                <w:bCs/>
                <w:sz w:val="20"/>
                <w:lang w:val="cs-CZ"/>
              </w:rPr>
              <w:t>rapes</w:t>
            </w:r>
            <w:proofErr w:type="spellEnd"/>
            <w:r w:rsidR="00132366" w:rsidRPr="00132366">
              <w:rPr>
                <w:rFonts w:cs="Tahoma"/>
                <w:b w:val="0"/>
                <w:bCs/>
                <w:sz w:val="20"/>
                <w:lang w:val="cs-CZ"/>
              </w:rPr>
              <w:t xml:space="preserve"> (</w:t>
            </w:r>
            <w:proofErr w:type="spellStart"/>
            <w:r w:rsidR="00132366" w:rsidRPr="00132366">
              <w:rPr>
                <w:rFonts w:cs="Tahoma"/>
                <w:b w:val="0"/>
                <w:bCs/>
                <w:sz w:val="20"/>
                <w:lang w:val="cs-CZ"/>
              </w:rPr>
              <w:t>Vinis</w:t>
            </w:r>
            <w:proofErr w:type="spellEnd"/>
            <w:r w:rsidR="00132366" w:rsidRPr="00132366">
              <w:rPr>
                <w:rFonts w:cs="Tahoma"/>
                <w:b w:val="0"/>
                <w:bCs/>
                <w:sz w:val="20"/>
                <w:lang w:val="cs-CZ"/>
              </w:rPr>
              <w:t xml:space="preserve"> </w:t>
            </w:r>
            <w:proofErr w:type="spellStart"/>
            <w:r w:rsidR="00132366" w:rsidRPr="00132366">
              <w:rPr>
                <w:rFonts w:cs="Tahoma"/>
                <w:b w:val="0"/>
                <w:bCs/>
                <w:sz w:val="20"/>
                <w:lang w:val="cs-CZ"/>
              </w:rPr>
              <w:t>vitifera</w:t>
            </w:r>
            <w:proofErr w:type="spellEnd"/>
            <w:r w:rsidR="00132366" w:rsidRPr="00132366">
              <w:rPr>
                <w:rFonts w:cs="Tahoma"/>
                <w:b w:val="0"/>
                <w:bCs/>
                <w:sz w:val="20"/>
                <w:lang w:val="cs-CZ"/>
              </w:rPr>
              <w:t>)</w:t>
            </w:r>
          </w:p>
        </w:tc>
        <w:tc>
          <w:tcPr>
            <w:tcW w:w="764" w:type="pct"/>
            <w:tcBorders>
              <w:top w:val="single" w:sz="12" w:space="0" w:color="auto"/>
            </w:tcBorders>
            <w:shd w:val="clear" w:color="auto" w:fill="auto"/>
            <w:vAlign w:val="center"/>
          </w:tcPr>
          <w:p w14:paraId="25A4057D" w14:textId="33F9CAD7" w:rsidR="00132366" w:rsidRPr="00132366" w:rsidRDefault="00CE4A67" w:rsidP="00132366">
            <w:pPr>
              <w:pStyle w:val="EFSATablefirstcolumn"/>
              <w:rPr>
                <w:rFonts w:cs="Tahoma"/>
                <w:b w:val="0"/>
                <w:bCs/>
                <w:sz w:val="20"/>
                <w:highlight w:val="yellow"/>
                <w:lang w:val="cs-CZ"/>
              </w:rPr>
            </w:pPr>
            <w:proofErr w:type="spellStart"/>
            <w:r>
              <w:rPr>
                <w:rFonts w:cs="Tahoma"/>
                <w:b w:val="0"/>
                <w:bCs/>
                <w:sz w:val="20"/>
                <w:lang w:val="cs-CZ"/>
              </w:rPr>
              <w:t>W</w:t>
            </w:r>
            <w:r w:rsidR="00132366" w:rsidRPr="00132366">
              <w:rPr>
                <w:rFonts w:cs="Tahoma"/>
                <w:b w:val="0"/>
                <w:bCs/>
                <w:sz w:val="20"/>
                <w:lang w:val="cs-CZ"/>
              </w:rPr>
              <w:t>ine</w:t>
            </w:r>
            <w:proofErr w:type="spellEnd"/>
            <w:r w:rsidR="00132366" w:rsidRPr="00132366">
              <w:rPr>
                <w:rFonts w:cs="Tahoma"/>
                <w:b w:val="0"/>
                <w:bCs/>
                <w:sz w:val="20"/>
                <w:lang w:val="cs-CZ"/>
              </w:rPr>
              <w:t xml:space="preserve"> </w:t>
            </w:r>
          </w:p>
        </w:tc>
        <w:tc>
          <w:tcPr>
            <w:tcW w:w="742" w:type="pct"/>
            <w:tcBorders>
              <w:top w:val="single" w:sz="12" w:space="0" w:color="auto"/>
            </w:tcBorders>
            <w:shd w:val="clear" w:color="auto" w:fill="auto"/>
            <w:vAlign w:val="center"/>
          </w:tcPr>
          <w:p w14:paraId="20735551" w14:textId="031A0379" w:rsidR="00132366" w:rsidRPr="00132366" w:rsidRDefault="00132366" w:rsidP="00132366">
            <w:pPr>
              <w:pStyle w:val="EFSATabledata"/>
              <w:jc w:val="left"/>
              <w:rPr>
                <w:rFonts w:cs="Tahoma"/>
                <w:bCs/>
                <w:sz w:val="20"/>
                <w:highlight w:val="yellow"/>
                <w:lang w:val="cs-CZ"/>
              </w:rPr>
            </w:pPr>
            <w:r w:rsidRPr="00132366">
              <w:rPr>
                <w:rFonts w:cs="Tahoma"/>
                <w:bCs/>
                <w:sz w:val="20"/>
                <w:lang w:val="cs-CZ"/>
              </w:rPr>
              <w:t>1</w:t>
            </w:r>
          </w:p>
        </w:tc>
        <w:tc>
          <w:tcPr>
            <w:tcW w:w="917" w:type="pct"/>
            <w:tcBorders>
              <w:top w:val="single" w:sz="12" w:space="0" w:color="auto"/>
            </w:tcBorders>
            <w:shd w:val="clear" w:color="auto" w:fill="auto"/>
            <w:vAlign w:val="center"/>
          </w:tcPr>
          <w:p w14:paraId="039CD427" w14:textId="1803DDE6" w:rsidR="00132366" w:rsidRPr="00132366" w:rsidRDefault="00132366" w:rsidP="00132366">
            <w:pPr>
              <w:pStyle w:val="EFSATablefirstcolumn"/>
              <w:rPr>
                <w:rFonts w:cs="Tahoma"/>
                <w:b w:val="0"/>
                <w:bCs/>
                <w:sz w:val="20"/>
                <w:highlight w:val="yellow"/>
                <w:lang w:val="cs-CZ"/>
              </w:rPr>
            </w:pPr>
            <w:proofErr w:type="spellStart"/>
            <w:r w:rsidRPr="00132366">
              <w:rPr>
                <w:rFonts w:cs="Tahoma"/>
                <w:b w:val="0"/>
                <w:bCs/>
                <w:sz w:val="20"/>
                <w:lang w:val="cs-CZ"/>
              </w:rPr>
              <w:t>Processing</w:t>
            </w:r>
            <w:proofErr w:type="spellEnd"/>
            <w:r w:rsidRPr="00132366">
              <w:rPr>
                <w:rFonts w:cs="Tahoma"/>
                <w:b w:val="0"/>
                <w:bCs/>
                <w:sz w:val="20"/>
                <w:lang w:val="cs-CZ"/>
              </w:rPr>
              <w:t xml:space="preserve"> </w:t>
            </w:r>
            <w:proofErr w:type="spellStart"/>
            <w:r w:rsidRPr="00132366">
              <w:rPr>
                <w:rFonts w:cs="Tahoma"/>
                <w:b w:val="0"/>
                <w:bCs/>
                <w:sz w:val="20"/>
                <w:lang w:val="cs-CZ"/>
              </w:rPr>
              <w:t>factor</w:t>
            </w:r>
            <w:proofErr w:type="spellEnd"/>
            <w:r w:rsidRPr="00132366">
              <w:rPr>
                <w:rFonts w:cs="Tahoma"/>
                <w:b w:val="0"/>
                <w:bCs/>
                <w:sz w:val="20"/>
                <w:lang w:val="cs-CZ"/>
              </w:rPr>
              <w:t xml:space="preserve"> </w:t>
            </w:r>
            <w:proofErr w:type="spellStart"/>
            <w:r w:rsidRPr="00132366">
              <w:rPr>
                <w:rFonts w:cs="Tahoma"/>
                <w:b w:val="0"/>
                <w:bCs/>
                <w:sz w:val="20"/>
                <w:lang w:val="cs-CZ"/>
              </w:rPr>
              <w:t>was</w:t>
            </w:r>
            <w:proofErr w:type="spellEnd"/>
            <w:r w:rsidRPr="00132366">
              <w:rPr>
                <w:rFonts w:cs="Tahoma"/>
                <w:b w:val="0"/>
                <w:bCs/>
                <w:sz w:val="20"/>
                <w:lang w:val="cs-CZ"/>
              </w:rPr>
              <w:t xml:space="preserve"> </w:t>
            </w:r>
            <w:proofErr w:type="spellStart"/>
            <w:r w:rsidRPr="00132366">
              <w:rPr>
                <w:rFonts w:cs="Tahoma"/>
                <w:b w:val="0"/>
                <w:bCs/>
                <w:sz w:val="20"/>
                <w:lang w:val="cs-CZ"/>
              </w:rPr>
              <w:t>applied</w:t>
            </w:r>
            <w:proofErr w:type="spellEnd"/>
            <w:r w:rsidRPr="00132366">
              <w:rPr>
                <w:rFonts w:cs="Tahoma"/>
                <w:b w:val="0"/>
                <w:bCs/>
                <w:sz w:val="20"/>
                <w:lang w:val="cs-CZ"/>
              </w:rPr>
              <w:t xml:space="preserve"> </w:t>
            </w:r>
            <w:proofErr w:type="spellStart"/>
            <w:r w:rsidRPr="00132366">
              <w:rPr>
                <w:rFonts w:cs="Tahoma"/>
                <w:b w:val="0"/>
                <w:bCs/>
                <w:sz w:val="20"/>
                <w:lang w:val="cs-CZ"/>
              </w:rPr>
              <w:t>according</w:t>
            </w:r>
            <w:proofErr w:type="spellEnd"/>
            <w:r w:rsidRPr="00132366">
              <w:rPr>
                <w:rFonts w:cs="Tahoma"/>
                <w:b w:val="0"/>
                <w:bCs/>
                <w:sz w:val="20"/>
                <w:lang w:val="cs-CZ"/>
              </w:rPr>
              <w:t xml:space="preserve"> to </w:t>
            </w:r>
            <w:proofErr w:type="spellStart"/>
            <w:r w:rsidRPr="00132366">
              <w:rPr>
                <w:rFonts w:cs="Tahoma"/>
                <w:b w:val="0"/>
                <w:bCs/>
                <w:sz w:val="20"/>
                <w:lang w:val="cs-CZ"/>
              </w:rPr>
              <w:t>Commission</w:t>
            </w:r>
            <w:proofErr w:type="spellEnd"/>
            <w:r w:rsidRPr="00132366">
              <w:rPr>
                <w:rFonts w:cs="Tahoma"/>
                <w:b w:val="0"/>
                <w:bCs/>
                <w:sz w:val="20"/>
                <w:lang w:val="cs-CZ"/>
              </w:rPr>
              <w:t xml:space="preserve"> </w:t>
            </w:r>
            <w:proofErr w:type="spellStart"/>
            <w:r w:rsidRPr="00132366">
              <w:rPr>
                <w:rFonts w:cs="Tahoma"/>
                <w:b w:val="0"/>
                <w:bCs/>
                <w:sz w:val="20"/>
                <w:lang w:val="cs-CZ"/>
              </w:rPr>
              <w:t>Implementing</w:t>
            </w:r>
            <w:proofErr w:type="spellEnd"/>
            <w:r w:rsidRPr="00132366">
              <w:rPr>
                <w:rFonts w:cs="Tahoma"/>
                <w:b w:val="0"/>
                <w:bCs/>
                <w:sz w:val="20"/>
                <w:lang w:val="cs-CZ"/>
              </w:rPr>
              <w:t xml:space="preserve">  </w:t>
            </w:r>
            <w:proofErr w:type="spellStart"/>
            <w:r w:rsidRPr="00132366">
              <w:rPr>
                <w:rFonts w:cs="Tahoma"/>
                <w:b w:val="0"/>
                <w:bCs/>
                <w:sz w:val="20"/>
                <w:lang w:val="cs-CZ"/>
              </w:rPr>
              <w:t>Regulation</w:t>
            </w:r>
            <w:proofErr w:type="spellEnd"/>
            <w:r w:rsidRPr="00132366">
              <w:rPr>
                <w:rFonts w:cs="Tahoma"/>
                <w:b w:val="0"/>
                <w:bCs/>
                <w:sz w:val="20"/>
                <w:lang w:val="cs-CZ"/>
              </w:rPr>
              <w:t xml:space="preserve"> (EU) No. 2018/555</w:t>
            </w:r>
          </w:p>
        </w:tc>
      </w:tr>
      <w:tr w:rsidR="00CE4A67" w:rsidRPr="00AC01EB" w14:paraId="026D8492" w14:textId="77777777" w:rsidTr="00CE4A67">
        <w:trPr>
          <w:trHeight w:val="145"/>
        </w:trPr>
        <w:tc>
          <w:tcPr>
            <w:tcW w:w="1570" w:type="pct"/>
            <w:shd w:val="clear" w:color="auto" w:fill="auto"/>
            <w:vAlign w:val="center"/>
          </w:tcPr>
          <w:p w14:paraId="7DB16D06" w14:textId="40229C81" w:rsidR="00CE4A67" w:rsidRPr="00CE4A67" w:rsidRDefault="00CE4A67" w:rsidP="00132366">
            <w:pPr>
              <w:pStyle w:val="EFSATablefirstcolumn"/>
              <w:rPr>
                <w:rFonts w:cs="Tahoma"/>
                <w:b w:val="0"/>
                <w:bCs/>
                <w:sz w:val="20"/>
                <w:lang w:val="cs-CZ"/>
              </w:rPr>
            </w:pPr>
            <w:proofErr w:type="spellStart"/>
            <w:r w:rsidRPr="00CE4A67">
              <w:rPr>
                <w:rFonts w:cs="Tahoma"/>
                <w:b w:val="0"/>
                <w:bCs/>
                <w:sz w:val="20"/>
                <w:lang w:val="cs-CZ"/>
              </w:rPr>
              <w:t>Acetamiprid</w:t>
            </w:r>
            <w:proofErr w:type="spellEnd"/>
            <w:r w:rsidRPr="00CE4A67">
              <w:rPr>
                <w:rFonts w:cs="Tahoma"/>
                <w:b w:val="0"/>
                <w:bCs/>
                <w:sz w:val="20"/>
                <w:lang w:val="cs-CZ"/>
              </w:rPr>
              <w:t xml:space="preserve">, 2,4-D, </w:t>
            </w:r>
            <w:proofErr w:type="spellStart"/>
            <w:r w:rsidRPr="00CE4A67">
              <w:rPr>
                <w:rFonts w:cs="Tahoma"/>
                <w:b w:val="0"/>
                <w:bCs/>
                <w:sz w:val="20"/>
                <w:lang w:val="cs-CZ"/>
              </w:rPr>
              <w:t>clothianidin</w:t>
            </w:r>
            <w:proofErr w:type="spellEnd"/>
            <w:r w:rsidRPr="00CE4A67">
              <w:rPr>
                <w:rFonts w:cs="Tahoma"/>
                <w:b w:val="0"/>
                <w:bCs/>
                <w:sz w:val="20"/>
                <w:lang w:val="cs-CZ"/>
              </w:rPr>
              <w:t xml:space="preserve">, </w:t>
            </w:r>
            <w:proofErr w:type="spellStart"/>
            <w:r w:rsidRPr="00CE4A67">
              <w:rPr>
                <w:rFonts w:cs="Tahoma"/>
                <w:b w:val="0"/>
                <w:bCs/>
                <w:sz w:val="20"/>
                <w:lang w:val="cs-CZ"/>
              </w:rPr>
              <w:t>difenoconazol</w:t>
            </w:r>
            <w:proofErr w:type="spellEnd"/>
            <w:r w:rsidRPr="00CE4A67">
              <w:rPr>
                <w:rFonts w:cs="Tahoma"/>
                <w:b w:val="0"/>
                <w:bCs/>
                <w:sz w:val="20"/>
                <w:lang w:val="cs-CZ"/>
              </w:rPr>
              <w:t xml:space="preserve">, </w:t>
            </w:r>
            <w:proofErr w:type="spellStart"/>
            <w:r w:rsidRPr="00CE4A67">
              <w:rPr>
                <w:rFonts w:cs="Tahoma"/>
                <w:b w:val="0"/>
                <w:bCs/>
                <w:sz w:val="20"/>
                <w:lang w:val="cs-CZ"/>
              </w:rPr>
              <w:t>etoxazol</w:t>
            </w:r>
            <w:proofErr w:type="spellEnd"/>
            <w:r w:rsidRPr="00CE4A67">
              <w:rPr>
                <w:rFonts w:cs="Tahoma"/>
                <w:b w:val="0"/>
                <w:bCs/>
                <w:sz w:val="20"/>
                <w:lang w:val="cs-CZ"/>
              </w:rPr>
              <w:t xml:space="preserve">,  </w:t>
            </w:r>
            <w:proofErr w:type="spellStart"/>
            <w:r w:rsidRPr="00CE4A67">
              <w:rPr>
                <w:rFonts w:cs="Tahoma"/>
                <w:b w:val="0"/>
                <w:bCs/>
                <w:sz w:val="20"/>
                <w:lang w:val="cs-CZ"/>
              </w:rPr>
              <w:t>haloxafop</w:t>
            </w:r>
            <w:proofErr w:type="spellEnd"/>
            <w:r w:rsidRPr="00CE4A67">
              <w:rPr>
                <w:rFonts w:cs="Tahoma"/>
                <w:b w:val="0"/>
                <w:bCs/>
                <w:sz w:val="20"/>
                <w:lang w:val="cs-CZ"/>
              </w:rPr>
              <w:t xml:space="preserve">, </w:t>
            </w:r>
            <w:proofErr w:type="spellStart"/>
            <w:r w:rsidRPr="00CE4A67">
              <w:rPr>
                <w:rFonts w:cs="Tahoma"/>
                <w:b w:val="0"/>
                <w:bCs/>
                <w:sz w:val="20"/>
                <w:lang w:val="cs-CZ"/>
              </w:rPr>
              <w:t>imidacloprid</w:t>
            </w:r>
            <w:proofErr w:type="spellEnd"/>
            <w:r w:rsidRPr="00CE4A67">
              <w:rPr>
                <w:rFonts w:cs="Tahoma"/>
                <w:b w:val="0"/>
                <w:bCs/>
                <w:sz w:val="20"/>
                <w:lang w:val="cs-CZ"/>
              </w:rPr>
              <w:t xml:space="preserve">, </w:t>
            </w:r>
            <w:proofErr w:type="spellStart"/>
            <w:r w:rsidRPr="00CE4A67">
              <w:rPr>
                <w:rFonts w:cs="Tahoma"/>
                <w:b w:val="0"/>
                <w:bCs/>
                <w:sz w:val="20"/>
                <w:lang w:val="cs-CZ"/>
              </w:rPr>
              <w:t>propargite</w:t>
            </w:r>
            <w:proofErr w:type="spellEnd"/>
            <w:r w:rsidRPr="00CE4A67">
              <w:rPr>
                <w:rFonts w:cs="Tahoma"/>
                <w:b w:val="0"/>
                <w:bCs/>
                <w:sz w:val="20"/>
                <w:lang w:val="cs-CZ"/>
              </w:rPr>
              <w:t xml:space="preserve">,  </w:t>
            </w:r>
            <w:proofErr w:type="spellStart"/>
            <w:r w:rsidRPr="00CE4A67">
              <w:rPr>
                <w:rFonts w:cs="Tahoma"/>
                <w:b w:val="0"/>
                <w:bCs/>
                <w:sz w:val="20"/>
                <w:lang w:val="cs-CZ"/>
              </w:rPr>
              <w:t>sulfoxaflor</w:t>
            </w:r>
            <w:proofErr w:type="spellEnd"/>
            <w:r w:rsidRPr="00CE4A67">
              <w:rPr>
                <w:rFonts w:cs="Tahoma"/>
                <w:b w:val="0"/>
                <w:bCs/>
                <w:sz w:val="20"/>
                <w:lang w:val="cs-CZ"/>
              </w:rPr>
              <w:t xml:space="preserve">, </w:t>
            </w:r>
            <w:proofErr w:type="spellStart"/>
            <w:r w:rsidRPr="00CE4A67">
              <w:rPr>
                <w:rFonts w:cs="Tahoma"/>
                <w:b w:val="0"/>
                <w:bCs/>
                <w:sz w:val="20"/>
                <w:lang w:val="cs-CZ"/>
              </w:rPr>
              <w:t>spirotetramate</w:t>
            </w:r>
            <w:proofErr w:type="spellEnd"/>
            <w:r w:rsidRPr="00CE4A67">
              <w:rPr>
                <w:rFonts w:cs="Tahoma"/>
                <w:b w:val="0"/>
                <w:bCs/>
                <w:sz w:val="20"/>
                <w:lang w:val="cs-CZ"/>
              </w:rPr>
              <w:t xml:space="preserve">, </w:t>
            </w:r>
            <w:proofErr w:type="spellStart"/>
            <w:r w:rsidRPr="00CE4A67">
              <w:rPr>
                <w:rFonts w:cs="Tahoma"/>
                <w:b w:val="0"/>
                <w:bCs/>
                <w:sz w:val="20"/>
                <w:lang w:val="cs-CZ"/>
              </w:rPr>
              <w:t>tebuconazol</w:t>
            </w:r>
            <w:proofErr w:type="spellEnd"/>
            <w:r w:rsidRPr="00CE4A67">
              <w:rPr>
                <w:rFonts w:cs="Tahoma"/>
                <w:b w:val="0"/>
                <w:bCs/>
                <w:sz w:val="20"/>
                <w:lang w:val="cs-CZ"/>
              </w:rPr>
              <w:t xml:space="preserve">, </w:t>
            </w:r>
            <w:proofErr w:type="spellStart"/>
            <w:r w:rsidRPr="00CE4A67">
              <w:rPr>
                <w:rFonts w:cs="Tahoma"/>
                <w:b w:val="0"/>
                <w:bCs/>
                <w:sz w:val="20"/>
                <w:lang w:val="cs-CZ"/>
              </w:rPr>
              <w:t>thiamethoxam</w:t>
            </w:r>
            <w:proofErr w:type="spellEnd"/>
          </w:p>
        </w:tc>
        <w:tc>
          <w:tcPr>
            <w:tcW w:w="1007" w:type="pct"/>
            <w:shd w:val="clear" w:color="auto" w:fill="auto"/>
            <w:vAlign w:val="center"/>
          </w:tcPr>
          <w:p w14:paraId="1AB0678F" w14:textId="0ADADC94" w:rsidR="00CE4A67" w:rsidRPr="00CE4A67" w:rsidRDefault="00CE4A67" w:rsidP="00132366">
            <w:pPr>
              <w:pStyle w:val="EFSATablefirstcolumn"/>
              <w:rPr>
                <w:rFonts w:cs="Tahoma"/>
                <w:b w:val="0"/>
                <w:bCs/>
                <w:sz w:val="20"/>
                <w:lang w:val="cs-CZ"/>
              </w:rPr>
            </w:pPr>
            <w:proofErr w:type="spellStart"/>
            <w:r w:rsidRPr="00CE4A67">
              <w:rPr>
                <w:rFonts w:cs="Tahoma"/>
                <w:b w:val="0"/>
                <w:bCs/>
                <w:sz w:val="20"/>
                <w:lang w:val="cs-CZ"/>
              </w:rPr>
              <w:t>Goji</w:t>
            </w:r>
            <w:proofErr w:type="spellEnd"/>
          </w:p>
        </w:tc>
        <w:tc>
          <w:tcPr>
            <w:tcW w:w="764" w:type="pct"/>
            <w:shd w:val="clear" w:color="auto" w:fill="auto"/>
            <w:vAlign w:val="center"/>
          </w:tcPr>
          <w:p w14:paraId="7C818D78" w14:textId="094CD9D5" w:rsidR="00CE4A67" w:rsidRPr="00CE4A67" w:rsidRDefault="00CE4A67" w:rsidP="00132366">
            <w:pPr>
              <w:pStyle w:val="EFSATablefirstcolumn"/>
              <w:rPr>
                <w:rFonts w:cs="Tahoma"/>
                <w:b w:val="0"/>
                <w:bCs/>
                <w:sz w:val="20"/>
                <w:lang w:val="cs-CZ"/>
              </w:rPr>
            </w:pPr>
            <w:proofErr w:type="spellStart"/>
            <w:r w:rsidRPr="00CE4A67">
              <w:rPr>
                <w:rFonts w:cs="Tahoma"/>
                <w:b w:val="0"/>
                <w:bCs/>
                <w:sz w:val="20"/>
                <w:lang w:val="cs-CZ"/>
              </w:rPr>
              <w:t>Dried</w:t>
            </w:r>
            <w:proofErr w:type="spellEnd"/>
            <w:r w:rsidRPr="00CE4A67">
              <w:rPr>
                <w:rFonts w:cs="Tahoma"/>
                <w:b w:val="0"/>
                <w:bCs/>
                <w:sz w:val="20"/>
                <w:lang w:val="cs-CZ"/>
              </w:rPr>
              <w:t xml:space="preserve"> </w:t>
            </w:r>
            <w:proofErr w:type="spellStart"/>
            <w:r w:rsidRPr="00CE4A67">
              <w:rPr>
                <w:rFonts w:cs="Tahoma"/>
                <w:b w:val="0"/>
                <w:bCs/>
                <w:sz w:val="20"/>
                <w:lang w:val="cs-CZ"/>
              </w:rPr>
              <w:t>goji</w:t>
            </w:r>
            <w:proofErr w:type="spellEnd"/>
            <w:r w:rsidRPr="00CE4A67">
              <w:rPr>
                <w:rFonts w:cs="Tahoma"/>
                <w:b w:val="0"/>
                <w:bCs/>
                <w:sz w:val="20"/>
                <w:lang w:val="cs-CZ"/>
              </w:rPr>
              <w:t xml:space="preserve"> </w:t>
            </w:r>
          </w:p>
        </w:tc>
        <w:tc>
          <w:tcPr>
            <w:tcW w:w="742" w:type="pct"/>
            <w:shd w:val="clear" w:color="auto" w:fill="auto"/>
            <w:vAlign w:val="center"/>
          </w:tcPr>
          <w:p w14:paraId="111D4176" w14:textId="644D7F77" w:rsidR="00CE4A67" w:rsidRPr="00CE4A67" w:rsidRDefault="00CE4A67" w:rsidP="00132366">
            <w:pPr>
              <w:pStyle w:val="EFSATablefirstcolumn"/>
              <w:rPr>
                <w:rFonts w:cs="Tahoma"/>
                <w:b w:val="0"/>
                <w:bCs/>
                <w:sz w:val="20"/>
                <w:lang w:val="cs-CZ"/>
              </w:rPr>
            </w:pPr>
            <w:r w:rsidRPr="00CE4A67">
              <w:rPr>
                <w:rFonts w:cs="Tahoma"/>
                <w:b w:val="0"/>
                <w:bCs/>
                <w:sz w:val="20"/>
                <w:lang w:val="cs-CZ"/>
              </w:rPr>
              <w:t>5</w:t>
            </w:r>
          </w:p>
        </w:tc>
        <w:tc>
          <w:tcPr>
            <w:tcW w:w="917" w:type="pct"/>
            <w:shd w:val="clear" w:color="auto" w:fill="auto"/>
            <w:vAlign w:val="center"/>
          </w:tcPr>
          <w:p w14:paraId="2A6511ED" w14:textId="0C1FF630" w:rsidR="00CE4A67" w:rsidRPr="00CE4A67" w:rsidRDefault="00CE4A67" w:rsidP="00132366">
            <w:pPr>
              <w:pStyle w:val="EFSATablefirstcolumn"/>
              <w:rPr>
                <w:rFonts w:cs="Tahoma"/>
                <w:b w:val="0"/>
                <w:bCs/>
                <w:sz w:val="20"/>
                <w:lang w:val="cs-CZ"/>
              </w:rPr>
            </w:pPr>
            <w:proofErr w:type="spellStart"/>
            <w:r w:rsidRPr="00CE4A67">
              <w:rPr>
                <w:rFonts w:cs="Tahoma"/>
                <w:b w:val="0"/>
                <w:bCs/>
                <w:sz w:val="20"/>
                <w:lang w:val="cs-CZ"/>
              </w:rPr>
              <w:t>Processing</w:t>
            </w:r>
            <w:proofErr w:type="spellEnd"/>
            <w:r w:rsidRPr="00CE4A67">
              <w:rPr>
                <w:rFonts w:cs="Tahoma"/>
                <w:b w:val="0"/>
                <w:bCs/>
                <w:sz w:val="20"/>
                <w:lang w:val="cs-CZ"/>
              </w:rPr>
              <w:t xml:space="preserve"> </w:t>
            </w:r>
            <w:proofErr w:type="spellStart"/>
            <w:r w:rsidRPr="00CE4A67">
              <w:rPr>
                <w:rFonts w:cs="Tahoma"/>
                <w:b w:val="0"/>
                <w:bCs/>
                <w:sz w:val="20"/>
                <w:lang w:val="cs-CZ"/>
              </w:rPr>
              <w:t>factor</w:t>
            </w:r>
            <w:proofErr w:type="spellEnd"/>
            <w:r w:rsidRPr="00CE4A67">
              <w:rPr>
                <w:rFonts w:cs="Tahoma"/>
                <w:b w:val="0"/>
                <w:bCs/>
                <w:sz w:val="20"/>
                <w:lang w:val="cs-CZ"/>
              </w:rPr>
              <w:t xml:space="preserve"> </w:t>
            </w:r>
            <w:proofErr w:type="spellStart"/>
            <w:r w:rsidRPr="00CE4A67">
              <w:rPr>
                <w:rFonts w:cs="Tahoma"/>
                <w:b w:val="0"/>
                <w:bCs/>
                <w:sz w:val="20"/>
                <w:lang w:val="cs-CZ"/>
              </w:rPr>
              <w:t>was</w:t>
            </w:r>
            <w:proofErr w:type="spellEnd"/>
            <w:r w:rsidRPr="00CE4A67">
              <w:rPr>
                <w:rFonts w:cs="Tahoma"/>
                <w:b w:val="0"/>
                <w:bCs/>
                <w:sz w:val="20"/>
                <w:lang w:val="cs-CZ"/>
              </w:rPr>
              <w:t xml:space="preserve"> </w:t>
            </w:r>
            <w:proofErr w:type="spellStart"/>
            <w:r w:rsidRPr="00CE4A67">
              <w:rPr>
                <w:rFonts w:cs="Tahoma"/>
                <w:b w:val="0"/>
                <w:bCs/>
                <w:sz w:val="20"/>
                <w:lang w:val="cs-CZ"/>
              </w:rPr>
              <w:t>calculated</w:t>
            </w:r>
            <w:proofErr w:type="spellEnd"/>
            <w:r w:rsidRPr="00CE4A67">
              <w:rPr>
                <w:rFonts w:cs="Tahoma"/>
                <w:b w:val="0"/>
                <w:bCs/>
                <w:sz w:val="20"/>
                <w:lang w:val="cs-CZ"/>
              </w:rPr>
              <w:t xml:space="preserve"> </w:t>
            </w:r>
            <w:proofErr w:type="spellStart"/>
            <w:r w:rsidRPr="00CE4A67">
              <w:rPr>
                <w:rFonts w:cs="Tahoma"/>
                <w:b w:val="0"/>
                <w:bCs/>
                <w:sz w:val="20"/>
                <w:lang w:val="cs-CZ"/>
              </w:rPr>
              <w:t>from</w:t>
            </w:r>
            <w:proofErr w:type="spellEnd"/>
            <w:r w:rsidRPr="00CE4A67">
              <w:rPr>
                <w:rFonts w:cs="Tahoma"/>
                <w:b w:val="0"/>
                <w:bCs/>
                <w:sz w:val="20"/>
                <w:lang w:val="cs-CZ"/>
              </w:rPr>
              <w:t xml:space="preserve"> </w:t>
            </w:r>
            <w:proofErr w:type="spellStart"/>
            <w:r w:rsidRPr="00CE4A67">
              <w:rPr>
                <w:rFonts w:cs="Tahoma"/>
                <w:b w:val="0"/>
                <w:bCs/>
                <w:sz w:val="20"/>
                <w:lang w:val="cs-CZ"/>
              </w:rPr>
              <w:t>content</w:t>
            </w:r>
            <w:proofErr w:type="spellEnd"/>
            <w:r w:rsidRPr="00CE4A67">
              <w:rPr>
                <w:rFonts w:cs="Tahoma"/>
                <w:b w:val="0"/>
                <w:bCs/>
                <w:sz w:val="20"/>
                <w:lang w:val="cs-CZ"/>
              </w:rPr>
              <w:t xml:space="preserve"> </w:t>
            </w:r>
            <w:proofErr w:type="spellStart"/>
            <w:r w:rsidRPr="00CE4A67">
              <w:rPr>
                <w:rFonts w:cs="Tahoma"/>
                <w:b w:val="0"/>
                <w:bCs/>
                <w:sz w:val="20"/>
                <w:lang w:val="cs-CZ"/>
              </w:rPr>
              <w:t>of</w:t>
            </w:r>
            <w:proofErr w:type="spellEnd"/>
            <w:r w:rsidRPr="00CE4A67">
              <w:rPr>
                <w:rFonts w:cs="Tahoma"/>
                <w:b w:val="0"/>
                <w:bCs/>
                <w:sz w:val="20"/>
                <w:lang w:val="cs-CZ"/>
              </w:rPr>
              <w:t xml:space="preserve"> </w:t>
            </w:r>
            <w:proofErr w:type="spellStart"/>
            <w:r w:rsidRPr="00CE4A67">
              <w:rPr>
                <w:rFonts w:cs="Tahoma"/>
                <w:b w:val="0"/>
                <w:bCs/>
                <w:sz w:val="20"/>
                <w:lang w:val="cs-CZ"/>
              </w:rPr>
              <w:t>water</w:t>
            </w:r>
            <w:proofErr w:type="spellEnd"/>
            <w:r w:rsidRPr="00CE4A67">
              <w:rPr>
                <w:rFonts w:cs="Tahoma"/>
                <w:b w:val="0"/>
                <w:bCs/>
                <w:sz w:val="20"/>
                <w:lang w:val="cs-CZ"/>
              </w:rPr>
              <w:t xml:space="preserve"> in </w:t>
            </w:r>
            <w:proofErr w:type="spellStart"/>
            <w:r w:rsidRPr="00CE4A67">
              <w:rPr>
                <w:rFonts w:cs="Tahoma"/>
                <w:b w:val="0"/>
                <w:bCs/>
                <w:sz w:val="20"/>
                <w:lang w:val="cs-CZ"/>
              </w:rPr>
              <w:t>fresh</w:t>
            </w:r>
            <w:proofErr w:type="spellEnd"/>
            <w:r w:rsidRPr="00CE4A67">
              <w:rPr>
                <w:rFonts w:cs="Tahoma"/>
                <w:b w:val="0"/>
                <w:bCs/>
                <w:sz w:val="20"/>
                <w:lang w:val="cs-CZ"/>
              </w:rPr>
              <w:t xml:space="preserve"> and </w:t>
            </w:r>
            <w:proofErr w:type="spellStart"/>
            <w:r w:rsidRPr="00CE4A67">
              <w:rPr>
                <w:rFonts w:cs="Tahoma"/>
                <w:b w:val="0"/>
                <w:bCs/>
                <w:sz w:val="20"/>
                <w:lang w:val="cs-CZ"/>
              </w:rPr>
              <w:t>dried</w:t>
            </w:r>
            <w:proofErr w:type="spellEnd"/>
            <w:r w:rsidRPr="00CE4A67">
              <w:rPr>
                <w:rFonts w:cs="Tahoma"/>
                <w:b w:val="0"/>
                <w:bCs/>
                <w:sz w:val="20"/>
                <w:lang w:val="cs-CZ"/>
              </w:rPr>
              <w:t xml:space="preserve"> </w:t>
            </w:r>
            <w:proofErr w:type="spellStart"/>
            <w:r w:rsidRPr="00CE4A67">
              <w:rPr>
                <w:rFonts w:cs="Tahoma"/>
                <w:b w:val="0"/>
                <w:bCs/>
                <w:sz w:val="20"/>
                <w:lang w:val="cs-CZ"/>
              </w:rPr>
              <w:t>gojiberries</w:t>
            </w:r>
            <w:proofErr w:type="spellEnd"/>
            <w:r w:rsidRPr="00CE4A67">
              <w:rPr>
                <w:rFonts w:cs="Tahoma"/>
                <w:b w:val="0"/>
                <w:bCs/>
                <w:sz w:val="20"/>
                <w:lang w:val="cs-CZ"/>
              </w:rPr>
              <w:t xml:space="preserve"> </w:t>
            </w:r>
          </w:p>
        </w:tc>
      </w:tr>
      <w:tr w:rsidR="00CE4A67" w:rsidRPr="00AC01EB" w14:paraId="65BC106F" w14:textId="77777777" w:rsidTr="00CE4A67">
        <w:tc>
          <w:tcPr>
            <w:tcW w:w="1570" w:type="pct"/>
            <w:shd w:val="clear" w:color="auto" w:fill="auto"/>
            <w:vAlign w:val="center"/>
          </w:tcPr>
          <w:p w14:paraId="75C4FE83" w14:textId="503D0196" w:rsidR="00CE4A67" w:rsidRPr="00CE4A67" w:rsidRDefault="00CE4A67" w:rsidP="00132366">
            <w:pPr>
              <w:pStyle w:val="EFSATablefirstcolumn"/>
              <w:rPr>
                <w:rFonts w:cs="Tahoma"/>
                <w:b w:val="0"/>
                <w:bCs/>
                <w:sz w:val="20"/>
                <w:lang w:val="cs-CZ"/>
              </w:rPr>
            </w:pPr>
            <w:proofErr w:type="spellStart"/>
            <w:r w:rsidRPr="00CE4A67">
              <w:rPr>
                <w:rFonts w:cs="Tahoma"/>
                <w:b w:val="0"/>
                <w:bCs/>
                <w:sz w:val="20"/>
                <w:lang w:val="cs-CZ"/>
              </w:rPr>
              <w:t>Carbendazim</w:t>
            </w:r>
            <w:proofErr w:type="spellEnd"/>
            <w:r w:rsidRPr="00CE4A67">
              <w:rPr>
                <w:rFonts w:cs="Tahoma"/>
                <w:b w:val="0"/>
                <w:bCs/>
                <w:sz w:val="20"/>
                <w:lang w:val="cs-CZ"/>
              </w:rPr>
              <w:t xml:space="preserve"> and </w:t>
            </w:r>
            <w:proofErr w:type="spellStart"/>
            <w:r w:rsidRPr="00CE4A67">
              <w:rPr>
                <w:rFonts w:cs="Tahoma"/>
                <w:b w:val="0"/>
                <w:bCs/>
                <w:sz w:val="20"/>
                <w:lang w:val="cs-CZ"/>
              </w:rPr>
              <w:t>benomyl</w:t>
            </w:r>
            <w:proofErr w:type="spellEnd"/>
            <w:r w:rsidRPr="00CE4A67">
              <w:rPr>
                <w:rFonts w:cs="Tahoma"/>
                <w:b w:val="0"/>
                <w:bCs/>
                <w:sz w:val="20"/>
                <w:lang w:val="cs-CZ"/>
              </w:rPr>
              <w:t xml:space="preserve">, </w:t>
            </w:r>
            <w:proofErr w:type="spellStart"/>
            <w:r w:rsidRPr="00CE4A67">
              <w:rPr>
                <w:rFonts w:cs="Tahoma"/>
                <w:b w:val="0"/>
                <w:bCs/>
                <w:sz w:val="20"/>
                <w:lang w:val="cs-CZ"/>
              </w:rPr>
              <w:t>dimethoate</w:t>
            </w:r>
            <w:proofErr w:type="spellEnd"/>
            <w:r w:rsidRPr="00CE4A67">
              <w:rPr>
                <w:rFonts w:cs="Tahoma"/>
                <w:b w:val="0"/>
                <w:bCs/>
                <w:sz w:val="20"/>
                <w:lang w:val="cs-CZ"/>
              </w:rPr>
              <w:t xml:space="preserve">, </w:t>
            </w:r>
            <w:proofErr w:type="spellStart"/>
            <w:r w:rsidRPr="00CE4A67">
              <w:rPr>
                <w:rFonts w:cs="Tahoma"/>
                <w:b w:val="0"/>
                <w:bCs/>
                <w:sz w:val="20"/>
                <w:lang w:val="cs-CZ"/>
              </w:rPr>
              <w:t>tebuconazol</w:t>
            </w:r>
            <w:proofErr w:type="spellEnd"/>
          </w:p>
        </w:tc>
        <w:tc>
          <w:tcPr>
            <w:tcW w:w="1007" w:type="pct"/>
            <w:shd w:val="clear" w:color="auto" w:fill="auto"/>
            <w:vAlign w:val="center"/>
          </w:tcPr>
          <w:p w14:paraId="2164CF25" w14:textId="4F72B4C7" w:rsidR="00CE4A67" w:rsidRPr="00CE4A67" w:rsidRDefault="00CE4A67" w:rsidP="00132366">
            <w:pPr>
              <w:pStyle w:val="EFSATablefirstcolumn"/>
              <w:rPr>
                <w:rFonts w:cs="Tahoma"/>
                <w:b w:val="0"/>
                <w:bCs/>
                <w:sz w:val="20"/>
                <w:lang w:val="cs-CZ"/>
              </w:rPr>
            </w:pPr>
            <w:proofErr w:type="spellStart"/>
            <w:r w:rsidRPr="00CE4A67">
              <w:rPr>
                <w:rFonts w:cs="Tahoma"/>
                <w:b w:val="0"/>
                <w:bCs/>
                <w:sz w:val="20"/>
                <w:lang w:val="cs-CZ"/>
              </w:rPr>
              <w:t>Cherries</w:t>
            </w:r>
            <w:proofErr w:type="spellEnd"/>
          </w:p>
        </w:tc>
        <w:tc>
          <w:tcPr>
            <w:tcW w:w="764" w:type="pct"/>
            <w:shd w:val="clear" w:color="auto" w:fill="auto"/>
            <w:vAlign w:val="center"/>
          </w:tcPr>
          <w:p w14:paraId="336B731E" w14:textId="7E8E1599" w:rsidR="00CE4A67" w:rsidRPr="00CE4A67" w:rsidRDefault="00CE4A67" w:rsidP="00132366">
            <w:pPr>
              <w:pStyle w:val="EFSATablefirstcolumn"/>
              <w:rPr>
                <w:rFonts w:cs="Tahoma"/>
                <w:b w:val="0"/>
                <w:bCs/>
                <w:sz w:val="20"/>
                <w:lang w:val="cs-CZ"/>
              </w:rPr>
            </w:pPr>
            <w:proofErr w:type="spellStart"/>
            <w:r w:rsidRPr="00CE4A67">
              <w:rPr>
                <w:rFonts w:cs="Tahoma"/>
                <w:b w:val="0"/>
                <w:bCs/>
                <w:sz w:val="20"/>
                <w:lang w:val="cs-CZ"/>
              </w:rPr>
              <w:t>Dried</w:t>
            </w:r>
            <w:proofErr w:type="spellEnd"/>
            <w:r w:rsidRPr="00CE4A67">
              <w:rPr>
                <w:rFonts w:cs="Tahoma"/>
                <w:b w:val="0"/>
                <w:bCs/>
                <w:sz w:val="20"/>
                <w:lang w:val="cs-CZ"/>
              </w:rPr>
              <w:t xml:space="preserve"> </w:t>
            </w:r>
            <w:proofErr w:type="spellStart"/>
            <w:r w:rsidRPr="00CE4A67">
              <w:rPr>
                <w:rFonts w:cs="Tahoma"/>
                <w:b w:val="0"/>
                <w:bCs/>
                <w:sz w:val="20"/>
                <w:lang w:val="cs-CZ"/>
              </w:rPr>
              <w:t>cherries</w:t>
            </w:r>
            <w:proofErr w:type="spellEnd"/>
          </w:p>
        </w:tc>
        <w:tc>
          <w:tcPr>
            <w:tcW w:w="742" w:type="pct"/>
            <w:shd w:val="clear" w:color="auto" w:fill="auto"/>
            <w:vAlign w:val="center"/>
          </w:tcPr>
          <w:p w14:paraId="3C2C13F9" w14:textId="2BDF9096" w:rsidR="00CE4A67" w:rsidRPr="00CE4A67" w:rsidRDefault="00CE4A67" w:rsidP="00132366">
            <w:pPr>
              <w:pStyle w:val="EFSATablefirstcolumn"/>
              <w:rPr>
                <w:rFonts w:cs="Tahoma"/>
                <w:b w:val="0"/>
                <w:bCs/>
                <w:sz w:val="20"/>
                <w:lang w:val="cs-CZ"/>
              </w:rPr>
            </w:pPr>
            <w:r w:rsidRPr="00CE4A67">
              <w:rPr>
                <w:rFonts w:cs="Tahoma"/>
                <w:b w:val="0"/>
                <w:bCs/>
                <w:sz w:val="20"/>
                <w:lang w:val="cs-CZ"/>
              </w:rPr>
              <w:t>5</w:t>
            </w:r>
          </w:p>
        </w:tc>
        <w:tc>
          <w:tcPr>
            <w:tcW w:w="917" w:type="pct"/>
            <w:shd w:val="clear" w:color="auto" w:fill="auto"/>
            <w:vAlign w:val="center"/>
          </w:tcPr>
          <w:p w14:paraId="02071BA4" w14:textId="3ABA83AA" w:rsidR="00CE4A67" w:rsidRPr="00CE4A67" w:rsidRDefault="00CE4A67" w:rsidP="00132366">
            <w:pPr>
              <w:pStyle w:val="EFSATablefirstcolumn"/>
              <w:rPr>
                <w:rFonts w:cs="Tahoma"/>
                <w:b w:val="0"/>
                <w:bCs/>
                <w:sz w:val="20"/>
                <w:lang w:val="cs-CZ"/>
              </w:rPr>
            </w:pPr>
            <w:proofErr w:type="spellStart"/>
            <w:r w:rsidRPr="00CE4A67">
              <w:rPr>
                <w:rFonts w:cs="Tahoma"/>
                <w:b w:val="0"/>
                <w:bCs/>
                <w:sz w:val="20"/>
                <w:lang w:val="cs-CZ"/>
              </w:rPr>
              <w:t>Processing</w:t>
            </w:r>
            <w:proofErr w:type="spellEnd"/>
            <w:r w:rsidRPr="00CE4A67">
              <w:rPr>
                <w:rFonts w:cs="Tahoma"/>
                <w:b w:val="0"/>
                <w:bCs/>
                <w:sz w:val="20"/>
                <w:lang w:val="cs-CZ"/>
              </w:rPr>
              <w:t xml:space="preserve"> </w:t>
            </w:r>
            <w:proofErr w:type="spellStart"/>
            <w:r w:rsidRPr="00CE4A67">
              <w:rPr>
                <w:rFonts w:cs="Tahoma"/>
                <w:b w:val="0"/>
                <w:bCs/>
                <w:sz w:val="20"/>
                <w:lang w:val="cs-CZ"/>
              </w:rPr>
              <w:t>factor</w:t>
            </w:r>
            <w:proofErr w:type="spellEnd"/>
            <w:r w:rsidRPr="00CE4A67">
              <w:rPr>
                <w:rFonts w:cs="Tahoma"/>
                <w:b w:val="0"/>
                <w:bCs/>
                <w:sz w:val="20"/>
                <w:lang w:val="cs-CZ"/>
              </w:rPr>
              <w:t xml:space="preserve"> </w:t>
            </w:r>
            <w:proofErr w:type="spellStart"/>
            <w:r w:rsidRPr="00CE4A67">
              <w:rPr>
                <w:rFonts w:cs="Tahoma"/>
                <w:b w:val="0"/>
                <w:bCs/>
                <w:sz w:val="20"/>
                <w:lang w:val="cs-CZ"/>
              </w:rPr>
              <w:t>was</w:t>
            </w:r>
            <w:proofErr w:type="spellEnd"/>
            <w:r w:rsidRPr="00CE4A67">
              <w:rPr>
                <w:rFonts w:cs="Tahoma"/>
                <w:b w:val="0"/>
                <w:bCs/>
                <w:sz w:val="20"/>
                <w:lang w:val="cs-CZ"/>
              </w:rPr>
              <w:t xml:space="preserve"> </w:t>
            </w:r>
            <w:proofErr w:type="spellStart"/>
            <w:r w:rsidRPr="00CE4A67">
              <w:rPr>
                <w:rFonts w:cs="Tahoma"/>
                <w:b w:val="0"/>
                <w:bCs/>
                <w:sz w:val="20"/>
                <w:lang w:val="cs-CZ"/>
              </w:rPr>
              <w:t>calculated</w:t>
            </w:r>
            <w:proofErr w:type="spellEnd"/>
            <w:r w:rsidRPr="00CE4A67">
              <w:rPr>
                <w:rFonts w:cs="Tahoma"/>
                <w:b w:val="0"/>
                <w:bCs/>
                <w:sz w:val="20"/>
                <w:lang w:val="cs-CZ"/>
              </w:rPr>
              <w:t xml:space="preserve"> </w:t>
            </w:r>
            <w:proofErr w:type="spellStart"/>
            <w:r w:rsidRPr="00CE4A67">
              <w:rPr>
                <w:rFonts w:cs="Tahoma"/>
                <w:b w:val="0"/>
                <w:bCs/>
                <w:sz w:val="20"/>
                <w:lang w:val="cs-CZ"/>
              </w:rPr>
              <w:t>from</w:t>
            </w:r>
            <w:proofErr w:type="spellEnd"/>
            <w:r w:rsidRPr="00CE4A67">
              <w:rPr>
                <w:rFonts w:cs="Tahoma"/>
                <w:b w:val="0"/>
                <w:bCs/>
                <w:sz w:val="20"/>
                <w:lang w:val="cs-CZ"/>
              </w:rPr>
              <w:t xml:space="preserve"> </w:t>
            </w:r>
            <w:proofErr w:type="spellStart"/>
            <w:r w:rsidRPr="00CE4A67">
              <w:rPr>
                <w:rFonts w:cs="Tahoma"/>
                <w:b w:val="0"/>
                <w:bCs/>
                <w:sz w:val="20"/>
                <w:lang w:val="cs-CZ"/>
              </w:rPr>
              <w:t>content</w:t>
            </w:r>
            <w:proofErr w:type="spellEnd"/>
            <w:r w:rsidRPr="00CE4A67">
              <w:rPr>
                <w:rFonts w:cs="Tahoma"/>
                <w:b w:val="0"/>
                <w:bCs/>
                <w:sz w:val="20"/>
                <w:lang w:val="cs-CZ"/>
              </w:rPr>
              <w:t xml:space="preserve"> </w:t>
            </w:r>
            <w:proofErr w:type="spellStart"/>
            <w:r w:rsidRPr="00CE4A67">
              <w:rPr>
                <w:rFonts w:cs="Tahoma"/>
                <w:b w:val="0"/>
                <w:bCs/>
                <w:sz w:val="20"/>
                <w:lang w:val="cs-CZ"/>
              </w:rPr>
              <w:t>of</w:t>
            </w:r>
            <w:proofErr w:type="spellEnd"/>
            <w:r w:rsidRPr="00CE4A67">
              <w:rPr>
                <w:rFonts w:cs="Tahoma"/>
                <w:b w:val="0"/>
                <w:bCs/>
                <w:sz w:val="20"/>
                <w:lang w:val="cs-CZ"/>
              </w:rPr>
              <w:t xml:space="preserve"> </w:t>
            </w:r>
            <w:proofErr w:type="spellStart"/>
            <w:r w:rsidRPr="00CE4A67">
              <w:rPr>
                <w:rFonts w:cs="Tahoma"/>
                <w:b w:val="0"/>
                <w:bCs/>
                <w:sz w:val="20"/>
                <w:lang w:val="cs-CZ"/>
              </w:rPr>
              <w:t>water</w:t>
            </w:r>
            <w:proofErr w:type="spellEnd"/>
            <w:r w:rsidRPr="00CE4A67">
              <w:rPr>
                <w:rFonts w:cs="Tahoma"/>
                <w:b w:val="0"/>
                <w:bCs/>
                <w:sz w:val="20"/>
                <w:lang w:val="cs-CZ"/>
              </w:rPr>
              <w:t xml:space="preserve"> in </w:t>
            </w:r>
            <w:proofErr w:type="spellStart"/>
            <w:r w:rsidRPr="00CE4A67">
              <w:rPr>
                <w:rFonts w:cs="Tahoma"/>
                <w:b w:val="0"/>
                <w:bCs/>
                <w:sz w:val="20"/>
                <w:lang w:val="cs-CZ"/>
              </w:rPr>
              <w:t>fresh</w:t>
            </w:r>
            <w:proofErr w:type="spellEnd"/>
            <w:r w:rsidRPr="00CE4A67">
              <w:rPr>
                <w:rFonts w:cs="Tahoma"/>
                <w:b w:val="0"/>
                <w:bCs/>
                <w:sz w:val="20"/>
                <w:lang w:val="cs-CZ"/>
              </w:rPr>
              <w:t xml:space="preserve"> and </w:t>
            </w:r>
            <w:proofErr w:type="spellStart"/>
            <w:r w:rsidRPr="00CE4A67">
              <w:rPr>
                <w:rFonts w:cs="Tahoma"/>
                <w:b w:val="0"/>
                <w:bCs/>
                <w:sz w:val="20"/>
                <w:lang w:val="cs-CZ"/>
              </w:rPr>
              <w:t>dried</w:t>
            </w:r>
            <w:proofErr w:type="spellEnd"/>
            <w:r w:rsidRPr="00CE4A67">
              <w:rPr>
                <w:rFonts w:cs="Tahoma"/>
                <w:b w:val="0"/>
                <w:bCs/>
                <w:sz w:val="20"/>
                <w:lang w:val="cs-CZ"/>
              </w:rPr>
              <w:t xml:space="preserve"> </w:t>
            </w:r>
            <w:proofErr w:type="spellStart"/>
            <w:r w:rsidRPr="00CE4A67">
              <w:rPr>
                <w:rFonts w:cs="Tahoma"/>
                <w:b w:val="0"/>
                <w:bCs/>
                <w:sz w:val="20"/>
                <w:lang w:val="cs-CZ"/>
              </w:rPr>
              <w:t>cherries</w:t>
            </w:r>
            <w:proofErr w:type="spellEnd"/>
            <w:r w:rsidRPr="00CE4A67">
              <w:rPr>
                <w:rFonts w:cs="Tahoma"/>
                <w:b w:val="0"/>
                <w:bCs/>
                <w:sz w:val="20"/>
                <w:lang w:val="cs-CZ"/>
              </w:rPr>
              <w:t xml:space="preserve"> </w:t>
            </w:r>
          </w:p>
        </w:tc>
      </w:tr>
      <w:tr w:rsidR="00CE4A67" w:rsidRPr="00AC01EB" w14:paraId="64D0826C" w14:textId="77777777" w:rsidTr="00CE4A67">
        <w:tc>
          <w:tcPr>
            <w:tcW w:w="1570" w:type="pct"/>
            <w:shd w:val="clear" w:color="auto" w:fill="auto"/>
            <w:vAlign w:val="center"/>
          </w:tcPr>
          <w:p w14:paraId="3422B02A" w14:textId="6F9F94A0" w:rsidR="00CE4A67" w:rsidRPr="00CE4A67" w:rsidRDefault="00CE4A67" w:rsidP="00132366">
            <w:pPr>
              <w:pStyle w:val="EFSATablefirstcolumn"/>
              <w:rPr>
                <w:rFonts w:cs="Tahoma"/>
                <w:b w:val="0"/>
                <w:bCs/>
                <w:sz w:val="20"/>
                <w:lang w:val="cs-CZ"/>
              </w:rPr>
            </w:pPr>
            <w:proofErr w:type="spellStart"/>
            <w:r w:rsidRPr="00CE4A67">
              <w:rPr>
                <w:rFonts w:cs="Tahoma"/>
                <w:b w:val="0"/>
                <w:bCs/>
                <w:sz w:val="20"/>
                <w:lang w:val="cs-CZ"/>
              </w:rPr>
              <w:t>Acetamiprid</w:t>
            </w:r>
            <w:proofErr w:type="spellEnd"/>
            <w:r w:rsidRPr="00CE4A67">
              <w:rPr>
                <w:rFonts w:cs="Tahoma"/>
                <w:b w:val="0"/>
                <w:bCs/>
                <w:sz w:val="20"/>
                <w:lang w:val="cs-CZ"/>
              </w:rPr>
              <w:t xml:space="preserve">, </w:t>
            </w:r>
            <w:proofErr w:type="spellStart"/>
            <w:r w:rsidRPr="00CE4A67">
              <w:rPr>
                <w:rFonts w:cs="Tahoma"/>
                <w:b w:val="0"/>
                <w:bCs/>
                <w:sz w:val="20"/>
                <w:lang w:val="cs-CZ"/>
              </w:rPr>
              <w:t>carbendazim</w:t>
            </w:r>
            <w:proofErr w:type="spellEnd"/>
            <w:r w:rsidRPr="00CE4A67">
              <w:rPr>
                <w:rFonts w:cs="Tahoma"/>
                <w:b w:val="0"/>
                <w:bCs/>
                <w:sz w:val="20"/>
                <w:lang w:val="cs-CZ"/>
              </w:rPr>
              <w:t xml:space="preserve"> and </w:t>
            </w:r>
            <w:proofErr w:type="spellStart"/>
            <w:r w:rsidRPr="00CE4A67">
              <w:rPr>
                <w:rFonts w:cs="Tahoma"/>
                <w:b w:val="0"/>
                <w:bCs/>
                <w:sz w:val="20"/>
                <w:lang w:val="cs-CZ"/>
              </w:rPr>
              <w:t>benomyl</w:t>
            </w:r>
            <w:proofErr w:type="spellEnd"/>
            <w:r w:rsidRPr="00CE4A67">
              <w:rPr>
                <w:rFonts w:cs="Tahoma"/>
                <w:b w:val="0"/>
                <w:bCs/>
                <w:sz w:val="20"/>
                <w:lang w:val="cs-CZ"/>
              </w:rPr>
              <w:t xml:space="preserve"> </w:t>
            </w:r>
          </w:p>
        </w:tc>
        <w:tc>
          <w:tcPr>
            <w:tcW w:w="1007" w:type="pct"/>
            <w:shd w:val="clear" w:color="auto" w:fill="auto"/>
            <w:vAlign w:val="center"/>
          </w:tcPr>
          <w:p w14:paraId="31CD0E0E" w14:textId="5815A261" w:rsidR="00CE4A67" w:rsidRPr="00CE4A67" w:rsidRDefault="00CE4A67" w:rsidP="00132366">
            <w:pPr>
              <w:pStyle w:val="EFSATablefirstcolumn"/>
              <w:rPr>
                <w:rFonts w:cs="Tahoma"/>
                <w:b w:val="0"/>
                <w:bCs/>
                <w:sz w:val="20"/>
                <w:lang w:val="cs-CZ"/>
              </w:rPr>
            </w:pPr>
            <w:proofErr w:type="spellStart"/>
            <w:r w:rsidRPr="00CE4A67">
              <w:rPr>
                <w:rFonts w:cs="Tahoma"/>
                <w:b w:val="0"/>
                <w:bCs/>
                <w:sz w:val="20"/>
                <w:lang w:val="cs-CZ"/>
              </w:rPr>
              <w:t>Apricots</w:t>
            </w:r>
            <w:proofErr w:type="spellEnd"/>
          </w:p>
        </w:tc>
        <w:tc>
          <w:tcPr>
            <w:tcW w:w="764" w:type="pct"/>
            <w:shd w:val="clear" w:color="auto" w:fill="auto"/>
            <w:vAlign w:val="center"/>
          </w:tcPr>
          <w:p w14:paraId="22A0FDEA" w14:textId="51035581" w:rsidR="00CE4A67" w:rsidRPr="00CE4A67" w:rsidRDefault="00CE4A67" w:rsidP="00132366">
            <w:pPr>
              <w:pStyle w:val="EFSATablefirstcolumn"/>
              <w:rPr>
                <w:rFonts w:cs="Tahoma"/>
                <w:b w:val="0"/>
                <w:bCs/>
                <w:sz w:val="20"/>
                <w:lang w:val="cs-CZ"/>
              </w:rPr>
            </w:pPr>
            <w:proofErr w:type="spellStart"/>
            <w:r w:rsidRPr="00CE4A67">
              <w:rPr>
                <w:rFonts w:cs="Tahoma"/>
                <w:b w:val="0"/>
                <w:bCs/>
                <w:sz w:val="20"/>
                <w:lang w:val="cs-CZ"/>
              </w:rPr>
              <w:t>Dried</w:t>
            </w:r>
            <w:proofErr w:type="spellEnd"/>
            <w:r w:rsidRPr="00CE4A67">
              <w:rPr>
                <w:rFonts w:cs="Tahoma"/>
                <w:b w:val="0"/>
                <w:bCs/>
                <w:sz w:val="20"/>
                <w:lang w:val="cs-CZ"/>
              </w:rPr>
              <w:t xml:space="preserve"> </w:t>
            </w:r>
            <w:proofErr w:type="spellStart"/>
            <w:r w:rsidRPr="00CE4A67">
              <w:rPr>
                <w:rFonts w:cs="Tahoma"/>
                <w:b w:val="0"/>
                <w:bCs/>
                <w:sz w:val="20"/>
                <w:lang w:val="cs-CZ"/>
              </w:rPr>
              <w:t>apricots</w:t>
            </w:r>
            <w:proofErr w:type="spellEnd"/>
          </w:p>
        </w:tc>
        <w:tc>
          <w:tcPr>
            <w:tcW w:w="742" w:type="pct"/>
            <w:shd w:val="clear" w:color="auto" w:fill="auto"/>
            <w:vAlign w:val="center"/>
          </w:tcPr>
          <w:p w14:paraId="1539B0C9" w14:textId="07F40FC8" w:rsidR="00CE4A67" w:rsidRPr="00CE4A67" w:rsidRDefault="00CE4A67" w:rsidP="00132366">
            <w:pPr>
              <w:pStyle w:val="EFSATablefirstcolumn"/>
              <w:rPr>
                <w:rFonts w:cs="Tahoma"/>
                <w:b w:val="0"/>
                <w:bCs/>
                <w:sz w:val="20"/>
                <w:lang w:val="cs-CZ"/>
              </w:rPr>
            </w:pPr>
            <w:r w:rsidRPr="00CE4A67">
              <w:rPr>
                <w:rFonts w:cs="Tahoma"/>
                <w:b w:val="0"/>
                <w:bCs/>
                <w:sz w:val="20"/>
                <w:lang w:val="cs-CZ"/>
              </w:rPr>
              <w:t>5</w:t>
            </w:r>
          </w:p>
        </w:tc>
        <w:tc>
          <w:tcPr>
            <w:tcW w:w="917" w:type="pct"/>
            <w:shd w:val="clear" w:color="auto" w:fill="auto"/>
            <w:vAlign w:val="center"/>
          </w:tcPr>
          <w:p w14:paraId="613FBA07" w14:textId="390E1DEF" w:rsidR="00CE4A67" w:rsidRPr="00CE4A67" w:rsidRDefault="00CE4A67" w:rsidP="00132366">
            <w:pPr>
              <w:pStyle w:val="EFSATablefirstcolumn"/>
              <w:rPr>
                <w:rFonts w:cs="Tahoma"/>
                <w:b w:val="0"/>
                <w:bCs/>
                <w:sz w:val="20"/>
                <w:lang w:val="cs-CZ"/>
              </w:rPr>
            </w:pPr>
            <w:proofErr w:type="spellStart"/>
            <w:r w:rsidRPr="00CE4A67">
              <w:rPr>
                <w:rFonts w:cs="Tahoma"/>
                <w:b w:val="0"/>
                <w:bCs/>
                <w:sz w:val="20"/>
                <w:lang w:val="cs-CZ"/>
              </w:rPr>
              <w:t>Processing</w:t>
            </w:r>
            <w:proofErr w:type="spellEnd"/>
            <w:r w:rsidRPr="00CE4A67">
              <w:rPr>
                <w:rFonts w:cs="Tahoma"/>
                <w:b w:val="0"/>
                <w:bCs/>
                <w:sz w:val="20"/>
                <w:lang w:val="cs-CZ"/>
              </w:rPr>
              <w:t xml:space="preserve"> </w:t>
            </w:r>
            <w:proofErr w:type="spellStart"/>
            <w:r w:rsidRPr="00CE4A67">
              <w:rPr>
                <w:rFonts w:cs="Tahoma"/>
                <w:b w:val="0"/>
                <w:bCs/>
                <w:sz w:val="20"/>
                <w:lang w:val="cs-CZ"/>
              </w:rPr>
              <w:t>factor</w:t>
            </w:r>
            <w:proofErr w:type="spellEnd"/>
            <w:r w:rsidRPr="00CE4A67">
              <w:rPr>
                <w:rFonts w:cs="Tahoma"/>
                <w:b w:val="0"/>
                <w:bCs/>
                <w:sz w:val="20"/>
                <w:lang w:val="cs-CZ"/>
              </w:rPr>
              <w:t xml:space="preserve"> </w:t>
            </w:r>
            <w:proofErr w:type="spellStart"/>
            <w:r w:rsidRPr="00CE4A67">
              <w:rPr>
                <w:rFonts w:cs="Tahoma"/>
                <w:b w:val="0"/>
                <w:bCs/>
                <w:sz w:val="20"/>
                <w:lang w:val="cs-CZ"/>
              </w:rPr>
              <w:t>was</w:t>
            </w:r>
            <w:proofErr w:type="spellEnd"/>
            <w:r w:rsidRPr="00CE4A67">
              <w:rPr>
                <w:rFonts w:cs="Tahoma"/>
                <w:b w:val="0"/>
                <w:bCs/>
                <w:sz w:val="20"/>
                <w:lang w:val="cs-CZ"/>
              </w:rPr>
              <w:t xml:space="preserve"> </w:t>
            </w:r>
            <w:proofErr w:type="spellStart"/>
            <w:r w:rsidRPr="00CE4A67">
              <w:rPr>
                <w:rFonts w:cs="Tahoma"/>
                <w:b w:val="0"/>
                <w:bCs/>
                <w:sz w:val="20"/>
                <w:lang w:val="cs-CZ"/>
              </w:rPr>
              <w:t>calculated</w:t>
            </w:r>
            <w:proofErr w:type="spellEnd"/>
            <w:r w:rsidRPr="00CE4A67">
              <w:rPr>
                <w:rFonts w:cs="Tahoma"/>
                <w:b w:val="0"/>
                <w:bCs/>
                <w:sz w:val="20"/>
                <w:lang w:val="cs-CZ"/>
              </w:rPr>
              <w:t xml:space="preserve"> </w:t>
            </w:r>
            <w:proofErr w:type="spellStart"/>
            <w:r w:rsidRPr="00CE4A67">
              <w:rPr>
                <w:rFonts w:cs="Tahoma"/>
                <w:b w:val="0"/>
                <w:bCs/>
                <w:sz w:val="20"/>
                <w:lang w:val="cs-CZ"/>
              </w:rPr>
              <w:t>from</w:t>
            </w:r>
            <w:proofErr w:type="spellEnd"/>
            <w:r w:rsidRPr="00CE4A67">
              <w:rPr>
                <w:rFonts w:cs="Tahoma"/>
                <w:b w:val="0"/>
                <w:bCs/>
                <w:sz w:val="20"/>
                <w:lang w:val="cs-CZ"/>
              </w:rPr>
              <w:t xml:space="preserve"> </w:t>
            </w:r>
            <w:proofErr w:type="spellStart"/>
            <w:r w:rsidRPr="00CE4A67">
              <w:rPr>
                <w:rFonts w:cs="Tahoma"/>
                <w:b w:val="0"/>
                <w:bCs/>
                <w:sz w:val="20"/>
                <w:lang w:val="cs-CZ"/>
              </w:rPr>
              <w:t>content</w:t>
            </w:r>
            <w:proofErr w:type="spellEnd"/>
            <w:r w:rsidRPr="00CE4A67">
              <w:rPr>
                <w:rFonts w:cs="Tahoma"/>
                <w:b w:val="0"/>
                <w:bCs/>
                <w:sz w:val="20"/>
                <w:lang w:val="cs-CZ"/>
              </w:rPr>
              <w:t xml:space="preserve"> </w:t>
            </w:r>
            <w:proofErr w:type="spellStart"/>
            <w:r w:rsidRPr="00CE4A67">
              <w:rPr>
                <w:rFonts w:cs="Tahoma"/>
                <w:b w:val="0"/>
                <w:bCs/>
                <w:sz w:val="20"/>
                <w:lang w:val="cs-CZ"/>
              </w:rPr>
              <w:t>of</w:t>
            </w:r>
            <w:proofErr w:type="spellEnd"/>
            <w:r w:rsidRPr="00CE4A67">
              <w:rPr>
                <w:rFonts w:cs="Tahoma"/>
                <w:b w:val="0"/>
                <w:bCs/>
                <w:sz w:val="20"/>
                <w:lang w:val="cs-CZ"/>
              </w:rPr>
              <w:t xml:space="preserve"> </w:t>
            </w:r>
            <w:proofErr w:type="spellStart"/>
            <w:r w:rsidRPr="00CE4A67">
              <w:rPr>
                <w:rFonts w:cs="Tahoma"/>
                <w:b w:val="0"/>
                <w:bCs/>
                <w:sz w:val="20"/>
                <w:lang w:val="cs-CZ"/>
              </w:rPr>
              <w:t>water</w:t>
            </w:r>
            <w:proofErr w:type="spellEnd"/>
            <w:r w:rsidRPr="00CE4A67">
              <w:rPr>
                <w:rFonts w:cs="Tahoma"/>
                <w:b w:val="0"/>
                <w:bCs/>
                <w:sz w:val="20"/>
                <w:lang w:val="cs-CZ"/>
              </w:rPr>
              <w:t xml:space="preserve"> in </w:t>
            </w:r>
            <w:proofErr w:type="spellStart"/>
            <w:r w:rsidRPr="00CE4A67">
              <w:rPr>
                <w:rFonts w:cs="Tahoma"/>
                <w:b w:val="0"/>
                <w:bCs/>
                <w:sz w:val="20"/>
                <w:lang w:val="cs-CZ"/>
              </w:rPr>
              <w:t>fresh</w:t>
            </w:r>
            <w:proofErr w:type="spellEnd"/>
            <w:r w:rsidRPr="00CE4A67">
              <w:rPr>
                <w:rFonts w:cs="Tahoma"/>
                <w:b w:val="0"/>
                <w:bCs/>
                <w:sz w:val="20"/>
                <w:lang w:val="cs-CZ"/>
              </w:rPr>
              <w:t xml:space="preserve"> and </w:t>
            </w:r>
            <w:proofErr w:type="spellStart"/>
            <w:r w:rsidRPr="00CE4A67">
              <w:rPr>
                <w:rFonts w:cs="Tahoma"/>
                <w:b w:val="0"/>
                <w:bCs/>
                <w:sz w:val="20"/>
                <w:lang w:val="cs-CZ"/>
              </w:rPr>
              <w:t>dried</w:t>
            </w:r>
            <w:proofErr w:type="spellEnd"/>
            <w:r w:rsidRPr="00CE4A67">
              <w:rPr>
                <w:rFonts w:cs="Tahoma"/>
                <w:b w:val="0"/>
                <w:bCs/>
                <w:sz w:val="20"/>
                <w:lang w:val="cs-CZ"/>
              </w:rPr>
              <w:t xml:space="preserve"> </w:t>
            </w:r>
            <w:proofErr w:type="spellStart"/>
            <w:r w:rsidRPr="00CE4A67">
              <w:rPr>
                <w:rFonts w:cs="Tahoma"/>
                <w:b w:val="0"/>
                <w:bCs/>
                <w:sz w:val="20"/>
                <w:lang w:val="cs-CZ"/>
              </w:rPr>
              <w:t>apricots</w:t>
            </w:r>
            <w:proofErr w:type="spellEnd"/>
            <w:r w:rsidRPr="00CE4A67">
              <w:rPr>
                <w:rFonts w:cs="Tahoma"/>
                <w:b w:val="0"/>
                <w:bCs/>
                <w:sz w:val="20"/>
                <w:lang w:val="cs-CZ"/>
              </w:rPr>
              <w:t xml:space="preserve"> </w:t>
            </w:r>
          </w:p>
        </w:tc>
      </w:tr>
      <w:tr w:rsidR="00CE4A67" w:rsidRPr="00AC01EB" w14:paraId="40D38D2B" w14:textId="77777777" w:rsidTr="00CE4A67">
        <w:tc>
          <w:tcPr>
            <w:tcW w:w="1570" w:type="pct"/>
            <w:shd w:val="clear" w:color="auto" w:fill="auto"/>
            <w:vAlign w:val="center"/>
          </w:tcPr>
          <w:p w14:paraId="4795BB87" w14:textId="7AC39B38" w:rsidR="00CE4A67" w:rsidRPr="00CE4A67" w:rsidRDefault="00CE4A67" w:rsidP="00132366">
            <w:pPr>
              <w:pStyle w:val="EFSATablefirstcolumn"/>
              <w:rPr>
                <w:rFonts w:cs="Tahoma"/>
                <w:b w:val="0"/>
                <w:bCs/>
                <w:sz w:val="20"/>
                <w:lang w:val="cs-CZ"/>
              </w:rPr>
            </w:pPr>
            <w:proofErr w:type="spellStart"/>
            <w:r w:rsidRPr="00CE4A67">
              <w:rPr>
                <w:rFonts w:cs="Tahoma"/>
                <w:b w:val="0"/>
                <w:bCs/>
                <w:sz w:val="20"/>
                <w:lang w:val="cs-CZ"/>
              </w:rPr>
              <w:t>C</w:t>
            </w:r>
            <w:r w:rsidRPr="00CE4A67">
              <w:rPr>
                <w:rFonts w:cs="Tahoma"/>
                <w:b w:val="0"/>
                <w:bCs/>
                <w:sz w:val="20"/>
                <w:lang w:val="cs-CZ"/>
              </w:rPr>
              <w:t>hlorpyrifos</w:t>
            </w:r>
            <w:proofErr w:type="spellEnd"/>
          </w:p>
        </w:tc>
        <w:tc>
          <w:tcPr>
            <w:tcW w:w="1007" w:type="pct"/>
            <w:shd w:val="clear" w:color="auto" w:fill="auto"/>
          </w:tcPr>
          <w:p w14:paraId="564809F3" w14:textId="5A60522F" w:rsidR="00CE4A67" w:rsidRPr="00CE4A67" w:rsidRDefault="00CE4A67" w:rsidP="00132366">
            <w:pPr>
              <w:pStyle w:val="EFSATablefirstcolumn"/>
              <w:rPr>
                <w:rFonts w:cs="Tahoma"/>
                <w:b w:val="0"/>
                <w:bCs/>
                <w:sz w:val="20"/>
                <w:lang w:val="cs-CZ"/>
              </w:rPr>
            </w:pPr>
            <w:proofErr w:type="spellStart"/>
            <w:r w:rsidRPr="00CE4A67">
              <w:rPr>
                <w:rFonts w:cs="Tahoma"/>
                <w:b w:val="0"/>
                <w:bCs/>
                <w:sz w:val="20"/>
                <w:lang w:val="cs-CZ"/>
              </w:rPr>
              <w:t>Olives</w:t>
            </w:r>
            <w:proofErr w:type="spellEnd"/>
            <w:r w:rsidRPr="00CE4A67">
              <w:rPr>
                <w:rFonts w:cs="Tahoma"/>
                <w:b w:val="0"/>
                <w:bCs/>
                <w:sz w:val="20"/>
                <w:lang w:val="cs-CZ"/>
              </w:rPr>
              <w:t xml:space="preserve"> </w:t>
            </w:r>
          </w:p>
        </w:tc>
        <w:tc>
          <w:tcPr>
            <w:tcW w:w="764" w:type="pct"/>
            <w:shd w:val="clear" w:color="auto" w:fill="auto"/>
          </w:tcPr>
          <w:p w14:paraId="24B29C4D" w14:textId="3C3DB0A3" w:rsidR="00CE4A67" w:rsidRPr="00CE4A67" w:rsidRDefault="00CE4A67" w:rsidP="00132366">
            <w:pPr>
              <w:pStyle w:val="EFSATablefirstcolumn"/>
              <w:rPr>
                <w:rFonts w:cs="Tahoma"/>
                <w:b w:val="0"/>
                <w:bCs/>
                <w:sz w:val="20"/>
                <w:lang w:val="cs-CZ"/>
              </w:rPr>
            </w:pPr>
            <w:proofErr w:type="spellStart"/>
            <w:r w:rsidRPr="00CE4A67">
              <w:rPr>
                <w:rFonts w:cs="Tahoma"/>
                <w:b w:val="0"/>
                <w:bCs/>
                <w:sz w:val="20"/>
                <w:lang w:val="cs-CZ"/>
              </w:rPr>
              <w:t>Olive</w:t>
            </w:r>
            <w:proofErr w:type="spellEnd"/>
            <w:r w:rsidRPr="00CE4A67">
              <w:rPr>
                <w:rFonts w:cs="Tahoma"/>
                <w:b w:val="0"/>
                <w:bCs/>
                <w:sz w:val="20"/>
                <w:lang w:val="cs-CZ"/>
              </w:rPr>
              <w:t xml:space="preserve"> </w:t>
            </w:r>
            <w:proofErr w:type="spellStart"/>
            <w:r w:rsidRPr="00CE4A67">
              <w:rPr>
                <w:rFonts w:cs="Tahoma"/>
                <w:b w:val="0"/>
                <w:bCs/>
                <w:sz w:val="20"/>
                <w:lang w:val="cs-CZ"/>
              </w:rPr>
              <w:t>oil</w:t>
            </w:r>
            <w:proofErr w:type="spellEnd"/>
          </w:p>
        </w:tc>
        <w:tc>
          <w:tcPr>
            <w:tcW w:w="742" w:type="pct"/>
            <w:shd w:val="clear" w:color="auto" w:fill="auto"/>
          </w:tcPr>
          <w:p w14:paraId="7322F476" w14:textId="25AE35B5" w:rsidR="00CE4A67" w:rsidRPr="00CE4A67" w:rsidRDefault="00CE4A67" w:rsidP="00132366">
            <w:pPr>
              <w:pStyle w:val="EFSATablefirstcolumn"/>
              <w:rPr>
                <w:rFonts w:cs="Tahoma"/>
                <w:b w:val="0"/>
                <w:bCs/>
                <w:sz w:val="20"/>
                <w:lang w:val="cs-CZ"/>
              </w:rPr>
            </w:pPr>
            <w:r w:rsidRPr="00CE4A67">
              <w:rPr>
                <w:rFonts w:cs="Tahoma"/>
                <w:b w:val="0"/>
                <w:bCs/>
                <w:sz w:val="20"/>
                <w:lang w:val="cs-CZ"/>
              </w:rPr>
              <w:t>5</w:t>
            </w:r>
          </w:p>
        </w:tc>
        <w:tc>
          <w:tcPr>
            <w:tcW w:w="917" w:type="pct"/>
            <w:shd w:val="clear" w:color="auto" w:fill="auto"/>
          </w:tcPr>
          <w:p w14:paraId="1F093F71" w14:textId="274F2816" w:rsidR="00CE4A67" w:rsidRPr="00CE4A67" w:rsidRDefault="00CE4A67" w:rsidP="00132366">
            <w:pPr>
              <w:pStyle w:val="EFSATablefirstcolumn"/>
              <w:rPr>
                <w:rFonts w:cs="Tahoma"/>
                <w:b w:val="0"/>
                <w:bCs/>
                <w:sz w:val="20"/>
                <w:lang w:val="cs-CZ"/>
              </w:rPr>
            </w:pPr>
            <w:proofErr w:type="spellStart"/>
            <w:r w:rsidRPr="00CE4A67">
              <w:rPr>
                <w:rFonts w:cs="Tahoma"/>
                <w:b w:val="0"/>
                <w:bCs/>
                <w:sz w:val="20"/>
                <w:lang w:val="cs-CZ"/>
              </w:rPr>
              <w:t>Processing</w:t>
            </w:r>
            <w:proofErr w:type="spellEnd"/>
            <w:r w:rsidRPr="00CE4A67">
              <w:rPr>
                <w:rFonts w:cs="Tahoma"/>
                <w:b w:val="0"/>
                <w:bCs/>
                <w:sz w:val="20"/>
                <w:lang w:val="cs-CZ"/>
              </w:rPr>
              <w:t xml:space="preserve"> </w:t>
            </w:r>
            <w:proofErr w:type="spellStart"/>
            <w:r w:rsidRPr="00CE4A67">
              <w:rPr>
                <w:rFonts w:cs="Tahoma"/>
                <w:b w:val="0"/>
                <w:bCs/>
                <w:sz w:val="20"/>
                <w:lang w:val="cs-CZ"/>
              </w:rPr>
              <w:lastRenderedPageBreak/>
              <w:t>factor</w:t>
            </w:r>
            <w:proofErr w:type="spellEnd"/>
            <w:r w:rsidRPr="00CE4A67">
              <w:rPr>
                <w:rFonts w:cs="Tahoma"/>
                <w:b w:val="0"/>
                <w:bCs/>
                <w:sz w:val="20"/>
                <w:lang w:val="cs-CZ"/>
              </w:rPr>
              <w:t xml:space="preserve"> </w:t>
            </w:r>
            <w:proofErr w:type="spellStart"/>
            <w:r w:rsidRPr="00CE4A67">
              <w:rPr>
                <w:rFonts w:cs="Tahoma"/>
                <w:b w:val="0"/>
                <w:bCs/>
                <w:sz w:val="20"/>
                <w:lang w:val="cs-CZ"/>
              </w:rPr>
              <w:t>was</w:t>
            </w:r>
            <w:proofErr w:type="spellEnd"/>
            <w:r w:rsidRPr="00CE4A67">
              <w:rPr>
                <w:rFonts w:cs="Tahoma"/>
                <w:b w:val="0"/>
                <w:bCs/>
                <w:sz w:val="20"/>
                <w:lang w:val="cs-CZ"/>
              </w:rPr>
              <w:t xml:space="preserve"> </w:t>
            </w:r>
            <w:proofErr w:type="spellStart"/>
            <w:r w:rsidRPr="00CE4A67">
              <w:rPr>
                <w:rFonts w:cs="Tahoma"/>
                <w:b w:val="0"/>
                <w:bCs/>
                <w:sz w:val="20"/>
                <w:lang w:val="cs-CZ"/>
              </w:rPr>
              <w:t>applied</w:t>
            </w:r>
            <w:proofErr w:type="spellEnd"/>
            <w:r w:rsidRPr="00CE4A67">
              <w:rPr>
                <w:rFonts w:cs="Tahoma"/>
                <w:b w:val="0"/>
                <w:bCs/>
                <w:sz w:val="20"/>
                <w:lang w:val="cs-CZ"/>
              </w:rPr>
              <w:t xml:space="preserve"> </w:t>
            </w:r>
            <w:proofErr w:type="spellStart"/>
            <w:r w:rsidRPr="00CE4A67">
              <w:rPr>
                <w:rFonts w:cs="Tahoma"/>
                <w:b w:val="0"/>
                <w:bCs/>
                <w:sz w:val="20"/>
                <w:lang w:val="cs-CZ"/>
              </w:rPr>
              <w:t>according</w:t>
            </w:r>
            <w:proofErr w:type="spellEnd"/>
            <w:r w:rsidRPr="00CE4A67">
              <w:rPr>
                <w:rFonts w:cs="Tahoma"/>
                <w:b w:val="0"/>
                <w:bCs/>
                <w:sz w:val="20"/>
                <w:lang w:val="cs-CZ"/>
              </w:rPr>
              <w:t xml:space="preserve"> to </w:t>
            </w:r>
            <w:proofErr w:type="spellStart"/>
            <w:r w:rsidRPr="00CE4A67">
              <w:rPr>
                <w:rFonts w:cs="Tahoma"/>
                <w:b w:val="0"/>
                <w:bCs/>
                <w:sz w:val="20"/>
                <w:lang w:val="cs-CZ"/>
              </w:rPr>
              <w:t>Commission</w:t>
            </w:r>
            <w:proofErr w:type="spellEnd"/>
            <w:r w:rsidRPr="00CE4A67">
              <w:rPr>
                <w:rFonts w:cs="Tahoma"/>
                <w:b w:val="0"/>
                <w:bCs/>
                <w:sz w:val="20"/>
                <w:lang w:val="cs-CZ"/>
              </w:rPr>
              <w:t xml:space="preserve"> </w:t>
            </w:r>
            <w:proofErr w:type="spellStart"/>
            <w:r w:rsidRPr="00CE4A67">
              <w:rPr>
                <w:rFonts w:cs="Tahoma"/>
                <w:b w:val="0"/>
                <w:bCs/>
                <w:sz w:val="20"/>
                <w:lang w:val="cs-CZ"/>
              </w:rPr>
              <w:t>Implementing</w:t>
            </w:r>
            <w:proofErr w:type="spellEnd"/>
            <w:r w:rsidRPr="00CE4A67">
              <w:rPr>
                <w:rFonts w:cs="Tahoma"/>
                <w:b w:val="0"/>
                <w:bCs/>
                <w:sz w:val="20"/>
                <w:lang w:val="cs-CZ"/>
              </w:rPr>
              <w:t xml:space="preserve">  </w:t>
            </w:r>
            <w:proofErr w:type="spellStart"/>
            <w:r w:rsidRPr="00CE4A67">
              <w:rPr>
                <w:rFonts w:cs="Tahoma"/>
                <w:b w:val="0"/>
                <w:bCs/>
                <w:sz w:val="20"/>
                <w:lang w:val="cs-CZ"/>
              </w:rPr>
              <w:t>Regulation</w:t>
            </w:r>
            <w:proofErr w:type="spellEnd"/>
            <w:r w:rsidRPr="00CE4A67">
              <w:rPr>
                <w:rFonts w:cs="Tahoma"/>
                <w:b w:val="0"/>
                <w:bCs/>
                <w:sz w:val="20"/>
                <w:lang w:val="cs-CZ"/>
              </w:rPr>
              <w:t xml:space="preserve"> (EU) No. 2017/660 </w:t>
            </w:r>
          </w:p>
        </w:tc>
      </w:tr>
      <w:tr w:rsidR="00CE4A67" w:rsidRPr="00AC01EB" w14:paraId="3BD86106" w14:textId="77777777" w:rsidTr="0011457F">
        <w:tc>
          <w:tcPr>
            <w:tcW w:w="1570" w:type="pct"/>
            <w:shd w:val="clear" w:color="auto" w:fill="auto"/>
          </w:tcPr>
          <w:p w14:paraId="6E08F673" w14:textId="65EA551C" w:rsidR="00CE4A67" w:rsidRPr="00CE4A67" w:rsidRDefault="00CE4A67" w:rsidP="00132366">
            <w:pPr>
              <w:pStyle w:val="EFSATablefirstcolumn"/>
              <w:rPr>
                <w:rFonts w:cs="Tahoma"/>
                <w:b w:val="0"/>
                <w:bCs/>
                <w:sz w:val="20"/>
                <w:lang w:val="cs-CZ"/>
              </w:rPr>
            </w:pPr>
            <w:proofErr w:type="spellStart"/>
            <w:r w:rsidRPr="00CE4A67">
              <w:rPr>
                <w:rFonts w:cs="Tahoma"/>
                <w:b w:val="0"/>
                <w:bCs/>
                <w:sz w:val="20"/>
                <w:lang w:val="cs-CZ"/>
              </w:rPr>
              <w:lastRenderedPageBreak/>
              <w:t>C</w:t>
            </w:r>
            <w:r w:rsidRPr="00CE4A67">
              <w:rPr>
                <w:rFonts w:cs="Tahoma"/>
                <w:b w:val="0"/>
                <w:bCs/>
                <w:sz w:val="20"/>
                <w:lang w:val="cs-CZ"/>
              </w:rPr>
              <w:t>yproconazol</w:t>
            </w:r>
            <w:proofErr w:type="spellEnd"/>
            <w:r w:rsidRPr="00CE4A67">
              <w:rPr>
                <w:rFonts w:cs="Tahoma"/>
                <w:b w:val="0"/>
                <w:bCs/>
                <w:sz w:val="20"/>
                <w:lang w:val="cs-CZ"/>
              </w:rPr>
              <w:t xml:space="preserve">, </w:t>
            </w:r>
            <w:proofErr w:type="spellStart"/>
            <w:r w:rsidRPr="00CE4A67">
              <w:rPr>
                <w:rFonts w:cs="Tahoma"/>
                <w:b w:val="0"/>
                <w:bCs/>
                <w:sz w:val="20"/>
                <w:lang w:val="cs-CZ"/>
              </w:rPr>
              <w:t>imidacloprid</w:t>
            </w:r>
            <w:proofErr w:type="spellEnd"/>
            <w:r w:rsidRPr="00CE4A67">
              <w:rPr>
                <w:rFonts w:cs="Tahoma"/>
                <w:b w:val="0"/>
                <w:bCs/>
                <w:sz w:val="20"/>
                <w:lang w:val="cs-CZ"/>
              </w:rPr>
              <w:t xml:space="preserve">, </w:t>
            </w:r>
            <w:proofErr w:type="spellStart"/>
            <w:r w:rsidRPr="00CE4A67">
              <w:rPr>
                <w:rFonts w:cs="Tahoma"/>
                <w:b w:val="0"/>
                <w:bCs/>
                <w:sz w:val="20"/>
                <w:lang w:val="cs-CZ"/>
              </w:rPr>
              <w:t>isoprothiolan</w:t>
            </w:r>
            <w:proofErr w:type="spellEnd"/>
            <w:r w:rsidRPr="00CE4A67">
              <w:rPr>
                <w:rFonts w:cs="Tahoma"/>
                <w:b w:val="0"/>
                <w:bCs/>
                <w:sz w:val="20"/>
                <w:lang w:val="cs-CZ"/>
              </w:rPr>
              <w:t xml:space="preserve">, </w:t>
            </w:r>
            <w:proofErr w:type="spellStart"/>
            <w:r w:rsidRPr="00CE4A67">
              <w:rPr>
                <w:rFonts w:cs="Tahoma"/>
                <w:b w:val="0"/>
                <w:bCs/>
                <w:sz w:val="20"/>
                <w:lang w:val="cs-CZ"/>
              </w:rPr>
              <w:t>pirimifos-methyl</w:t>
            </w:r>
            <w:proofErr w:type="spellEnd"/>
            <w:r w:rsidRPr="00CE4A67">
              <w:rPr>
                <w:rFonts w:cs="Tahoma"/>
                <w:b w:val="0"/>
                <w:bCs/>
                <w:sz w:val="20"/>
                <w:lang w:val="cs-CZ"/>
              </w:rPr>
              <w:t xml:space="preserve">, </w:t>
            </w:r>
            <w:proofErr w:type="spellStart"/>
            <w:r w:rsidRPr="00CE4A67">
              <w:rPr>
                <w:rFonts w:cs="Tahoma"/>
                <w:b w:val="0"/>
                <w:bCs/>
                <w:sz w:val="20"/>
                <w:lang w:val="cs-CZ"/>
              </w:rPr>
              <w:t>thiamethoxam</w:t>
            </w:r>
            <w:proofErr w:type="spellEnd"/>
            <w:r w:rsidRPr="00CE4A67">
              <w:rPr>
                <w:rFonts w:cs="Tahoma"/>
                <w:b w:val="0"/>
                <w:bCs/>
                <w:sz w:val="20"/>
                <w:lang w:val="cs-CZ"/>
              </w:rPr>
              <w:t xml:space="preserve">, </w:t>
            </w:r>
            <w:proofErr w:type="spellStart"/>
            <w:r w:rsidRPr="00CE4A67">
              <w:rPr>
                <w:rFonts w:cs="Tahoma"/>
                <w:b w:val="0"/>
                <w:bCs/>
                <w:sz w:val="20"/>
                <w:lang w:val="cs-CZ"/>
              </w:rPr>
              <w:t>tricyclazole</w:t>
            </w:r>
            <w:proofErr w:type="spellEnd"/>
          </w:p>
        </w:tc>
        <w:tc>
          <w:tcPr>
            <w:tcW w:w="1007" w:type="pct"/>
            <w:shd w:val="clear" w:color="auto" w:fill="auto"/>
            <w:vAlign w:val="center"/>
          </w:tcPr>
          <w:p w14:paraId="68E38BD1" w14:textId="01373909" w:rsidR="00CE4A67" w:rsidRPr="00CE4A67" w:rsidRDefault="00CE4A67" w:rsidP="00132366">
            <w:pPr>
              <w:pStyle w:val="EFSATablefirstcolumn"/>
              <w:rPr>
                <w:rFonts w:cs="Tahoma"/>
                <w:b w:val="0"/>
                <w:bCs/>
                <w:sz w:val="20"/>
                <w:lang w:val="cs-CZ"/>
              </w:rPr>
            </w:pPr>
            <w:proofErr w:type="spellStart"/>
            <w:r w:rsidRPr="00CE4A67">
              <w:rPr>
                <w:rFonts w:cs="Tahoma"/>
                <w:b w:val="0"/>
                <w:bCs/>
                <w:sz w:val="20"/>
                <w:lang w:val="cs-CZ"/>
              </w:rPr>
              <w:t>Rice</w:t>
            </w:r>
            <w:proofErr w:type="spellEnd"/>
          </w:p>
        </w:tc>
        <w:tc>
          <w:tcPr>
            <w:tcW w:w="764" w:type="pct"/>
            <w:shd w:val="clear" w:color="auto" w:fill="auto"/>
            <w:vAlign w:val="center"/>
          </w:tcPr>
          <w:p w14:paraId="7C77BC72" w14:textId="3E93C87D" w:rsidR="00CE4A67" w:rsidRPr="00CE4A67" w:rsidRDefault="00CE4A67" w:rsidP="00132366">
            <w:pPr>
              <w:pStyle w:val="EFSATablefirstcolumn"/>
              <w:rPr>
                <w:rFonts w:cs="Tahoma"/>
                <w:b w:val="0"/>
                <w:bCs/>
                <w:sz w:val="20"/>
                <w:lang w:val="cs-CZ"/>
              </w:rPr>
            </w:pPr>
            <w:proofErr w:type="spellStart"/>
            <w:r w:rsidRPr="00CE4A67">
              <w:rPr>
                <w:rFonts w:cs="Tahoma"/>
                <w:b w:val="0"/>
                <w:bCs/>
                <w:sz w:val="20"/>
                <w:lang w:val="cs-CZ"/>
              </w:rPr>
              <w:t>Polishing</w:t>
            </w:r>
            <w:proofErr w:type="spellEnd"/>
            <w:r w:rsidRPr="00CE4A67">
              <w:rPr>
                <w:rFonts w:cs="Tahoma"/>
                <w:b w:val="0"/>
                <w:bCs/>
                <w:sz w:val="20"/>
                <w:lang w:val="cs-CZ"/>
              </w:rPr>
              <w:t xml:space="preserve"> </w:t>
            </w:r>
            <w:proofErr w:type="spellStart"/>
            <w:r w:rsidRPr="00CE4A67">
              <w:rPr>
                <w:rFonts w:cs="Tahoma"/>
                <w:b w:val="0"/>
                <w:bCs/>
                <w:sz w:val="20"/>
                <w:lang w:val="cs-CZ"/>
              </w:rPr>
              <w:t>rice</w:t>
            </w:r>
            <w:proofErr w:type="spellEnd"/>
          </w:p>
        </w:tc>
        <w:tc>
          <w:tcPr>
            <w:tcW w:w="742" w:type="pct"/>
            <w:shd w:val="clear" w:color="auto" w:fill="auto"/>
            <w:vAlign w:val="center"/>
          </w:tcPr>
          <w:p w14:paraId="1885545B" w14:textId="467F426C" w:rsidR="00CE4A67" w:rsidRPr="00CE4A67" w:rsidRDefault="00CE4A67" w:rsidP="00132366">
            <w:pPr>
              <w:pStyle w:val="EFSATablefirstcolumn"/>
              <w:rPr>
                <w:rFonts w:cs="Tahoma"/>
                <w:b w:val="0"/>
                <w:bCs/>
                <w:sz w:val="20"/>
                <w:lang w:val="cs-CZ"/>
              </w:rPr>
            </w:pPr>
            <w:r w:rsidRPr="00CE4A67">
              <w:rPr>
                <w:rFonts w:cs="Tahoma"/>
                <w:b w:val="0"/>
                <w:bCs/>
                <w:sz w:val="20"/>
                <w:lang w:val="cs-CZ"/>
              </w:rPr>
              <w:t>0.5</w:t>
            </w:r>
          </w:p>
        </w:tc>
        <w:tc>
          <w:tcPr>
            <w:tcW w:w="917" w:type="pct"/>
            <w:shd w:val="clear" w:color="auto" w:fill="auto"/>
          </w:tcPr>
          <w:p w14:paraId="4E01F31C" w14:textId="1B23F477" w:rsidR="00CE4A67" w:rsidRPr="00CE4A67" w:rsidRDefault="00CE4A67" w:rsidP="00132366">
            <w:pPr>
              <w:pStyle w:val="EFSATablefirstcolumn"/>
              <w:rPr>
                <w:rFonts w:cs="Tahoma"/>
                <w:b w:val="0"/>
                <w:bCs/>
                <w:sz w:val="20"/>
                <w:lang w:val="cs-CZ"/>
              </w:rPr>
            </w:pPr>
            <w:proofErr w:type="spellStart"/>
            <w:r w:rsidRPr="00CE4A67">
              <w:rPr>
                <w:rFonts w:cs="Tahoma"/>
                <w:b w:val="0"/>
                <w:bCs/>
                <w:sz w:val="20"/>
                <w:lang w:val="cs-CZ"/>
              </w:rPr>
              <w:t>Processing</w:t>
            </w:r>
            <w:proofErr w:type="spellEnd"/>
            <w:r w:rsidRPr="00CE4A67">
              <w:rPr>
                <w:rFonts w:cs="Tahoma"/>
                <w:b w:val="0"/>
                <w:bCs/>
                <w:sz w:val="20"/>
                <w:lang w:val="cs-CZ"/>
              </w:rPr>
              <w:t xml:space="preserve"> </w:t>
            </w:r>
            <w:proofErr w:type="spellStart"/>
            <w:r w:rsidRPr="00CE4A67">
              <w:rPr>
                <w:rFonts w:cs="Tahoma"/>
                <w:b w:val="0"/>
                <w:bCs/>
                <w:sz w:val="20"/>
                <w:lang w:val="cs-CZ"/>
              </w:rPr>
              <w:t>factor</w:t>
            </w:r>
            <w:proofErr w:type="spellEnd"/>
            <w:r w:rsidRPr="00CE4A67">
              <w:rPr>
                <w:rFonts w:cs="Tahoma"/>
                <w:b w:val="0"/>
                <w:bCs/>
                <w:sz w:val="20"/>
                <w:lang w:val="cs-CZ"/>
              </w:rPr>
              <w:t xml:space="preserve"> </w:t>
            </w:r>
            <w:proofErr w:type="spellStart"/>
            <w:r w:rsidRPr="00CE4A67">
              <w:rPr>
                <w:rFonts w:cs="Tahoma"/>
                <w:b w:val="0"/>
                <w:bCs/>
                <w:sz w:val="20"/>
                <w:lang w:val="cs-CZ"/>
              </w:rPr>
              <w:t>was</w:t>
            </w:r>
            <w:proofErr w:type="spellEnd"/>
            <w:r w:rsidRPr="00CE4A67">
              <w:rPr>
                <w:rFonts w:cs="Tahoma"/>
                <w:b w:val="0"/>
                <w:bCs/>
                <w:sz w:val="20"/>
                <w:lang w:val="cs-CZ"/>
              </w:rPr>
              <w:t xml:space="preserve"> </w:t>
            </w:r>
            <w:proofErr w:type="spellStart"/>
            <w:r w:rsidRPr="00CE4A67">
              <w:rPr>
                <w:rFonts w:cs="Tahoma"/>
                <w:b w:val="0"/>
                <w:bCs/>
                <w:sz w:val="20"/>
                <w:lang w:val="cs-CZ"/>
              </w:rPr>
              <w:t>applied</w:t>
            </w:r>
            <w:proofErr w:type="spellEnd"/>
            <w:r w:rsidRPr="00CE4A67">
              <w:rPr>
                <w:rFonts w:cs="Tahoma"/>
                <w:b w:val="0"/>
                <w:bCs/>
                <w:sz w:val="20"/>
                <w:lang w:val="cs-CZ"/>
              </w:rPr>
              <w:t xml:space="preserve"> </w:t>
            </w:r>
            <w:proofErr w:type="spellStart"/>
            <w:r w:rsidRPr="00CE4A67">
              <w:rPr>
                <w:rFonts w:cs="Tahoma"/>
                <w:b w:val="0"/>
                <w:bCs/>
                <w:sz w:val="20"/>
                <w:lang w:val="cs-CZ"/>
              </w:rPr>
              <w:t>according</w:t>
            </w:r>
            <w:proofErr w:type="spellEnd"/>
            <w:r w:rsidRPr="00CE4A67">
              <w:rPr>
                <w:rFonts w:cs="Tahoma"/>
                <w:b w:val="0"/>
                <w:bCs/>
                <w:sz w:val="20"/>
                <w:lang w:val="cs-CZ"/>
              </w:rPr>
              <w:t xml:space="preserve"> to </w:t>
            </w:r>
            <w:proofErr w:type="spellStart"/>
            <w:r w:rsidRPr="00CE4A67">
              <w:rPr>
                <w:rFonts w:cs="Tahoma"/>
                <w:b w:val="0"/>
                <w:bCs/>
                <w:sz w:val="20"/>
                <w:lang w:val="cs-CZ"/>
              </w:rPr>
              <w:t>Commission</w:t>
            </w:r>
            <w:proofErr w:type="spellEnd"/>
            <w:r w:rsidRPr="00CE4A67">
              <w:rPr>
                <w:rFonts w:cs="Tahoma"/>
                <w:b w:val="0"/>
                <w:bCs/>
                <w:sz w:val="20"/>
                <w:lang w:val="cs-CZ"/>
              </w:rPr>
              <w:t xml:space="preserve"> </w:t>
            </w:r>
            <w:proofErr w:type="spellStart"/>
            <w:r w:rsidRPr="00CE4A67">
              <w:rPr>
                <w:rFonts w:cs="Tahoma"/>
                <w:b w:val="0"/>
                <w:bCs/>
                <w:sz w:val="20"/>
                <w:lang w:val="cs-CZ"/>
              </w:rPr>
              <w:t>Implementing</w:t>
            </w:r>
            <w:proofErr w:type="spellEnd"/>
            <w:r w:rsidRPr="00CE4A67">
              <w:rPr>
                <w:rFonts w:cs="Tahoma"/>
                <w:b w:val="0"/>
                <w:bCs/>
                <w:sz w:val="20"/>
                <w:lang w:val="cs-CZ"/>
              </w:rPr>
              <w:t xml:space="preserve">  </w:t>
            </w:r>
            <w:proofErr w:type="spellStart"/>
            <w:r w:rsidRPr="00CE4A67">
              <w:rPr>
                <w:rFonts w:cs="Tahoma"/>
                <w:b w:val="0"/>
                <w:bCs/>
                <w:sz w:val="20"/>
                <w:lang w:val="cs-CZ"/>
              </w:rPr>
              <w:t>Regulation</w:t>
            </w:r>
            <w:proofErr w:type="spellEnd"/>
            <w:r w:rsidRPr="00CE4A67">
              <w:rPr>
                <w:rFonts w:cs="Tahoma"/>
                <w:b w:val="0"/>
                <w:bCs/>
                <w:sz w:val="20"/>
                <w:lang w:val="cs-CZ"/>
              </w:rPr>
              <w:t xml:space="preserve"> (EU) No. 2017/660 </w:t>
            </w:r>
          </w:p>
        </w:tc>
      </w:tr>
      <w:tr w:rsidR="00CE4A67" w:rsidRPr="00AC01EB" w14:paraId="6EB8FACD" w14:textId="77777777" w:rsidTr="0011457F">
        <w:tc>
          <w:tcPr>
            <w:tcW w:w="1570" w:type="pct"/>
            <w:shd w:val="clear" w:color="auto" w:fill="auto"/>
          </w:tcPr>
          <w:p w14:paraId="3E8395DA" w14:textId="70881204" w:rsidR="00CE4A67" w:rsidRPr="00AC01EB" w:rsidRDefault="00CE4A67" w:rsidP="00132366">
            <w:pPr>
              <w:pStyle w:val="EFSATablefirstcolumn"/>
              <w:rPr>
                <w:rFonts w:cs="Tahoma"/>
                <w:b w:val="0"/>
                <w:bCs/>
                <w:sz w:val="20"/>
                <w:highlight w:val="yellow"/>
                <w:lang w:val="cs-CZ"/>
              </w:rPr>
            </w:pPr>
          </w:p>
        </w:tc>
        <w:tc>
          <w:tcPr>
            <w:tcW w:w="1007" w:type="pct"/>
            <w:shd w:val="clear" w:color="auto" w:fill="auto"/>
            <w:vAlign w:val="center"/>
          </w:tcPr>
          <w:p w14:paraId="5918AA9B" w14:textId="246C79C4" w:rsidR="00CE4A67" w:rsidRPr="00AC01EB" w:rsidRDefault="00CE4A67" w:rsidP="00132366">
            <w:pPr>
              <w:pStyle w:val="EFSATablefirstcolumn"/>
              <w:rPr>
                <w:rFonts w:cs="Tahoma"/>
                <w:b w:val="0"/>
                <w:bCs/>
                <w:sz w:val="20"/>
                <w:highlight w:val="yellow"/>
                <w:lang w:val="cs-CZ"/>
              </w:rPr>
            </w:pPr>
          </w:p>
        </w:tc>
        <w:tc>
          <w:tcPr>
            <w:tcW w:w="764" w:type="pct"/>
            <w:shd w:val="clear" w:color="auto" w:fill="auto"/>
            <w:vAlign w:val="center"/>
          </w:tcPr>
          <w:p w14:paraId="2255E80F" w14:textId="05763F71" w:rsidR="00CE4A67" w:rsidRPr="00AC01EB" w:rsidRDefault="00CE4A67" w:rsidP="00132366">
            <w:pPr>
              <w:pStyle w:val="EFSATablefirstcolumn"/>
              <w:rPr>
                <w:rFonts w:cs="Tahoma"/>
                <w:b w:val="0"/>
                <w:bCs/>
                <w:sz w:val="20"/>
                <w:highlight w:val="yellow"/>
                <w:lang w:val="cs-CZ"/>
              </w:rPr>
            </w:pPr>
          </w:p>
        </w:tc>
        <w:tc>
          <w:tcPr>
            <w:tcW w:w="742" w:type="pct"/>
            <w:shd w:val="clear" w:color="auto" w:fill="auto"/>
            <w:vAlign w:val="center"/>
          </w:tcPr>
          <w:p w14:paraId="54B44291" w14:textId="222F239F" w:rsidR="00CE4A67" w:rsidRPr="00AC01EB" w:rsidRDefault="00CE4A67" w:rsidP="00132366">
            <w:pPr>
              <w:pStyle w:val="EFSATablefirstcolumn"/>
              <w:rPr>
                <w:rFonts w:cs="Tahoma"/>
                <w:b w:val="0"/>
                <w:bCs/>
                <w:sz w:val="20"/>
                <w:highlight w:val="yellow"/>
                <w:lang w:val="cs-CZ"/>
              </w:rPr>
            </w:pPr>
          </w:p>
        </w:tc>
        <w:tc>
          <w:tcPr>
            <w:tcW w:w="917" w:type="pct"/>
            <w:shd w:val="clear" w:color="auto" w:fill="auto"/>
          </w:tcPr>
          <w:p w14:paraId="226A9A95" w14:textId="75E30B23" w:rsidR="00CE4A67" w:rsidRPr="00AC01EB" w:rsidRDefault="00CE4A67" w:rsidP="00132366">
            <w:pPr>
              <w:pStyle w:val="EFSATablefirstcolumn"/>
              <w:rPr>
                <w:rFonts w:cs="Tahoma"/>
                <w:b w:val="0"/>
                <w:bCs/>
                <w:sz w:val="20"/>
                <w:highlight w:val="yellow"/>
                <w:lang w:val="cs-CZ"/>
              </w:rPr>
            </w:pPr>
          </w:p>
        </w:tc>
      </w:tr>
    </w:tbl>
    <w:p w14:paraId="497A7EE9" w14:textId="77777777" w:rsidR="008338F8" w:rsidRPr="00132366" w:rsidRDefault="008338F8" w:rsidP="008338F8">
      <w:pPr>
        <w:pStyle w:val="EFSATablefootnote"/>
        <w:numPr>
          <w:ilvl w:val="0"/>
          <w:numId w:val="3"/>
        </w:numPr>
        <w:rPr>
          <w:rFonts w:cs="Tahoma"/>
          <w:sz w:val="20"/>
        </w:rPr>
      </w:pPr>
      <w:r w:rsidRPr="00132366">
        <w:rPr>
          <w:rFonts w:cs="Tahoma"/>
          <w:sz w:val="20"/>
        </w:rPr>
        <w:t>Report name as specified in the MatrixTool2018</w:t>
      </w:r>
    </w:p>
    <w:p w14:paraId="7B6394F8" w14:textId="77777777" w:rsidR="008338F8" w:rsidRPr="00132366" w:rsidRDefault="008338F8" w:rsidP="008338F8">
      <w:pPr>
        <w:pStyle w:val="EFSATablefootnote"/>
        <w:numPr>
          <w:ilvl w:val="0"/>
          <w:numId w:val="3"/>
        </w:numPr>
        <w:rPr>
          <w:rFonts w:cs="Tahoma"/>
          <w:sz w:val="20"/>
        </w:rPr>
      </w:pPr>
      <w:r w:rsidRPr="00132366">
        <w:rPr>
          <w:rFonts w:cs="Tahoma"/>
          <w:sz w:val="20"/>
        </w:rPr>
        <w:t>Processing factor for the enforcement residue definition</w:t>
      </w:r>
    </w:p>
    <w:p w14:paraId="3656F69D" w14:textId="77777777" w:rsidR="008338F8" w:rsidRPr="003E1502" w:rsidRDefault="008338F8" w:rsidP="008338F8">
      <w:pPr>
        <w:pStyle w:val="EFSAHeading2"/>
      </w:pPr>
      <w:bookmarkStart w:id="23" w:name="_Toc25302987"/>
      <w:r w:rsidRPr="003E1502">
        <w:t>Additional Information</w:t>
      </w:r>
      <w:bookmarkEnd w:id="23"/>
    </w:p>
    <w:p w14:paraId="45456C27" w14:textId="35D27943" w:rsidR="00F51D94" w:rsidRPr="001C02E9" w:rsidRDefault="008338F8" w:rsidP="001C02E9">
      <w:pPr>
        <w:pStyle w:val="EFSABodytext"/>
        <w:rPr>
          <w:rFonts w:cs="Tahoma"/>
        </w:rPr>
      </w:pPr>
      <w:r w:rsidRPr="00C21F7E">
        <w:rPr>
          <w:rFonts w:cs="Tahoma"/>
        </w:rPr>
        <w:t xml:space="preserve">Total of </w:t>
      </w:r>
      <w:r w:rsidR="008D1888">
        <w:rPr>
          <w:rFonts w:cs="Tahoma"/>
        </w:rPr>
        <w:t>101</w:t>
      </w:r>
      <w:r w:rsidRPr="00C21F7E">
        <w:rPr>
          <w:rFonts w:cs="Tahoma"/>
        </w:rPr>
        <w:t xml:space="preserve"> organic foodstuffs</w:t>
      </w:r>
      <w:r w:rsidR="008D1888">
        <w:rPr>
          <w:rFonts w:cs="Tahoma"/>
        </w:rPr>
        <w:t xml:space="preserve"> and feeds</w:t>
      </w:r>
      <w:r w:rsidRPr="00C21F7E">
        <w:rPr>
          <w:rFonts w:cs="Tahoma"/>
        </w:rPr>
        <w:t xml:space="preserve"> were sampled in 201</w:t>
      </w:r>
      <w:r w:rsidR="00C21F7E" w:rsidRPr="00C21F7E">
        <w:rPr>
          <w:rFonts w:cs="Tahoma"/>
        </w:rPr>
        <w:t>9</w:t>
      </w:r>
      <w:r w:rsidRPr="00C21F7E">
        <w:rPr>
          <w:rFonts w:cs="Tahoma"/>
        </w:rPr>
        <w:t xml:space="preserve">. Pesticide residues were detected in </w:t>
      </w:r>
      <w:r w:rsidR="00C21F7E" w:rsidRPr="00C21F7E">
        <w:rPr>
          <w:rFonts w:cs="Tahoma"/>
        </w:rPr>
        <w:t>2</w:t>
      </w:r>
      <w:r w:rsidR="008D1888">
        <w:rPr>
          <w:rFonts w:cs="Tahoma"/>
        </w:rPr>
        <w:t>5</w:t>
      </w:r>
      <w:r w:rsidRPr="00C21F7E">
        <w:rPr>
          <w:rFonts w:cs="Tahoma"/>
        </w:rPr>
        <w:t xml:space="preserve"> samples (</w:t>
      </w:r>
      <w:r w:rsidR="00C21F7E" w:rsidRPr="00C21F7E">
        <w:rPr>
          <w:rFonts w:cs="Tahoma"/>
        </w:rPr>
        <w:t>2</w:t>
      </w:r>
      <w:r w:rsidR="008D1888">
        <w:rPr>
          <w:rFonts w:cs="Tahoma"/>
        </w:rPr>
        <w:t>4</w:t>
      </w:r>
      <w:proofErr w:type="gramStart"/>
      <w:r w:rsidRPr="00C21F7E">
        <w:rPr>
          <w:rFonts w:cs="Tahoma"/>
        </w:rPr>
        <w:t>,</w:t>
      </w:r>
      <w:r w:rsidR="008D1888">
        <w:rPr>
          <w:rFonts w:cs="Tahoma"/>
        </w:rPr>
        <w:t>8</w:t>
      </w:r>
      <w:proofErr w:type="gramEnd"/>
      <w:r w:rsidRPr="00C21F7E">
        <w:rPr>
          <w:rFonts w:cs="Tahoma"/>
        </w:rPr>
        <w:t xml:space="preserve"> </w:t>
      </w:r>
      <w:r w:rsidRPr="00AB498F">
        <w:rPr>
          <w:rFonts w:cs="Tahoma"/>
        </w:rPr>
        <w:t>%). Out of the total number of the analysed samples of organic fruit (</w:t>
      </w:r>
      <w:r w:rsidR="00AB498F" w:rsidRPr="00AB498F">
        <w:rPr>
          <w:rFonts w:cs="Tahoma"/>
        </w:rPr>
        <w:t>15</w:t>
      </w:r>
      <w:r w:rsidRPr="00AB498F">
        <w:rPr>
          <w:rFonts w:cs="Tahoma"/>
        </w:rPr>
        <w:t xml:space="preserve">), in 5 samples positive detection of pesticide residues was found. Positive findings of pesticide residues were also proved in </w:t>
      </w:r>
      <w:r w:rsidR="00AB498F" w:rsidRPr="00AB498F">
        <w:rPr>
          <w:rFonts w:cs="Tahoma"/>
        </w:rPr>
        <w:t>5</w:t>
      </w:r>
      <w:r w:rsidRPr="00AB498F">
        <w:rPr>
          <w:rFonts w:cs="Tahoma"/>
        </w:rPr>
        <w:t xml:space="preserve"> samples out of </w:t>
      </w:r>
      <w:r w:rsidR="00AB498F" w:rsidRPr="00AB498F">
        <w:rPr>
          <w:rFonts w:cs="Tahoma"/>
        </w:rPr>
        <w:t>19</w:t>
      </w:r>
      <w:r w:rsidRPr="00AB498F">
        <w:rPr>
          <w:rFonts w:cs="Tahoma"/>
        </w:rPr>
        <w:t xml:space="preserve"> samples of organic vegetables, then in </w:t>
      </w:r>
      <w:r w:rsidR="00AB498F" w:rsidRPr="00AB498F">
        <w:rPr>
          <w:rFonts w:cs="Tahoma"/>
        </w:rPr>
        <w:t xml:space="preserve">2 </w:t>
      </w:r>
      <w:r w:rsidRPr="00AB498F">
        <w:rPr>
          <w:rFonts w:cs="Tahoma"/>
        </w:rPr>
        <w:t>samples out of 1</w:t>
      </w:r>
      <w:r w:rsidR="00AB498F" w:rsidRPr="00AB498F">
        <w:rPr>
          <w:rFonts w:cs="Tahoma"/>
        </w:rPr>
        <w:t>4</w:t>
      </w:r>
      <w:r w:rsidRPr="00AB498F">
        <w:rPr>
          <w:rFonts w:cs="Tahoma"/>
        </w:rPr>
        <w:t xml:space="preserve"> organic cereals samples, </w:t>
      </w:r>
      <w:r w:rsidRPr="00C21F7E">
        <w:rPr>
          <w:rFonts w:cs="Tahoma"/>
        </w:rPr>
        <w:t xml:space="preserve">in </w:t>
      </w:r>
      <w:r w:rsidR="00C21F7E" w:rsidRPr="00C21F7E">
        <w:rPr>
          <w:rFonts w:cs="Tahoma"/>
        </w:rPr>
        <w:t>7</w:t>
      </w:r>
      <w:r w:rsidRPr="00C21F7E">
        <w:rPr>
          <w:rFonts w:cs="Tahoma"/>
        </w:rPr>
        <w:t xml:space="preserve"> samples out of 1</w:t>
      </w:r>
      <w:r w:rsidR="00C21F7E" w:rsidRPr="00C21F7E">
        <w:rPr>
          <w:rFonts w:cs="Tahoma"/>
        </w:rPr>
        <w:t>1</w:t>
      </w:r>
      <w:r w:rsidRPr="00C21F7E">
        <w:rPr>
          <w:rFonts w:cs="Tahoma"/>
        </w:rPr>
        <w:t xml:space="preserve"> food samples of animal origin</w:t>
      </w:r>
      <w:r w:rsidRPr="001C02E9">
        <w:rPr>
          <w:rFonts w:cs="Tahoma"/>
        </w:rPr>
        <w:t xml:space="preserve">, in </w:t>
      </w:r>
      <w:r w:rsidR="003E1502" w:rsidRPr="001C02E9">
        <w:rPr>
          <w:rFonts w:cs="Tahoma"/>
        </w:rPr>
        <w:t>5</w:t>
      </w:r>
      <w:r w:rsidRPr="001C02E9">
        <w:rPr>
          <w:rFonts w:cs="Tahoma"/>
        </w:rPr>
        <w:t xml:space="preserve"> samples out of </w:t>
      </w:r>
      <w:r w:rsidR="003E1502" w:rsidRPr="001C02E9">
        <w:rPr>
          <w:rFonts w:cs="Tahoma"/>
        </w:rPr>
        <w:t>27</w:t>
      </w:r>
      <w:r w:rsidRPr="001C02E9">
        <w:rPr>
          <w:rFonts w:cs="Tahoma"/>
        </w:rPr>
        <w:t xml:space="preserve"> samples of other plant foodstuffs</w:t>
      </w:r>
      <w:r w:rsidR="003E1502" w:rsidRPr="001C02E9">
        <w:rPr>
          <w:rFonts w:cs="Tahoma"/>
        </w:rPr>
        <w:t xml:space="preserve"> and processed products incl. baby foods</w:t>
      </w:r>
      <w:r w:rsidR="00672315">
        <w:rPr>
          <w:rFonts w:cs="Tahoma"/>
        </w:rPr>
        <w:t xml:space="preserve"> and</w:t>
      </w:r>
      <w:r w:rsidRPr="001C02E9">
        <w:rPr>
          <w:rFonts w:cs="Tahoma"/>
        </w:rPr>
        <w:t xml:space="preserve"> </w:t>
      </w:r>
      <w:r w:rsidR="00672315" w:rsidRPr="00672315">
        <w:rPr>
          <w:rFonts w:cs="Tahoma"/>
        </w:rPr>
        <w:t xml:space="preserve">in </w:t>
      </w:r>
      <w:r w:rsidR="00672315">
        <w:rPr>
          <w:rFonts w:cs="Tahoma"/>
        </w:rPr>
        <w:t>1</w:t>
      </w:r>
      <w:r w:rsidR="00672315" w:rsidRPr="00672315">
        <w:rPr>
          <w:rFonts w:cs="Tahoma"/>
        </w:rPr>
        <w:t xml:space="preserve"> sample out of </w:t>
      </w:r>
      <w:r w:rsidR="00672315">
        <w:rPr>
          <w:rFonts w:cs="Tahoma"/>
        </w:rPr>
        <w:t>15</w:t>
      </w:r>
      <w:r w:rsidR="00672315" w:rsidRPr="00672315">
        <w:rPr>
          <w:rFonts w:cs="Tahoma"/>
        </w:rPr>
        <w:t xml:space="preserve"> samples of</w:t>
      </w:r>
      <w:r w:rsidR="00672315">
        <w:rPr>
          <w:rFonts w:cs="Tahoma"/>
        </w:rPr>
        <w:t xml:space="preserve"> feeds.</w:t>
      </w:r>
    </w:p>
    <w:p w14:paraId="4482E617" w14:textId="77777777" w:rsidR="00CA39B6" w:rsidRDefault="00CA39B6" w:rsidP="0011457F">
      <w:pPr>
        <w:pStyle w:val="EFSATabletitle"/>
        <w:spacing w:line="276" w:lineRule="auto"/>
        <w:ind w:left="1077" w:hanging="1077"/>
        <w:jc w:val="left"/>
        <w:rPr>
          <w:b/>
        </w:rPr>
      </w:pPr>
    </w:p>
    <w:p w14:paraId="6CC1D446" w14:textId="77777777" w:rsidR="00CA39B6" w:rsidRDefault="00CA39B6" w:rsidP="0011457F">
      <w:pPr>
        <w:pStyle w:val="EFSATabletitle"/>
        <w:spacing w:line="276" w:lineRule="auto"/>
        <w:ind w:left="1077" w:hanging="1077"/>
        <w:jc w:val="left"/>
        <w:rPr>
          <w:b/>
        </w:rPr>
      </w:pPr>
    </w:p>
    <w:p w14:paraId="62F96C0D" w14:textId="77777777" w:rsidR="00CA39B6" w:rsidRDefault="00CA39B6" w:rsidP="0011457F">
      <w:pPr>
        <w:pStyle w:val="EFSATabletitle"/>
        <w:spacing w:line="276" w:lineRule="auto"/>
        <w:ind w:left="1077" w:hanging="1077"/>
        <w:jc w:val="left"/>
        <w:rPr>
          <w:b/>
        </w:rPr>
      </w:pPr>
    </w:p>
    <w:p w14:paraId="34A47D2C" w14:textId="6190849C" w:rsidR="0011457F" w:rsidRPr="00AB498F" w:rsidRDefault="0011457F" w:rsidP="0011457F">
      <w:pPr>
        <w:pStyle w:val="EFSATabletitle"/>
        <w:spacing w:line="276" w:lineRule="auto"/>
        <w:ind w:left="1077" w:hanging="1077"/>
        <w:jc w:val="left"/>
      </w:pPr>
      <w:r w:rsidRPr="00AB498F">
        <w:rPr>
          <w:b/>
        </w:rPr>
        <w:t xml:space="preserve">Table </w:t>
      </w:r>
      <w:r w:rsidRPr="00AB498F">
        <w:rPr>
          <w:b/>
        </w:rPr>
        <w:fldChar w:fldCharType="begin"/>
      </w:r>
      <w:r w:rsidRPr="00AB498F">
        <w:rPr>
          <w:b/>
        </w:rPr>
        <w:instrText xml:space="preserve"> SEQ Table \* ARABIC </w:instrText>
      </w:r>
      <w:r w:rsidRPr="00AB498F">
        <w:rPr>
          <w:b/>
        </w:rPr>
        <w:fldChar w:fldCharType="separate"/>
      </w:r>
      <w:r w:rsidRPr="00AB498F">
        <w:rPr>
          <w:b/>
          <w:noProof/>
        </w:rPr>
        <w:t>3</w:t>
      </w:r>
      <w:r w:rsidRPr="00AB498F">
        <w:rPr>
          <w:b/>
        </w:rPr>
        <w:fldChar w:fldCharType="end"/>
      </w:r>
      <w:r w:rsidRPr="00AB498F">
        <w:rPr>
          <w:b/>
        </w:rPr>
        <w:t>2:</w:t>
      </w:r>
      <w:r w:rsidRPr="00AB498F">
        <w:t xml:space="preserve"> Organic production</w:t>
      </w:r>
    </w:p>
    <w:tbl>
      <w:tblPr>
        <w:tblStyle w:val="Mkatabulky"/>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013"/>
        <w:gridCol w:w="673"/>
        <w:gridCol w:w="607"/>
        <w:gridCol w:w="758"/>
        <w:gridCol w:w="726"/>
        <w:gridCol w:w="867"/>
        <w:gridCol w:w="867"/>
        <w:gridCol w:w="867"/>
        <w:gridCol w:w="620"/>
        <w:gridCol w:w="620"/>
        <w:gridCol w:w="838"/>
        <w:gridCol w:w="832"/>
      </w:tblGrid>
      <w:tr w:rsidR="0011457F" w:rsidRPr="0011457F" w14:paraId="7B9BF2B2" w14:textId="77777777" w:rsidTr="008D1888">
        <w:tc>
          <w:tcPr>
            <w:tcW w:w="545" w:type="pct"/>
            <w:tcBorders>
              <w:top w:val="single" w:sz="12" w:space="0" w:color="auto"/>
            </w:tcBorders>
            <w:shd w:val="clear" w:color="auto" w:fill="E7E6E6" w:themeFill="background2"/>
          </w:tcPr>
          <w:p w14:paraId="24BFAAAC" w14:textId="77777777" w:rsidR="0011457F" w:rsidRPr="00AB498F" w:rsidRDefault="0011457F" w:rsidP="0011457F">
            <w:pPr>
              <w:spacing w:after="0" w:line="240" w:lineRule="auto"/>
              <w:rPr>
                <w:rFonts w:ascii="Tahoma" w:hAnsi="Tahoma" w:cs="Tahoma"/>
                <w:b/>
                <w:bCs/>
                <w:color w:val="000000"/>
                <w:sz w:val="16"/>
                <w:szCs w:val="16"/>
                <w:lang w:val="cs-CZ"/>
              </w:rPr>
            </w:pPr>
            <w:proofErr w:type="spellStart"/>
            <w:r w:rsidRPr="00AB498F">
              <w:rPr>
                <w:rFonts w:ascii="Tahoma" w:hAnsi="Tahoma" w:cs="Tahoma"/>
                <w:b/>
                <w:bCs/>
                <w:color w:val="000000"/>
                <w:sz w:val="16"/>
                <w:szCs w:val="16"/>
                <w:lang w:val="cs-CZ"/>
              </w:rPr>
              <w:t>Commodity</w:t>
            </w:r>
            <w:proofErr w:type="spellEnd"/>
          </w:p>
        </w:tc>
        <w:tc>
          <w:tcPr>
            <w:tcW w:w="362" w:type="pct"/>
            <w:tcBorders>
              <w:top w:val="single" w:sz="12" w:space="0" w:color="auto"/>
            </w:tcBorders>
            <w:shd w:val="clear" w:color="auto" w:fill="E7E6E6" w:themeFill="background2"/>
          </w:tcPr>
          <w:p w14:paraId="68034194" w14:textId="77777777" w:rsidR="0011457F" w:rsidRPr="00AB498F" w:rsidRDefault="0011457F" w:rsidP="0011457F">
            <w:pPr>
              <w:spacing w:after="0" w:line="240" w:lineRule="auto"/>
              <w:jc w:val="center"/>
              <w:rPr>
                <w:rFonts w:ascii="Tahoma" w:hAnsi="Tahoma" w:cs="Tahoma"/>
                <w:b/>
                <w:bCs/>
                <w:color w:val="000000"/>
                <w:sz w:val="16"/>
                <w:szCs w:val="16"/>
                <w:lang w:val="cs-CZ"/>
              </w:rPr>
            </w:pPr>
            <w:proofErr w:type="spellStart"/>
            <w:r w:rsidRPr="00AB498F">
              <w:rPr>
                <w:rFonts w:ascii="Tahoma" w:hAnsi="Tahoma" w:cs="Tahoma"/>
                <w:b/>
                <w:bCs/>
                <w:color w:val="000000"/>
                <w:sz w:val="16"/>
                <w:szCs w:val="16"/>
                <w:lang w:val="cs-CZ"/>
              </w:rPr>
              <w:t>Total</w:t>
            </w:r>
            <w:proofErr w:type="spellEnd"/>
            <w:r w:rsidRPr="00AB498F">
              <w:rPr>
                <w:rFonts w:ascii="Tahoma" w:hAnsi="Tahoma" w:cs="Tahoma"/>
                <w:b/>
                <w:bCs/>
                <w:color w:val="000000"/>
                <w:sz w:val="16"/>
                <w:szCs w:val="16"/>
                <w:lang w:val="cs-CZ"/>
              </w:rPr>
              <w:t xml:space="preserve"> </w:t>
            </w:r>
            <w:proofErr w:type="spellStart"/>
            <w:r w:rsidRPr="00AB498F">
              <w:rPr>
                <w:rFonts w:ascii="Tahoma" w:hAnsi="Tahoma" w:cs="Tahoma"/>
                <w:b/>
                <w:bCs/>
                <w:color w:val="000000"/>
                <w:sz w:val="16"/>
                <w:szCs w:val="16"/>
                <w:lang w:val="cs-CZ"/>
              </w:rPr>
              <w:t>samples</w:t>
            </w:r>
            <w:proofErr w:type="spellEnd"/>
          </w:p>
        </w:tc>
        <w:tc>
          <w:tcPr>
            <w:tcW w:w="326" w:type="pct"/>
            <w:tcBorders>
              <w:top w:val="single" w:sz="12" w:space="0" w:color="auto"/>
            </w:tcBorders>
            <w:shd w:val="clear" w:color="000000" w:fill="EBEBEB"/>
          </w:tcPr>
          <w:p w14:paraId="5FF7B457" w14:textId="77777777" w:rsidR="0011457F" w:rsidRPr="00AB498F" w:rsidRDefault="0011457F" w:rsidP="0011457F">
            <w:pPr>
              <w:spacing w:after="0" w:line="240" w:lineRule="auto"/>
              <w:jc w:val="center"/>
              <w:rPr>
                <w:rFonts w:ascii="Tahoma" w:hAnsi="Tahoma" w:cs="Tahoma"/>
                <w:b/>
                <w:bCs/>
                <w:color w:val="000000"/>
                <w:sz w:val="16"/>
                <w:szCs w:val="16"/>
                <w:lang w:val="cs-CZ"/>
              </w:rPr>
            </w:pPr>
            <w:proofErr w:type="spellStart"/>
            <w:r w:rsidRPr="00AB498F">
              <w:rPr>
                <w:rFonts w:ascii="Tahoma" w:hAnsi="Tahoma" w:cs="Tahoma"/>
                <w:b/>
                <w:bCs/>
                <w:color w:val="000000"/>
                <w:sz w:val="16"/>
                <w:szCs w:val="16"/>
                <w:lang w:val="cs-CZ"/>
              </w:rPr>
              <w:t>Below</w:t>
            </w:r>
            <w:proofErr w:type="spellEnd"/>
            <w:r w:rsidRPr="00AB498F">
              <w:rPr>
                <w:rFonts w:ascii="Tahoma" w:hAnsi="Tahoma" w:cs="Tahoma"/>
                <w:b/>
                <w:bCs/>
                <w:color w:val="000000"/>
                <w:sz w:val="16"/>
                <w:szCs w:val="16"/>
                <w:lang w:val="cs-CZ"/>
              </w:rPr>
              <w:t xml:space="preserve"> LOQ</w:t>
            </w:r>
          </w:p>
        </w:tc>
        <w:tc>
          <w:tcPr>
            <w:tcW w:w="408" w:type="pct"/>
            <w:tcBorders>
              <w:top w:val="single" w:sz="12" w:space="0" w:color="auto"/>
            </w:tcBorders>
            <w:shd w:val="clear" w:color="000000" w:fill="EBEBEB"/>
          </w:tcPr>
          <w:p w14:paraId="3CCE44D3" w14:textId="77777777" w:rsidR="0011457F" w:rsidRPr="00AB498F" w:rsidRDefault="0011457F" w:rsidP="0011457F">
            <w:pPr>
              <w:spacing w:after="0" w:line="240" w:lineRule="auto"/>
              <w:jc w:val="center"/>
              <w:rPr>
                <w:rFonts w:ascii="Tahoma" w:hAnsi="Tahoma" w:cs="Tahoma"/>
                <w:b/>
                <w:bCs/>
                <w:color w:val="000000"/>
                <w:sz w:val="16"/>
                <w:szCs w:val="16"/>
                <w:lang w:val="cs-CZ"/>
              </w:rPr>
            </w:pPr>
            <w:r w:rsidRPr="00AB498F">
              <w:rPr>
                <w:rFonts w:ascii="Tahoma" w:hAnsi="Tahoma" w:cs="Tahoma"/>
                <w:b/>
                <w:bCs/>
                <w:color w:val="000000"/>
                <w:sz w:val="16"/>
                <w:szCs w:val="16"/>
                <w:lang w:val="cs-CZ"/>
              </w:rPr>
              <w:t xml:space="preserve">% </w:t>
            </w:r>
            <w:proofErr w:type="spellStart"/>
            <w:r w:rsidRPr="00AB498F">
              <w:rPr>
                <w:rFonts w:ascii="Tahoma" w:hAnsi="Tahoma" w:cs="Tahoma"/>
                <w:b/>
                <w:bCs/>
                <w:color w:val="000000"/>
                <w:sz w:val="16"/>
                <w:szCs w:val="16"/>
                <w:lang w:val="cs-CZ"/>
              </w:rPr>
              <w:t>Below</w:t>
            </w:r>
            <w:proofErr w:type="spellEnd"/>
            <w:r w:rsidRPr="00AB498F">
              <w:rPr>
                <w:rFonts w:ascii="Tahoma" w:hAnsi="Tahoma" w:cs="Tahoma"/>
                <w:b/>
                <w:bCs/>
                <w:color w:val="000000"/>
                <w:sz w:val="16"/>
                <w:szCs w:val="16"/>
                <w:lang w:val="cs-CZ"/>
              </w:rPr>
              <w:t xml:space="preserve"> LOQ</w:t>
            </w:r>
          </w:p>
        </w:tc>
        <w:tc>
          <w:tcPr>
            <w:tcW w:w="391" w:type="pct"/>
            <w:tcBorders>
              <w:top w:val="single" w:sz="12" w:space="0" w:color="auto"/>
            </w:tcBorders>
            <w:shd w:val="clear" w:color="000000" w:fill="EBEBEB"/>
          </w:tcPr>
          <w:p w14:paraId="5033169D" w14:textId="77777777" w:rsidR="0011457F" w:rsidRPr="00AB498F" w:rsidRDefault="0011457F" w:rsidP="0011457F">
            <w:pPr>
              <w:spacing w:after="0" w:line="240" w:lineRule="auto"/>
              <w:jc w:val="center"/>
              <w:rPr>
                <w:rFonts w:ascii="Tahoma" w:hAnsi="Tahoma" w:cs="Tahoma"/>
                <w:b/>
                <w:bCs/>
                <w:color w:val="000000"/>
                <w:sz w:val="16"/>
                <w:szCs w:val="16"/>
                <w:lang w:val="cs-CZ"/>
              </w:rPr>
            </w:pPr>
            <w:proofErr w:type="spellStart"/>
            <w:r w:rsidRPr="00AB498F">
              <w:rPr>
                <w:rFonts w:ascii="Tahoma" w:hAnsi="Tahoma" w:cs="Tahoma"/>
                <w:b/>
                <w:bCs/>
                <w:color w:val="000000"/>
                <w:sz w:val="16"/>
                <w:szCs w:val="16"/>
                <w:lang w:val="cs-CZ"/>
              </w:rPr>
              <w:t>Quantified</w:t>
            </w:r>
            <w:proofErr w:type="spellEnd"/>
          </w:p>
        </w:tc>
        <w:tc>
          <w:tcPr>
            <w:tcW w:w="467" w:type="pct"/>
            <w:tcBorders>
              <w:top w:val="single" w:sz="12" w:space="0" w:color="auto"/>
            </w:tcBorders>
            <w:shd w:val="clear" w:color="000000" w:fill="EBEBEB"/>
          </w:tcPr>
          <w:p w14:paraId="52F75535" w14:textId="77777777" w:rsidR="0011457F" w:rsidRPr="00AB498F" w:rsidRDefault="0011457F" w:rsidP="0011457F">
            <w:pPr>
              <w:spacing w:after="0" w:line="240" w:lineRule="auto"/>
              <w:jc w:val="center"/>
              <w:rPr>
                <w:rFonts w:ascii="Tahoma" w:hAnsi="Tahoma" w:cs="Tahoma"/>
                <w:b/>
                <w:bCs/>
                <w:color w:val="000000"/>
                <w:sz w:val="16"/>
                <w:szCs w:val="16"/>
                <w:lang w:val="cs-CZ"/>
              </w:rPr>
            </w:pPr>
            <w:r w:rsidRPr="00AB498F">
              <w:rPr>
                <w:rFonts w:ascii="Tahoma" w:hAnsi="Tahoma" w:cs="Tahoma"/>
                <w:b/>
                <w:bCs/>
                <w:color w:val="000000"/>
                <w:sz w:val="16"/>
                <w:szCs w:val="16"/>
                <w:lang w:val="cs-CZ"/>
              </w:rPr>
              <w:t xml:space="preserve">% </w:t>
            </w:r>
            <w:proofErr w:type="spellStart"/>
            <w:r w:rsidRPr="00AB498F">
              <w:rPr>
                <w:rFonts w:ascii="Tahoma" w:hAnsi="Tahoma" w:cs="Tahoma"/>
                <w:b/>
                <w:bCs/>
                <w:color w:val="000000"/>
                <w:sz w:val="16"/>
                <w:szCs w:val="16"/>
                <w:lang w:val="cs-CZ"/>
              </w:rPr>
              <w:t>Quantified</w:t>
            </w:r>
            <w:proofErr w:type="spellEnd"/>
          </w:p>
        </w:tc>
        <w:tc>
          <w:tcPr>
            <w:tcW w:w="467" w:type="pct"/>
            <w:tcBorders>
              <w:top w:val="single" w:sz="12" w:space="0" w:color="auto"/>
            </w:tcBorders>
            <w:shd w:val="clear" w:color="000000" w:fill="EBEBEB"/>
          </w:tcPr>
          <w:p w14:paraId="758CB9BA" w14:textId="77777777" w:rsidR="0011457F" w:rsidRPr="00AB498F" w:rsidRDefault="0011457F" w:rsidP="0011457F">
            <w:pPr>
              <w:spacing w:after="0" w:line="240" w:lineRule="auto"/>
              <w:jc w:val="center"/>
              <w:rPr>
                <w:rFonts w:ascii="Tahoma" w:hAnsi="Tahoma" w:cs="Tahoma"/>
                <w:b/>
                <w:bCs/>
                <w:color w:val="000000"/>
                <w:sz w:val="16"/>
                <w:szCs w:val="16"/>
                <w:lang w:val="cs-CZ"/>
              </w:rPr>
            </w:pPr>
            <w:proofErr w:type="spellStart"/>
            <w:r w:rsidRPr="00AB498F">
              <w:rPr>
                <w:rFonts w:ascii="Tahoma" w:hAnsi="Tahoma" w:cs="Tahoma"/>
                <w:b/>
                <w:bCs/>
                <w:color w:val="000000"/>
                <w:sz w:val="16"/>
                <w:szCs w:val="16"/>
                <w:lang w:val="cs-CZ"/>
              </w:rPr>
              <w:t>Quantified</w:t>
            </w:r>
            <w:proofErr w:type="spellEnd"/>
            <w:r w:rsidRPr="00AB498F">
              <w:rPr>
                <w:rFonts w:ascii="Tahoma" w:hAnsi="Tahoma" w:cs="Tahoma"/>
                <w:b/>
                <w:bCs/>
                <w:color w:val="000000"/>
                <w:sz w:val="16"/>
                <w:szCs w:val="16"/>
                <w:lang w:val="cs-CZ"/>
              </w:rPr>
              <w:t xml:space="preserve"> </w:t>
            </w:r>
            <w:proofErr w:type="spellStart"/>
            <w:r w:rsidRPr="00AB498F">
              <w:rPr>
                <w:rFonts w:ascii="Tahoma" w:hAnsi="Tahoma" w:cs="Tahoma"/>
                <w:b/>
                <w:bCs/>
                <w:color w:val="000000"/>
                <w:sz w:val="16"/>
                <w:szCs w:val="16"/>
                <w:lang w:val="cs-CZ"/>
              </w:rPr>
              <w:t>below</w:t>
            </w:r>
            <w:proofErr w:type="spellEnd"/>
            <w:r w:rsidRPr="00AB498F">
              <w:rPr>
                <w:rFonts w:ascii="Tahoma" w:hAnsi="Tahoma" w:cs="Tahoma"/>
                <w:b/>
                <w:bCs/>
                <w:color w:val="000000"/>
                <w:sz w:val="16"/>
                <w:szCs w:val="16"/>
                <w:lang w:val="cs-CZ"/>
              </w:rPr>
              <w:t xml:space="preserve"> MRL</w:t>
            </w:r>
          </w:p>
        </w:tc>
        <w:tc>
          <w:tcPr>
            <w:tcW w:w="467" w:type="pct"/>
            <w:tcBorders>
              <w:top w:val="single" w:sz="12" w:space="0" w:color="auto"/>
            </w:tcBorders>
            <w:shd w:val="clear" w:color="000000" w:fill="EBEBEB"/>
          </w:tcPr>
          <w:p w14:paraId="32BE0EDB" w14:textId="77777777" w:rsidR="0011457F" w:rsidRPr="00AB498F" w:rsidRDefault="0011457F" w:rsidP="0011457F">
            <w:pPr>
              <w:spacing w:after="0" w:line="240" w:lineRule="auto"/>
              <w:jc w:val="center"/>
              <w:rPr>
                <w:rFonts w:ascii="Tahoma" w:hAnsi="Tahoma" w:cs="Tahoma"/>
                <w:b/>
                <w:bCs/>
                <w:color w:val="000000"/>
                <w:sz w:val="16"/>
                <w:szCs w:val="16"/>
                <w:lang w:val="cs-CZ"/>
              </w:rPr>
            </w:pPr>
            <w:r w:rsidRPr="00AB498F">
              <w:rPr>
                <w:rFonts w:ascii="Tahoma" w:hAnsi="Tahoma" w:cs="Tahoma"/>
                <w:b/>
                <w:bCs/>
                <w:color w:val="000000"/>
                <w:sz w:val="16"/>
                <w:szCs w:val="16"/>
                <w:lang w:val="cs-CZ"/>
              </w:rPr>
              <w:t xml:space="preserve">% </w:t>
            </w:r>
            <w:proofErr w:type="spellStart"/>
            <w:r w:rsidRPr="00AB498F">
              <w:rPr>
                <w:rFonts w:ascii="Tahoma" w:hAnsi="Tahoma" w:cs="Tahoma"/>
                <w:b/>
                <w:bCs/>
                <w:color w:val="000000"/>
                <w:sz w:val="16"/>
                <w:szCs w:val="16"/>
                <w:lang w:val="cs-CZ"/>
              </w:rPr>
              <w:t>Quantified</w:t>
            </w:r>
            <w:proofErr w:type="spellEnd"/>
            <w:r w:rsidRPr="00AB498F">
              <w:rPr>
                <w:rFonts w:ascii="Tahoma" w:hAnsi="Tahoma" w:cs="Tahoma"/>
                <w:b/>
                <w:bCs/>
                <w:color w:val="000000"/>
                <w:sz w:val="16"/>
                <w:szCs w:val="16"/>
                <w:lang w:val="cs-CZ"/>
              </w:rPr>
              <w:t xml:space="preserve"> </w:t>
            </w:r>
            <w:proofErr w:type="spellStart"/>
            <w:r w:rsidRPr="00AB498F">
              <w:rPr>
                <w:rFonts w:ascii="Tahoma" w:hAnsi="Tahoma" w:cs="Tahoma"/>
                <w:b/>
                <w:bCs/>
                <w:color w:val="000000"/>
                <w:sz w:val="16"/>
                <w:szCs w:val="16"/>
                <w:lang w:val="cs-CZ"/>
              </w:rPr>
              <w:t>below</w:t>
            </w:r>
            <w:proofErr w:type="spellEnd"/>
            <w:r w:rsidRPr="00AB498F">
              <w:rPr>
                <w:rFonts w:ascii="Tahoma" w:hAnsi="Tahoma" w:cs="Tahoma"/>
                <w:b/>
                <w:bCs/>
                <w:color w:val="000000"/>
                <w:sz w:val="16"/>
                <w:szCs w:val="16"/>
                <w:lang w:val="cs-CZ"/>
              </w:rPr>
              <w:t xml:space="preserve"> MRL</w:t>
            </w:r>
          </w:p>
        </w:tc>
        <w:tc>
          <w:tcPr>
            <w:tcW w:w="334" w:type="pct"/>
            <w:tcBorders>
              <w:top w:val="single" w:sz="12" w:space="0" w:color="auto"/>
            </w:tcBorders>
            <w:shd w:val="clear" w:color="000000" w:fill="EBEBEB"/>
          </w:tcPr>
          <w:p w14:paraId="404CABD2" w14:textId="77777777" w:rsidR="0011457F" w:rsidRPr="00AB498F" w:rsidRDefault="0011457F" w:rsidP="0011457F">
            <w:pPr>
              <w:spacing w:after="0" w:line="240" w:lineRule="auto"/>
              <w:jc w:val="center"/>
              <w:rPr>
                <w:rFonts w:ascii="Tahoma" w:hAnsi="Tahoma" w:cs="Tahoma"/>
                <w:b/>
                <w:bCs/>
                <w:color w:val="000000"/>
                <w:sz w:val="16"/>
                <w:szCs w:val="16"/>
                <w:lang w:val="cs-CZ"/>
              </w:rPr>
            </w:pPr>
            <w:proofErr w:type="spellStart"/>
            <w:r w:rsidRPr="00AB498F">
              <w:rPr>
                <w:rFonts w:ascii="Tahoma" w:hAnsi="Tahoma" w:cs="Tahoma"/>
                <w:b/>
                <w:bCs/>
                <w:color w:val="000000"/>
                <w:sz w:val="16"/>
                <w:szCs w:val="16"/>
                <w:lang w:val="cs-CZ"/>
              </w:rPr>
              <w:t>Above</w:t>
            </w:r>
            <w:proofErr w:type="spellEnd"/>
            <w:r w:rsidRPr="00AB498F">
              <w:rPr>
                <w:rFonts w:ascii="Tahoma" w:hAnsi="Tahoma" w:cs="Tahoma"/>
                <w:b/>
                <w:bCs/>
                <w:color w:val="000000"/>
                <w:sz w:val="16"/>
                <w:szCs w:val="16"/>
                <w:lang w:val="cs-CZ"/>
              </w:rPr>
              <w:t xml:space="preserve"> MRL</w:t>
            </w:r>
          </w:p>
        </w:tc>
        <w:tc>
          <w:tcPr>
            <w:tcW w:w="334" w:type="pct"/>
            <w:tcBorders>
              <w:top w:val="single" w:sz="12" w:space="0" w:color="auto"/>
            </w:tcBorders>
            <w:shd w:val="clear" w:color="000000" w:fill="EBEBEB"/>
          </w:tcPr>
          <w:p w14:paraId="58685CF9" w14:textId="77777777" w:rsidR="0011457F" w:rsidRPr="00AB498F" w:rsidRDefault="0011457F" w:rsidP="0011457F">
            <w:pPr>
              <w:spacing w:after="0" w:line="240" w:lineRule="auto"/>
              <w:jc w:val="center"/>
              <w:rPr>
                <w:rFonts w:ascii="Tahoma" w:hAnsi="Tahoma" w:cs="Tahoma"/>
                <w:b/>
                <w:bCs/>
                <w:color w:val="000000"/>
                <w:sz w:val="16"/>
                <w:szCs w:val="16"/>
                <w:lang w:val="cs-CZ"/>
              </w:rPr>
            </w:pPr>
            <w:r w:rsidRPr="00AB498F">
              <w:rPr>
                <w:rFonts w:ascii="Tahoma" w:hAnsi="Tahoma" w:cs="Tahoma"/>
                <w:b/>
                <w:bCs/>
                <w:color w:val="000000"/>
                <w:sz w:val="16"/>
                <w:szCs w:val="16"/>
                <w:lang w:val="cs-CZ"/>
              </w:rPr>
              <w:t xml:space="preserve">% </w:t>
            </w:r>
            <w:proofErr w:type="spellStart"/>
            <w:r w:rsidRPr="00AB498F">
              <w:rPr>
                <w:rFonts w:ascii="Tahoma" w:hAnsi="Tahoma" w:cs="Tahoma"/>
                <w:b/>
                <w:bCs/>
                <w:color w:val="000000"/>
                <w:sz w:val="16"/>
                <w:szCs w:val="16"/>
                <w:lang w:val="cs-CZ"/>
              </w:rPr>
              <w:t>Above</w:t>
            </w:r>
            <w:proofErr w:type="spellEnd"/>
            <w:r w:rsidRPr="00AB498F">
              <w:rPr>
                <w:rFonts w:ascii="Tahoma" w:hAnsi="Tahoma" w:cs="Tahoma"/>
                <w:b/>
                <w:bCs/>
                <w:color w:val="000000"/>
                <w:sz w:val="16"/>
                <w:szCs w:val="16"/>
                <w:lang w:val="cs-CZ"/>
              </w:rPr>
              <w:t xml:space="preserve"> MRL</w:t>
            </w:r>
          </w:p>
        </w:tc>
        <w:tc>
          <w:tcPr>
            <w:tcW w:w="451" w:type="pct"/>
            <w:tcBorders>
              <w:top w:val="single" w:sz="12" w:space="0" w:color="auto"/>
            </w:tcBorders>
            <w:shd w:val="clear" w:color="000000" w:fill="EBEBEB"/>
          </w:tcPr>
          <w:p w14:paraId="36C39373" w14:textId="77777777" w:rsidR="0011457F" w:rsidRPr="00AB498F" w:rsidRDefault="0011457F" w:rsidP="0011457F">
            <w:pPr>
              <w:spacing w:after="0" w:line="240" w:lineRule="auto"/>
              <w:jc w:val="center"/>
              <w:rPr>
                <w:rFonts w:ascii="Tahoma" w:hAnsi="Tahoma" w:cs="Tahoma"/>
                <w:b/>
                <w:bCs/>
                <w:color w:val="000000"/>
                <w:sz w:val="16"/>
                <w:szCs w:val="16"/>
                <w:lang w:val="cs-CZ"/>
              </w:rPr>
            </w:pPr>
            <w:r w:rsidRPr="00AB498F">
              <w:rPr>
                <w:rFonts w:ascii="Tahoma" w:hAnsi="Tahoma" w:cs="Tahoma"/>
                <w:b/>
                <w:bCs/>
                <w:color w:val="000000"/>
                <w:sz w:val="16"/>
                <w:szCs w:val="16"/>
                <w:lang w:val="cs-CZ"/>
              </w:rPr>
              <w:t xml:space="preserve">Non </w:t>
            </w:r>
            <w:proofErr w:type="spellStart"/>
            <w:r w:rsidRPr="00AB498F">
              <w:rPr>
                <w:rFonts w:ascii="Tahoma" w:hAnsi="Tahoma" w:cs="Tahoma"/>
                <w:b/>
                <w:bCs/>
                <w:color w:val="000000"/>
                <w:sz w:val="16"/>
                <w:szCs w:val="16"/>
                <w:lang w:val="cs-CZ"/>
              </w:rPr>
              <w:t>compliant</w:t>
            </w:r>
            <w:proofErr w:type="spellEnd"/>
          </w:p>
        </w:tc>
        <w:tc>
          <w:tcPr>
            <w:tcW w:w="448" w:type="pct"/>
            <w:tcBorders>
              <w:top w:val="single" w:sz="12" w:space="0" w:color="auto"/>
            </w:tcBorders>
            <w:shd w:val="clear" w:color="000000" w:fill="EBEBEB"/>
          </w:tcPr>
          <w:p w14:paraId="07FC7833" w14:textId="77777777" w:rsidR="0011457F" w:rsidRPr="00AB498F" w:rsidRDefault="0011457F" w:rsidP="0011457F">
            <w:pPr>
              <w:spacing w:after="0" w:line="240" w:lineRule="auto"/>
              <w:jc w:val="center"/>
              <w:rPr>
                <w:rFonts w:ascii="Tahoma" w:hAnsi="Tahoma" w:cs="Tahoma"/>
                <w:b/>
                <w:bCs/>
                <w:color w:val="000000"/>
                <w:sz w:val="16"/>
                <w:szCs w:val="16"/>
                <w:lang w:val="cs-CZ"/>
              </w:rPr>
            </w:pPr>
            <w:r w:rsidRPr="00AB498F">
              <w:rPr>
                <w:rFonts w:ascii="Tahoma" w:hAnsi="Tahoma" w:cs="Tahoma"/>
                <w:b/>
                <w:bCs/>
                <w:color w:val="000000"/>
                <w:sz w:val="16"/>
                <w:szCs w:val="16"/>
                <w:lang w:val="cs-CZ"/>
              </w:rPr>
              <w:t xml:space="preserve">% Non </w:t>
            </w:r>
            <w:proofErr w:type="spellStart"/>
            <w:r w:rsidRPr="00AB498F">
              <w:rPr>
                <w:rFonts w:ascii="Tahoma" w:hAnsi="Tahoma" w:cs="Tahoma"/>
                <w:b/>
                <w:bCs/>
                <w:color w:val="000000"/>
                <w:sz w:val="16"/>
                <w:szCs w:val="16"/>
                <w:lang w:val="cs-CZ"/>
              </w:rPr>
              <w:t>compliant</w:t>
            </w:r>
            <w:proofErr w:type="spellEnd"/>
          </w:p>
        </w:tc>
      </w:tr>
      <w:tr w:rsidR="0011457F" w:rsidRPr="0011457F" w14:paraId="0B73684B" w14:textId="77777777" w:rsidTr="008D1888">
        <w:tc>
          <w:tcPr>
            <w:tcW w:w="545" w:type="pct"/>
          </w:tcPr>
          <w:p w14:paraId="28BAA362" w14:textId="77777777" w:rsidR="0011457F" w:rsidRPr="00AB498F" w:rsidRDefault="0011457F" w:rsidP="0011457F">
            <w:pPr>
              <w:spacing w:after="0" w:line="240" w:lineRule="auto"/>
              <w:rPr>
                <w:rFonts w:ascii="Tahoma" w:hAnsi="Tahoma" w:cs="Tahoma"/>
                <w:bCs/>
                <w:sz w:val="16"/>
                <w:szCs w:val="16"/>
                <w:lang w:val="cs-CZ"/>
              </w:rPr>
            </w:pPr>
            <w:r w:rsidRPr="00AB498F">
              <w:rPr>
                <w:rFonts w:ascii="Tahoma" w:hAnsi="Tahoma" w:cs="Tahoma"/>
                <w:bCs/>
                <w:sz w:val="16"/>
                <w:szCs w:val="16"/>
                <w:lang w:val="cs-CZ"/>
              </w:rPr>
              <w:t xml:space="preserve">Animal </w:t>
            </w:r>
            <w:proofErr w:type="spellStart"/>
            <w:r w:rsidRPr="00AB498F">
              <w:rPr>
                <w:rFonts w:ascii="Tahoma" w:hAnsi="Tahoma" w:cs="Tahoma"/>
                <w:bCs/>
                <w:sz w:val="16"/>
                <w:szCs w:val="16"/>
                <w:lang w:val="cs-CZ"/>
              </w:rPr>
              <w:t>products</w:t>
            </w:r>
            <w:proofErr w:type="spellEnd"/>
          </w:p>
        </w:tc>
        <w:tc>
          <w:tcPr>
            <w:tcW w:w="362" w:type="pct"/>
            <w:shd w:val="clear" w:color="auto" w:fill="auto"/>
            <w:vAlign w:val="center"/>
          </w:tcPr>
          <w:p w14:paraId="1B1A9EE0" w14:textId="77777777" w:rsidR="0011457F" w:rsidRPr="00AB498F" w:rsidRDefault="0011457F" w:rsidP="0011457F">
            <w:pPr>
              <w:spacing w:after="0" w:line="240" w:lineRule="auto"/>
              <w:jc w:val="center"/>
              <w:rPr>
                <w:rFonts w:ascii="Tahoma" w:hAnsi="Tahoma" w:cs="Tahoma"/>
                <w:bCs/>
                <w:sz w:val="16"/>
                <w:szCs w:val="16"/>
                <w:lang w:val="cs-CZ"/>
              </w:rPr>
            </w:pPr>
            <w:r w:rsidRPr="00AB498F">
              <w:rPr>
                <w:rFonts w:ascii="Tahoma" w:hAnsi="Tahoma" w:cs="Tahoma"/>
                <w:bCs/>
                <w:sz w:val="16"/>
                <w:szCs w:val="16"/>
                <w:lang w:val="cs-CZ"/>
              </w:rPr>
              <w:t>11</w:t>
            </w:r>
          </w:p>
        </w:tc>
        <w:tc>
          <w:tcPr>
            <w:tcW w:w="326" w:type="pct"/>
            <w:shd w:val="clear" w:color="auto" w:fill="auto"/>
            <w:vAlign w:val="center"/>
          </w:tcPr>
          <w:p w14:paraId="674DBAA9" w14:textId="77777777" w:rsidR="0011457F" w:rsidRPr="00AB498F" w:rsidRDefault="0011457F" w:rsidP="0011457F">
            <w:pPr>
              <w:spacing w:after="0" w:line="240" w:lineRule="auto"/>
              <w:jc w:val="center"/>
              <w:rPr>
                <w:rFonts w:ascii="Tahoma" w:hAnsi="Tahoma" w:cs="Tahoma"/>
                <w:bCs/>
                <w:sz w:val="16"/>
                <w:szCs w:val="16"/>
                <w:lang w:val="cs-CZ"/>
              </w:rPr>
            </w:pPr>
            <w:r w:rsidRPr="00AB498F">
              <w:rPr>
                <w:rFonts w:ascii="Tahoma" w:hAnsi="Tahoma" w:cs="Tahoma"/>
                <w:bCs/>
                <w:sz w:val="16"/>
                <w:szCs w:val="16"/>
                <w:lang w:val="cs-CZ"/>
              </w:rPr>
              <w:t>4</w:t>
            </w:r>
          </w:p>
        </w:tc>
        <w:tc>
          <w:tcPr>
            <w:tcW w:w="408" w:type="pct"/>
            <w:shd w:val="clear" w:color="auto" w:fill="auto"/>
            <w:vAlign w:val="center"/>
          </w:tcPr>
          <w:p w14:paraId="2BFEC395" w14:textId="77777777" w:rsidR="0011457F" w:rsidRPr="00AB498F" w:rsidRDefault="0011457F" w:rsidP="0011457F">
            <w:pPr>
              <w:spacing w:after="0" w:line="240" w:lineRule="auto"/>
              <w:jc w:val="center"/>
              <w:rPr>
                <w:rFonts w:ascii="Tahoma" w:hAnsi="Tahoma" w:cs="Tahoma"/>
                <w:bCs/>
                <w:sz w:val="16"/>
                <w:szCs w:val="16"/>
                <w:lang w:val="cs-CZ"/>
              </w:rPr>
            </w:pPr>
            <w:r w:rsidRPr="00AB498F">
              <w:rPr>
                <w:rFonts w:ascii="Tahoma" w:hAnsi="Tahoma" w:cs="Tahoma"/>
                <w:bCs/>
                <w:sz w:val="16"/>
                <w:szCs w:val="16"/>
                <w:lang w:val="cs-CZ"/>
              </w:rPr>
              <w:t xml:space="preserve">36,36 </w:t>
            </w:r>
          </w:p>
        </w:tc>
        <w:tc>
          <w:tcPr>
            <w:tcW w:w="391" w:type="pct"/>
            <w:shd w:val="clear" w:color="auto" w:fill="auto"/>
            <w:vAlign w:val="center"/>
          </w:tcPr>
          <w:p w14:paraId="67A1EAF7" w14:textId="77777777" w:rsidR="0011457F" w:rsidRPr="00AB498F" w:rsidRDefault="0011457F" w:rsidP="0011457F">
            <w:pPr>
              <w:spacing w:after="0" w:line="240" w:lineRule="auto"/>
              <w:jc w:val="center"/>
              <w:rPr>
                <w:rFonts w:ascii="Tahoma" w:hAnsi="Tahoma" w:cs="Tahoma"/>
                <w:bCs/>
                <w:sz w:val="16"/>
                <w:szCs w:val="16"/>
                <w:lang w:val="cs-CZ"/>
              </w:rPr>
            </w:pPr>
            <w:r w:rsidRPr="00AB498F">
              <w:rPr>
                <w:rFonts w:ascii="Tahoma" w:hAnsi="Tahoma" w:cs="Tahoma"/>
                <w:bCs/>
                <w:sz w:val="16"/>
                <w:szCs w:val="16"/>
                <w:lang w:val="cs-CZ"/>
              </w:rPr>
              <w:t>7</w:t>
            </w:r>
          </w:p>
        </w:tc>
        <w:tc>
          <w:tcPr>
            <w:tcW w:w="467" w:type="pct"/>
            <w:shd w:val="clear" w:color="auto" w:fill="auto"/>
            <w:vAlign w:val="center"/>
          </w:tcPr>
          <w:p w14:paraId="49BFFCA4" w14:textId="77777777" w:rsidR="0011457F" w:rsidRPr="00AB498F" w:rsidRDefault="0011457F" w:rsidP="0011457F">
            <w:pPr>
              <w:spacing w:after="0" w:line="240" w:lineRule="auto"/>
              <w:jc w:val="center"/>
              <w:rPr>
                <w:rFonts w:ascii="Tahoma" w:hAnsi="Tahoma" w:cs="Tahoma"/>
                <w:bCs/>
                <w:sz w:val="16"/>
                <w:szCs w:val="16"/>
                <w:lang w:val="cs-CZ"/>
              </w:rPr>
            </w:pPr>
            <w:r w:rsidRPr="00AB498F">
              <w:rPr>
                <w:rFonts w:ascii="Tahoma" w:hAnsi="Tahoma" w:cs="Tahoma"/>
                <w:bCs/>
                <w:sz w:val="16"/>
                <w:szCs w:val="16"/>
                <w:lang w:val="cs-CZ"/>
              </w:rPr>
              <w:t>63,64</w:t>
            </w:r>
          </w:p>
        </w:tc>
        <w:tc>
          <w:tcPr>
            <w:tcW w:w="467" w:type="pct"/>
            <w:shd w:val="clear" w:color="auto" w:fill="auto"/>
            <w:vAlign w:val="center"/>
          </w:tcPr>
          <w:p w14:paraId="654C0388" w14:textId="77777777" w:rsidR="0011457F" w:rsidRPr="00AB498F" w:rsidRDefault="0011457F" w:rsidP="0011457F">
            <w:pPr>
              <w:spacing w:after="0" w:line="240" w:lineRule="auto"/>
              <w:jc w:val="center"/>
              <w:rPr>
                <w:rFonts w:ascii="Tahoma" w:hAnsi="Tahoma" w:cs="Tahoma"/>
                <w:bCs/>
                <w:sz w:val="16"/>
                <w:szCs w:val="16"/>
                <w:lang w:val="cs-CZ"/>
              </w:rPr>
            </w:pPr>
            <w:r w:rsidRPr="00AB498F">
              <w:rPr>
                <w:rFonts w:ascii="Tahoma" w:hAnsi="Tahoma" w:cs="Tahoma"/>
                <w:bCs/>
                <w:sz w:val="16"/>
                <w:szCs w:val="16"/>
                <w:lang w:val="cs-CZ"/>
              </w:rPr>
              <w:t>7</w:t>
            </w:r>
          </w:p>
        </w:tc>
        <w:tc>
          <w:tcPr>
            <w:tcW w:w="467" w:type="pct"/>
            <w:shd w:val="clear" w:color="auto" w:fill="auto"/>
            <w:vAlign w:val="center"/>
          </w:tcPr>
          <w:p w14:paraId="30305E16" w14:textId="77777777" w:rsidR="0011457F" w:rsidRPr="00AB498F" w:rsidRDefault="0011457F" w:rsidP="0011457F">
            <w:pPr>
              <w:spacing w:after="0" w:line="240" w:lineRule="auto"/>
              <w:jc w:val="center"/>
              <w:rPr>
                <w:rFonts w:ascii="Tahoma" w:hAnsi="Tahoma" w:cs="Tahoma"/>
                <w:bCs/>
                <w:sz w:val="16"/>
                <w:szCs w:val="16"/>
                <w:lang w:val="cs-CZ"/>
              </w:rPr>
            </w:pPr>
            <w:r w:rsidRPr="00AB498F">
              <w:rPr>
                <w:rFonts w:ascii="Tahoma" w:hAnsi="Tahoma" w:cs="Tahoma"/>
                <w:bCs/>
                <w:sz w:val="16"/>
                <w:szCs w:val="16"/>
                <w:lang w:val="cs-CZ"/>
              </w:rPr>
              <w:t>63,64</w:t>
            </w:r>
          </w:p>
        </w:tc>
        <w:tc>
          <w:tcPr>
            <w:tcW w:w="334" w:type="pct"/>
            <w:shd w:val="clear" w:color="auto" w:fill="auto"/>
            <w:vAlign w:val="center"/>
          </w:tcPr>
          <w:p w14:paraId="4A963820" w14:textId="77777777" w:rsidR="0011457F" w:rsidRPr="00AB498F" w:rsidRDefault="0011457F" w:rsidP="0011457F">
            <w:pPr>
              <w:spacing w:after="0" w:line="240" w:lineRule="auto"/>
              <w:jc w:val="center"/>
              <w:rPr>
                <w:rFonts w:ascii="Tahoma" w:hAnsi="Tahoma" w:cs="Tahoma"/>
                <w:bCs/>
                <w:sz w:val="16"/>
                <w:szCs w:val="16"/>
                <w:lang w:val="cs-CZ"/>
              </w:rPr>
            </w:pPr>
            <w:r w:rsidRPr="00AB498F">
              <w:rPr>
                <w:rFonts w:ascii="Tahoma" w:hAnsi="Tahoma" w:cs="Tahoma"/>
                <w:bCs/>
                <w:sz w:val="16"/>
                <w:szCs w:val="16"/>
                <w:lang w:val="cs-CZ"/>
              </w:rPr>
              <w:t>0</w:t>
            </w:r>
          </w:p>
        </w:tc>
        <w:tc>
          <w:tcPr>
            <w:tcW w:w="334" w:type="pct"/>
            <w:shd w:val="clear" w:color="auto" w:fill="auto"/>
            <w:vAlign w:val="center"/>
          </w:tcPr>
          <w:p w14:paraId="7FF3FE0F" w14:textId="77777777" w:rsidR="0011457F" w:rsidRPr="00AB498F" w:rsidRDefault="0011457F" w:rsidP="0011457F">
            <w:pPr>
              <w:spacing w:after="0" w:line="240" w:lineRule="auto"/>
              <w:jc w:val="center"/>
              <w:rPr>
                <w:rFonts w:ascii="Tahoma" w:hAnsi="Tahoma" w:cs="Tahoma"/>
                <w:bCs/>
                <w:sz w:val="16"/>
                <w:szCs w:val="16"/>
                <w:lang w:val="cs-CZ"/>
              </w:rPr>
            </w:pPr>
            <w:r w:rsidRPr="00AB498F">
              <w:rPr>
                <w:rFonts w:ascii="Tahoma" w:hAnsi="Tahoma" w:cs="Tahoma"/>
                <w:bCs/>
                <w:sz w:val="16"/>
                <w:szCs w:val="16"/>
                <w:lang w:val="cs-CZ"/>
              </w:rPr>
              <w:t>0,00</w:t>
            </w:r>
          </w:p>
        </w:tc>
        <w:tc>
          <w:tcPr>
            <w:tcW w:w="451" w:type="pct"/>
            <w:shd w:val="clear" w:color="auto" w:fill="auto"/>
            <w:vAlign w:val="center"/>
          </w:tcPr>
          <w:p w14:paraId="4E668EDE" w14:textId="77777777" w:rsidR="0011457F" w:rsidRPr="00AB498F" w:rsidRDefault="0011457F" w:rsidP="0011457F">
            <w:pPr>
              <w:spacing w:after="0" w:line="240" w:lineRule="auto"/>
              <w:jc w:val="center"/>
              <w:rPr>
                <w:rFonts w:ascii="Tahoma" w:hAnsi="Tahoma" w:cs="Tahoma"/>
                <w:bCs/>
                <w:sz w:val="16"/>
                <w:szCs w:val="16"/>
                <w:lang w:val="cs-CZ"/>
              </w:rPr>
            </w:pPr>
            <w:r w:rsidRPr="00AB498F">
              <w:rPr>
                <w:rFonts w:ascii="Tahoma" w:hAnsi="Tahoma" w:cs="Tahoma"/>
                <w:bCs/>
                <w:sz w:val="16"/>
                <w:szCs w:val="16"/>
                <w:lang w:val="cs-CZ"/>
              </w:rPr>
              <w:t>0</w:t>
            </w:r>
          </w:p>
        </w:tc>
        <w:tc>
          <w:tcPr>
            <w:tcW w:w="448" w:type="pct"/>
            <w:shd w:val="clear" w:color="auto" w:fill="auto"/>
            <w:vAlign w:val="center"/>
          </w:tcPr>
          <w:p w14:paraId="4F83B995" w14:textId="77777777" w:rsidR="0011457F" w:rsidRPr="00AB498F" w:rsidRDefault="0011457F" w:rsidP="0011457F">
            <w:pPr>
              <w:spacing w:after="0" w:line="240" w:lineRule="auto"/>
              <w:jc w:val="center"/>
              <w:rPr>
                <w:rFonts w:ascii="Tahoma" w:hAnsi="Tahoma" w:cs="Tahoma"/>
                <w:bCs/>
                <w:sz w:val="16"/>
                <w:szCs w:val="16"/>
                <w:lang w:val="cs-CZ"/>
              </w:rPr>
            </w:pPr>
            <w:r w:rsidRPr="00AB498F">
              <w:rPr>
                <w:rFonts w:ascii="Tahoma" w:hAnsi="Tahoma" w:cs="Tahoma"/>
                <w:bCs/>
                <w:sz w:val="16"/>
                <w:szCs w:val="16"/>
                <w:lang w:val="cs-CZ"/>
              </w:rPr>
              <w:t>0,00</w:t>
            </w:r>
          </w:p>
        </w:tc>
      </w:tr>
      <w:tr w:rsidR="0011457F" w:rsidRPr="0011457F" w14:paraId="16CEDDE0" w14:textId="77777777" w:rsidTr="008D1888">
        <w:tc>
          <w:tcPr>
            <w:tcW w:w="545" w:type="pct"/>
          </w:tcPr>
          <w:p w14:paraId="6574AC95" w14:textId="77777777" w:rsidR="0011457F" w:rsidRPr="00AB498F" w:rsidRDefault="0011457F" w:rsidP="0011457F">
            <w:pPr>
              <w:spacing w:after="0" w:line="240" w:lineRule="auto"/>
              <w:rPr>
                <w:rFonts w:ascii="Tahoma" w:hAnsi="Tahoma" w:cs="Tahoma"/>
                <w:bCs/>
                <w:sz w:val="16"/>
                <w:szCs w:val="16"/>
                <w:lang w:val="cs-CZ"/>
              </w:rPr>
            </w:pPr>
            <w:r w:rsidRPr="00AB498F">
              <w:rPr>
                <w:rFonts w:ascii="Tahoma" w:hAnsi="Tahoma" w:cs="Tahoma"/>
                <w:bCs/>
                <w:sz w:val="16"/>
                <w:szCs w:val="16"/>
                <w:lang w:val="cs-CZ"/>
              </w:rPr>
              <w:t>Baby food</w:t>
            </w:r>
          </w:p>
        </w:tc>
        <w:tc>
          <w:tcPr>
            <w:tcW w:w="362" w:type="pct"/>
            <w:shd w:val="clear" w:color="auto" w:fill="auto"/>
            <w:vAlign w:val="center"/>
          </w:tcPr>
          <w:p w14:paraId="480DB7D4" w14:textId="77777777" w:rsidR="0011457F" w:rsidRPr="00AB498F" w:rsidRDefault="0011457F" w:rsidP="0011457F">
            <w:pPr>
              <w:spacing w:after="0" w:line="240" w:lineRule="auto"/>
              <w:jc w:val="center"/>
              <w:rPr>
                <w:rFonts w:ascii="Tahoma" w:hAnsi="Tahoma" w:cs="Tahoma"/>
                <w:bCs/>
                <w:sz w:val="16"/>
                <w:szCs w:val="16"/>
                <w:lang w:val="cs-CZ"/>
              </w:rPr>
            </w:pPr>
            <w:r w:rsidRPr="00AB498F">
              <w:rPr>
                <w:rFonts w:ascii="Tahoma" w:hAnsi="Tahoma" w:cs="Tahoma"/>
                <w:bCs/>
                <w:sz w:val="16"/>
                <w:szCs w:val="16"/>
                <w:lang w:val="cs-CZ"/>
              </w:rPr>
              <w:t>4</w:t>
            </w:r>
          </w:p>
        </w:tc>
        <w:tc>
          <w:tcPr>
            <w:tcW w:w="326" w:type="pct"/>
            <w:shd w:val="clear" w:color="auto" w:fill="auto"/>
            <w:vAlign w:val="center"/>
          </w:tcPr>
          <w:p w14:paraId="515228D7" w14:textId="77777777" w:rsidR="0011457F" w:rsidRPr="00AB498F" w:rsidRDefault="0011457F" w:rsidP="0011457F">
            <w:pPr>
              <w:spacing w:after="0" w:line="240" w:lineRule="auto"/>
              <w:jc w:val="center"/>
              <w:rPr>
                <w:rFonts w:ascii="Tahoma" w:hAnsi="Tahoma" w:cs="Tahoma"/>
                <w:bCs/>
                <w:sz w:val="16"/>
                <w:szCs w:val="16"/>
                <w:lang w:val="cs-CZ"/>
              </w:rPr>
            </w:pPr>
            <w:r w:rsidRPr="00AB498F">
              <w:rPr>
                <w:rFonts w:ascii="Tahoma" w:hAnsi="Tahoma" w:cs="Tahoma"/>
                <w:bCs/>
                <w:sz w:val="16"/>
                <w:szCs w:val="16"/>
                <w:lang w:val="cs-CZ"/>
              </w:rPr>
              <w:t>4</w:t>
            </w:r>
          </w:p>
        </w:tc>
        <w:tc>
          <w:tcPr>
            <w:tcW w:w="408" w:type="pct"/>
            <w:shd w:val="clear" w:color="auto" w:fill="auto"/>
            <w:vAlign w:val="center"/>
          </w:tcPr>
          <w:p w14:paraId="57F59E5D" w14:textId="77777777" w:rsidR="0011457F" w:rsidRPr="00AB498F" w:rsidRDefault="0011457F" w:rsidP="0011457F">
            <w:pPr>
              <w:spacing w:after="0" w:line="240" w:lineRule="auto"/>
              <w:jc w:val="center"/>
              <w:rPr>
                <w:rFonts w:ascii="Tahoma" w:hAnsi="Tahoma" w:cs="Tahoma"/>
                <w:bCs/>
                <w:sz w:val="16"/>
                <w:szCs w:val="16"/>
                <w:lang w:val="cs-CZ"/>
              </w:rPr>
            </w:pPr>
            <w:r w:rsidRPr="00AB498F">
              <w:rPr>
                <w:rFonts w:ascii="Tahoma" w:hAnsi="Tahoma" w:cs="Tahoma"/>
                <w:bCs/>
                <w:sz w:val="16"/>
                <w:szCs w:val="16"/>
                <w:lang w:val="cs-CZ"/>
              </w:rPr>
              <w:t xml:space="preserve">100,00 </w:t>
            </w:r>
          </w:p>
        </w:tc>
        <w:tc>
          <w:tcPr>
            <w:tcW w:w="391" w:type="pct"/>
            <w:shd w:val="clear" w:color="auto" w:fill="auto"/>
            <w:vAlign w:val="center"/>
          </w:tcPr>
          <w:p w14:paraId="04C942F6" w14:textId="77777777" w:rsidR="0011457F" w:rsidRPr="00AB498F" w:rsidRDefault="0011457F" w:rsidP="0011457F">
            <w:pPr>
              <w:spacing w:after="0" w:line="240" w:lineRule="auto"/>
              <w:jc w:val="center"/>
              <w:rPr>
                <w:rFonts w:ascii="Tahoma" w:hAnsi="Tahoma" w:cs="Tahoma"/>
                <w:bCs/>
                <w:sz w:val="16"/>
                <w:szCs w:val="16"/>
                <w:lang w:val="cs-CZ"/>
              </w:rPr>
            </w:pPr>
            <w:r w:rsidRPr="00AB498F">
              <w:rPr>
                <w:rFonts w:ascii="Tahoma" w:hAnsi="Tahoma" w:cs="Tahoma"/>
                <w:bCs/>
                <w:sz w:val="16"/>
                <w:szCs w:val="16"/>
                <w:lang w:val="cs-CZ"/>
              </w:rPr>
              <w:t>0</w:t>
            </w:r>
          </w:p>
        </w:tc>
        <w:tc>
          <w:tcPr>
            <w:tcW w:w="467" w:type="pct"/>
            <w:shd w:val="clear" w:color="auto" w:fill="auto"/>
            <w:vAlign w:val="center"/>
          </w:tcPr>
          <w:p w14:paraId="381A7D6E" w14:textId="77777777" w:rsidR="0011457F" w:rsidRPr="00AB498F" w:rsidRDefault="0011457F" w:rsidP="0011457F">
            <w:pPr>
              <w:spacing w:after="0" w:line="240" w:lineRule="auto"/>
              <w:jc w:val="center"/>
              <w:rPr>
                <w:rFonts w:ascii="Tahoma" w:hAnsi="Tahoma" w:cs="Tahoma"/>
                <w:bCs/>
                <w:sz w:val="16"/>
                <w:szCs w:val="16"/>
                <w:lang w:val="cs-CZ"/>
              </w:rPr>
            </w:pPr>
            <w:r w:rsidRPr="00AB498F">
              <w:rPr>
                <w:rFonts w:ascii="Tahoma" w:hAnsi="Tahoma" w:cs="Tahoma"/>
                <w:bCs/>
                <w:sz w:val="16"/>
                <w:szCs w:val="16"/>
                <w:lang w:val="cs-CZ"/>
              </w:rPr>
              <w:t>0,00</w:t>
            </w:r>
          </w:p>
        </w:tc>
        <w:tc>
          <w:tcPr>
            <w:tcW w:w="467" w:type="pct"/>
            <w:shd w:val="clear" w:color="auto" w:fill="auto"/>
            <w:vAlign w:val="center"/>
          </w:tcPr>
          <w:p w14:paraId="6B4AC94A" w14:textId="77777777" w:rsidR="0011457F" w:rsidRPr="00AB498F" w:rsidRDefault="0011457F" w:rsidP="0011457F">
            <w:pPr>
              <w:spacing w:after="0" w:line="240" w:lineRule="auto"/>
              <w:jc w:val="center"/>
              <w:rPr>
                <w:rFonts w:ascii="Tahoma" w:hAnsi="Tahoma" w:cs="Tahoma"/>
                <w:bCs/>
                <w:sz w:val="16"/>
                <w:szCs w:val="16"/>
                <w:lang w:val="cs-CZ"/>
              </w:rPr>
            </w:pPr>
            <w:r w:rsidRPr="00AB498F">
              <w:rPr>
                <w:rFonts w:ascii="Tahoma" w:hAnsi="Tahoma" w:cs="Tahoma"/>
                <w:bCs/>
                <w:sz w:val="16"/>
                <w:szCs w:val="16"/>
                <w:lang w:val="cs-CZ"/>
              </w:rPr>
              <w:t>0</w:t>
            </w:r>
          </w:p>
        </w:tc>
        <w:tc>
          <w:tcPr>
            <w:tcW w:w="467" w:type="pct"/>
            <w:shd w:val="clear" w:color="auto" w:fill="auto"/>
            <w:vAlign w:val="center"/>
          </w:tcPr>
          <w:p w14:paraId="2F18FE0A" w14:textId="77777777" w:rsidR="0011457F" w:rsidRPr="00AB498F" w:rsidRDefault="0011457F" w:rsidP="0011457F">
            <w:pPr>
              <w:spacing w:after="0" w:line="240" w:lineRule="auto"/>
              <w:jc w:val="center"/>
              <w:rPr>
                <w:rFonts w:ascii="Tahoma" w:hAnsi="Tahoma" w:cs="Tahoma"/>
                <w:bCs/>
                <w:sz w:val="16"/>
                <w:szCs w:val="16"/>
                <w:lang w:val="cs-CZ"/>
              </w:rPr>
            </w:pPr>
            <w:r w:rsidRPr="00AB498F">
              <w:rPr>
                <w:rFonts w:ascii="Tahoma" w:hAnsi="Tahoma" w:cs="Tahoma"/>
                <w:bCs/>
                <w:sz w:val="16"/>
                <w:szCs w:val="16"/>
                <w:lang w:val="cs-CZ"/>
              </w:rPr>
              <w:t>0,00</w:t>
            </w:r>
          </w:p>
        </w:tc>
        <w:tc>
          <w:tcPr>
            <w:tcW w:w="334" w:type="pct"/>
            <w:shd w:val="clear" w:color="auto" w:fill="auto"/>
            <w:vAlign w:val="center"/>
          </w:tcPr>
          <w:p w14:paraId="6CD69DAC" w14:textId="77777777" w:rsidR="0011457F" w:rsidRPr="00AB498F" w:rsidRDefault="0011457F" w:rsidP="0011457F">
            <w:pPr>
              <w:spacing w:after="0" w:line="240" w:lineRule="auto"/>
              <w:jc w:val="center"/>
              <w:rPr>
                <w:rFonts w:ascii="Tahoma" w:hAnsi="Tahoma" w:cs="Tahoma"/>
                <w:bCs/>
                <w:sz w:val="16"/>
                <w:szCs w:val="16"/>
                <w:lang w:val="cs-CZ"/>
              </w:rPr>
            </w:pPr>
            <w:r w:rsidRPr="00AB498F">
              <w:rPr>
                <w:rFonts w:ascii="Tahoma" w:hAnsi="Tahoma" w:cs="Tahoma"/>
                <w:bCs/>
                <w:sz w:val="16"/>
                <w:szCs w:val="16"/>
                <w:lang w:val="cs-CZ"/>
              </w:rPr>
              <w:t>0</w:t>
            </w:r>
          </w:p>
        </w:tc>
        <w:tc>
          <w:tcPr>
            <w:tcW w:w="334" w:type="pct"/>
            <w:shd w:val="clear" w:color="auto" w:fill="auto"/>
            <w:vAlign w:val="center"/>
          </w:tcPr>
          <w:p w14:paraId="006BB9BD" w14:textId="77777777" w:rsidR="0011457F" w:rsidRPr="00AB498F" w:rsidRDefault="0011457F" w:rsidP="0011457F">
            <w:pPr>
              <w:spacing w:after="0" w:line="240" w:lineRule="auto"/>
              <w:jc w:val="center"/>
              <w:rPr>
                <w:rFonts w:ascii="Tahoma" w:hAnsi="Tahoma" w:cs="Tahoma"/>
                <w:bCs/>
                <w:sz w:val="16"/>
                <w:szCs w:val="16"/>
                <w:lang w:val="cs-CZ"/>
              </w:rPr>
            </w:pPr>
            <w:r w:rsidRPr="00AB498F">
              <w:rPr>
                <w:rFonts w:ascii="Tahoma" w:hAnsi="Tahoma" w:cs="Tahoma"/>
                <w:bCs/>
                <w:sz w:val="16"/>
                <w:szCs w:val="16"/>
                <w:lang w:val="cs-CZ"/>
              </w:rPr>
              <w:t>0,00</w:t>
            </w:r>
          </w:p>
        </w:tc>
        <w:tc>
          <w:tcPr>
            <w:tcW w:w="451" w:type="pct"/>
            <w:shd w:val="clear" w:color="auto" w:fill="auto"/>
            <w:vAlign w:val="center"/>
          </w:tcPr>
          <w:p w14:paraId="3FC12AA7" w14:textId="77777777" w:rsidR="0011457F" w:rsidRPr="00AB498F" w:rsidRDefault="0011457F" w:rsidP="0011457F">
            <w:pPr>
              <w:spacing w:after="0" w:line="240" w:lineRule="auto"/>
              <w:jc w:val="center"/>
              <w:rPr>
                <w:rFonts w:ascii="Tahoma" w:hAnsi="Tahoma" w:cs="Tahoma"/>
                <w:bCs/>
                <w:sz w:val="16"/>
                <w:szCs w:val="16"/>
                <w:lang w:val="cs-CZ"/>
              </w:rPr>
            </w:pPr>
            <w:r w:rsidRPr="00AB498F">
              <w:rPr>
                <w:rFonts w:ascii="Tahoma" w:hAnsi="Tahoma" w:cs="Tahoma"/>
                <w:bCs/>
                <w:sz w:val="16"/>
                <w:szCs w:val="16"/>
                <w:lang w:val="cs-CZ"/>
              </w:rPr>
              <w:t>0</w:t>
            </w:r>
          </w:p>
        </w:tc>
        <w:tc>
          <w:tcPr>
            <w:tcW w:w="448" w:type="pct"/>
            <w:shd w:val="clear" w:color="auto" w:fill="auto"/>
            <w:vAlign w:val="center"/>
          </w:tcPr>
          <w:p w14:paraId="708E1BD6" w14:textId="77777777" w:rsidR="0011457F" w:rsidRPr="00AB498F" w:rsidRDefault="0011457F" w:rsidP="0011457F">
            <w:pPr>
              <w:spacing w:after="0" w:line="240" w:lineRule="auto"/>
              <w:jc w:val="center"/>
              <w:rPr>
                <w:rFonts w:ascii="Tahoma" w:hAnsi="Tahoma" w:cs="Tahoma"/>
                <w:bCs/>
                <w:sz w:val="16"/>
                <w:szCs w:val="16"/>
                <w:lang w:val="cs-CZ"/>
              </w:rPr>
            </w:pPr>
            <w:r w:rsidRPr="00AB498F">
              <w:rPr>
                <w:rFonts w:ascii="Tahoma" w:hAnsi="Tahoma" w:cs="Tahoma"/>
                <w:bCs/>
                <w:sz w:val="16"/>
                <w:szCs w:val="16"/>
                <w:lang w:val="cs-CZ"/>
              </w:rPr>
              <w:t>0,00</w:t>
            </w:r>
          </w:p>
        </w:tc>
      </w:tr>
      <w:tr w:rsidR="0011457F" w:rsidRPr="0011457F" w14:paraId="3BE8A32E" w14:textId="77777777" w:rsidTr="008D1888">
        <w:tc>
          <w:tcPr>
            <w:tcW w:w="545" w:type="pct"/>
          </w:tcPr>
          <w:p w14:paraId="19229B0A" w14:textId="77777777" w:rsidR="0011457F" w:rsidRPr="00AB498F" w:rsidRDefault="0011457F" w:rsidP="0011457F">
            <w:pPr>
              <w:spacing w:after="0" w:line="240" w:lineRule="auto"/>
              <w:rPr>
                <w:rFonts w:ascii="Tahoma" w:hAnsi="Tahoma" w:cs="Tahoma"/>
                <w:bCs/>
                <w:sz w:val="16"/>
                <w:szCs w:val="16"/>
                <w:lang w:val="cs-CZ"/>
              </w:rPr>
            </w:pPr>
            <w:proofErr w:type="spellStart"/>
            <w:r w:rsidRPr="00AB498F">
              <w:rPr>
                <w:rFonts w:ascii="Tahoma" w:hAnsi="Tahoma" w:cs="Tahoma"/>
                <w:bCs/>
                <w:sz w:val="16"/>
                <w:szCs w:val="16"/>
                <w:lang w:val="cs-CZ"/>
              </w:rPr>
              <w:t>Cereals</w:t>
            </w:r>
            <w:proofErr w:type="spellEnd"/>
            <w:r w:rsidRPr="00AB498F">
              <w:rPr>
                <w:rFonts w:ascii="Tahoma" w:hAnsi="Tahoma" w:cs="Tahoma"/>
                <w:bCs/>
                <w:sz w:val="16"/>
                <w:szCs w:val="16"/>
                <w:lang w:val="cs-CZ"/>
              </w:rPr>
              <w:t xml:space="preserve"> and </w:t>
            </w:r>
            <w:proofErr w:type="spellStart"/>
            <w:r w:rsidRPr="00AB498F">
              <w:rPr>
                <w:rFonts w:ascii="Tahoma" w:hAnsi="Tahoma" w:cs="Tahoma"/>
                <w:bCs/>
                <w:sz w:val="16"/>
                <w:szCs w:val="16"/>
                <w:lang w:val="cs-CZ"/>
              </w:rPr>
              <w:t>cereal</w:t>
            </w:r>
            <w:proofErr w:type="spellEnd"/>
            <w:r w:rsidRPr="00AB498F">
              <w:rPr>
                <w:rFonts w:ascii="Tahoma" w:hAnsi="Tahoma" w:cs="Tahoma"/>
                <w:bCs/>
                <w:sz w:val="16"/>
                <w:szCs w:val="16"/>
                <w:lang w:val="cs-CZ"/>
              </w:rPr>
              <w:t xml:space="preserve"> </w:t>
            </w:r>
            <w:proofErr w:type="spellStart"/>
            <w:r w:rsidRPr="00AB498F">
              <w:rPr>
                <w:rFonts w:ascii="Tahoma" w:hAnsi="Tahoma" w:cs="Tahoma"/>
                <w:bCs/>
                <w:sz w:val="16"/>
                <w:szCs w:val="16"/>
                <w:lang w:val="cs-CZ"/>
              </w:rPr>
              <w:t>products</w:t>
            </w:r>
            <w:proofErr w:type="spellEnd"/>
          </w:p>
        </w:tc>
        <w:tc>
          <w:tcPr>
            <w:tcW w:w="362" w:type="pct"/>
            <w:shd w:val="clear" w:color="auto" w:fill="auto"/>
            <w:vAlign w:val="center"/>
          </w:tcPr>
          <w:p w14:paraId="5FA29F1B" w14:textId="77777777" w:rsidR="0011457F" w:rsidRPr="00AB498F" w:rsidRDefault="0011457F" w:rsidP="0011457F">
            <w:pPr>
              <w:spacing w:after="0" w:line="240" w:lineRule="auto"/>
              <w:jc w:val="center"/>
              <w:rPr>
                <w:rFonts w:ascii="Tahoma" w:hAnsi="Tahoma" w:cs="Tahoma"/>
                <w:bCs/>
                <w:sz w:val="16"/>
                <w:szCs w:val="16"/>
                <w:lang w:val="cs-CZ"/>
              </w:rPr>
            </w:pPr>
            <w:r w:rsidRPr="00AB498F">
              <w:rPr>
                <w:rFonts w:ascii="Tahoma" w:hAnsi="Tahoma" w:cs="Tahoma"/>
                <w:bCs/>
                <w:sz w:val="16"/>
                <w:szCs w:val="16"/>
                <w:lang w:val="cs-CZ"/>
              </w:rPr>
              <w:t>14</w:t>
            </w:r>
          </w:p>
        </w:tc>
        <w:tc>
          <w:tcPr>
            <w:tcW w:w="326" w:type="pct"/>
            <w:shd w:val="clear" w:color="auto" w:fill="auto"/>
            <w:vAlign w:val="center"/>
          </w:tcPr>
          <w:p w14:paraId="7CBEABCB" w14:textId="77777777" w:rsidR="0011457F" w:rsidRPr="00AB498F" w:rsidRDefault="0011457F" w:rsidP="0011457F">
            <w:pPr>
              <w:spacing w:after="0" w:line="240" w:lineRule="auto"/>
              <w:jc w:val="center"/>
              <w:rPr>
                <w:rFonts w:ascii="Tahoma" w:hAnsi="Tahoma" w:cs="Tahoma"/>
                <w:bCs/>
                <w:sz w:val="16"/>
                <w:szCs w:val="16"/>
                <w:lang w:val="cs-CZ"/>
              </w:rPr>
            </w:pPr>
            <w:r w:rsidRPr="00AB498F">
              <w:rPr>
                <w:rFonts w:ascii="Tahoma" w:hAnsi="Tahoma" w:cs="Tahoma"/>
                <w:bCs/>
                <w:sz w:val="16"/>
                <w:szCs w:val="16"/>
                <w:lang w:val="cs-CZ"/>
              </w:rPr>
              <w:t>12</w:t>
            </w:r>
          </w:p>
        </w:tc>
        <w:tc>
          <w:tcPr>
            <w:tcW w:w="408" w:type="pct"/>
            <w:shd w:val="clear" w:color="auto" w:fill="auto"/>
            <w:vAlign w:val="center"/>
          </w:tcPr>
          <w:p w14:paraId="39D1748C" w14:textId="77777777" w:rsidR="0011457F" w:rsidRPr="00AB498F" w:rsidRDefault="0011457F" w:rsidP="0011457F">
            <w:pPr>
              <w:spacing w:after="0" w:line="240" w:lineRule="auto"/>
              <w:jc w:val="center"/>
              <w:rPr>
                <w:rFonts w:ascii="Tahoma" w:hAnsi="Tahoma" w:cs="Tahoma"/>
                <w:bCs/>
                <w:sz w:val="16"/>
                <w:szCs w:val="16"/>
                <w:lang w:val="cs-CZ"/>
              </w:rPr>
            </w:pPr>
            <w:r w:rsidRPr="00AB498F">
              <w:rPr>
                <w:rFonts w:ascii="Tahoma" w:hAnsi="Tahoma" w:cs="Tahoma"/>
                <w:bCs/>
                <w:sz w:val="16"/>
                <w:szCs w:val="16"/>
                <w:lang w:val="cs-CZ"/>
              </w:rPr>
              <w:t xml:space="preserve">85,71 </w:t>
            </w:r>
          </w:p>
        </w:tc>
        <w:tc>
          <w:tcPr>
            <w:tcW w:w="391" w:type="pct"/>
            <w:shd w:val="clear" w:color="auto" w:fill="auto"/>
            <w:vAlign w:val="center"/>
          </w:tcPr>
          <w:p w14:paraId="3370E49E" w14:textId="77777777" w:rsidR="0011457F" w:rsidRPr="00AB498F" w:rsidRDefault="0011457F" w:rsidP="0011457F">
            <w:pPr>
              <w:spacing w:after="0" w:line="240" w:lineRule="auto"/>
              <w:jc w:val="center"/>
              <w:rPr>
                <w:rFonts w:ascii="Tahoma" w:hAnsi="Tahoma" w:cs="Tahoma"/>
                <w:bCs/>
                <w:sz w:val="16"/>
                <w:szCs w:val="16"/>
                <w:lang w:val="cs-CZ"/>
              </w:rPr>
            </w:pPr>
            <w:r w:rsidRPr="00AB498F">
              <w:rPr>
                <w:rFonts w:ascii="Tahoma" w:hAnsi="Tahoma" w:cs="Tahoma"/>
                <w:bCs/>
                <w:sz w:val="16"/>
                <w:szCs w:val="16"/>
                <w:lang w:val="cs-CZ"/>
              </w:rPr>
              <w:t>2</w:t>
            </w:r>
          </w:p>
        </w:tc>
        <w:tc>
          <w:tcPr>
            <w:tcW w:w="467" w:type="pct"/>
            <w:shd w:val="clear" w:color="auto" w:fill="auto"/>
            <w:vAlign w:val="center"/>
          </w:tcPr>
          <w:p w14:paraId="0CFF5F5D" w14:textId="77777777" w:rsidR="0011457F" w:rsidRPr="00AB498F" w:rsidRDefault="0011457F" w:rsidP="0011457F">
            <w:pPr>
              <w:spacing w:after="0" w:line="240" w:lineRule="auto"/>
              <w:jc w:val="center"/>
              <w:rPr>
                <w:rFonts w:ascii="Tahoma" w:hAnsi="Tahoma" w:cs="Tahoma"/>
                <w:bCs/>
                <w:sz w:val="16"/>
                <w:szCs w:val="16"/>
                <w:lang w:val="cs-CZ"/>
              </w:rPr>
            </w:pPr>
            <w:r w:rsidRPr="00AB498F">
              <w:rPr>
                <w:rFonts w:ascii="Tahoma" w:hAnsi="Tahoma" w:cs="Tahoma"/>
                <w:bCs/>
                <w:sz w:val="16"/>
                <w:szCs w:val="16"/>
                <w:lang w:val="cs-CZ"/>
              </w:rPr>
              <w:t>14,29</w:t>
            </w:r>
          </w:p>
        </w:tc>
        <w:tc>
          <w:tcPr>
            <w:tcW w:w="467" w:type="pct"/>
            <w:shd w:val="clear" w:color="auto" w:fill="auto"/>
            <w:vAlign w:val="center"/>
          </w:tcPr>
          <w:p w14:paraId="3BFA1DB8" w14:textId="77777777" w:rsidR="0011457F" w:rsidRPr="00AB498F" w:rsidRDefault="0011457F" w:rsidP="0011457F">
            <w:pPr>
              <w:spacing w:after="0" w:line="240" w:lineRule="auto"/>
              <w:jc w:val="center"/>
              <w:rPr>
                <w:rFonts w:ascii="Tahoma" w:hAnsi="Tahoma" w:cs="Tahoma"/>
                <w:bCs/>
                <w:sz w:val="16"/>
                <w:szCs w:val="16"/>
                <w:lang w:val="cs-CZ"/>
              </w:rPr>
            </w:pPr>
            <w:r w:rsidRPr="00AB498F">
              <w:rPr>
                <w:rFonts w:ascii="Tahoma" w:hAnsi="Tahoma" w:cs="Tahoma"/>
                <w:bCs/>
                <w:sz w:val="16"/>
                <w:szCs w:val="16"/>
                <w:lang w:val="cs-CZ"/>
              </w:rPr>
              <w:t>2</w:t>
            </w:r>
          </w:p>
        </w:tc>
        <w:tc>
          <w:tcPr>
            <w:tcW w:w="467" w:type="pct"/>
            <w:shd w:val="clear" w:color="auto" w:fill="auto"/>
            <w:vAlign w:val="center"/>
          </w:tcPr>
          <w:p w14:paraId="0552F8C2" w14:textId="77777777" w:rsidR="0011457F" w:rsidRPr="00AB498F" w:rsidRDefault="0011457F" w:rsidP="0011457F">
            <w:pPr>
              <w:spacing w:after="0" w:line="240" w:lineRule="auto"/>
              <w:jc w:val="center"/>
              <w:rPr>
                <w:rFonts w:ascii="Tahoma" w:hAnsi="Tahoma" w:cs="Tahoma"/>
                <w:bCs/>
                <w:sz w:val="16"/>
                <w:szCs w:val="16"/>
                <w:lang w:val="cs-CZ"/>
              </w:rPr>
            </w:pPr>
            <w:r w:rsidRPr="00AB498F">
              <w:rPr>
                <w:rFonts w:ascii="Tahoma" w:hAnsi="Tahoma" w:cs="Tahoma"/>
                <w:bCs/>
                <w:sz w:val="16"/>
                <w:szCs w:val="16"/>
                <w:lang w:val="cs-CZ"/>
              </w:rPr>
              <w:t>14,29</w:t>
            </w:r>
          </w:p>
        </w:tc>
        <w:tc>
          <w:tcPr>
            <w:tcW w:w="334" w:type="pct"/>
            <w:shd w:val="clear" w:color="auto" w:fill="auto"/>
            <w:vAlign w:val="center"/>
          </w:tcPr>
          <w:p w14:paraId="5B1DE6F1" w14:textId="77777777" w:rsidR="0011457F" w:rsidRPr="00AB498F" w:rsidRDefault="0011457F" w:rsidP="0011457F">
            <w:pPr>
              <w:spacing w:after="0" w:line="240" w:lineRule="auto"/>
              <w:jc w:val="center"/>
              <w:rPr>
                <w:rFonts w:ascii="Tahoma" w:hAnsi="Tahoma" w:cs="Tahoma"/>
                <w:bCs/>
                <w:sz w:val="16"/>
                <w:szCs w:val="16"/>
                <w:lang w:val="cs-CZ"/>
              </w:rPr>
            </w:pPr>
            <w:r w:rsidRPr="00AB498F">
              <w:rPr>
                <w:rFonts w:ascii="Tahoma" w:hAnsi="Tahoma" w:cs="Tahoma"/>
                <w:bCs/>
                <w:sz w:val="16"/>
                <w:szCs w:val="16"/>
                <w:lang w:val="cs-CZ"/>
              </w:rPr>
              <w:t>0</w:t>
            </w:r>
          </w:p>
        </w:tc>
        <w:tc>
          <w:tcPr>
            <w:tcW w:w="334" w:type="pct"/>
            <w:shd w:val="clear" w:color="auto" w:fill="auto"/>
            <w:vAlign w:val="center"/>
          </w:tcPr>
          <w:p w14:paraId="25319BCC" w14:textId="77777777" w:rsidR="0011457F" w:rsidRPr="00AB498F" w:rsidRDefault="0011457F" w:rsidP="0011457F">
            <w:pPr>
              <w:spacing w:after="0" w:line="240" w:lineRule="auto"/>
              <w:jc w:val="center"/>
              <w:rPr>
                <w:rFonts w:ascii="Tahoma" w:hAnsi="Tahoma" w:cs="Tahoma"/>
                <w:bCs/>
                <w:sz w:val="16"/>
                <w:szCs w:val="16"/>
                <w:lang w:val="cs-CZ"/>
              </w:rPr>
            </w:pPr>
            <w:r w:rsidRPr="00AB498F">
              <w:rPr>
                <w:rFonts w:ascii="Tahoma" w:hAnsi="Tahoma" w:cs="Tahoma"/>
                <w:bCs/>
                <w:sz w:val="16"/>
                <w:szCs w:val="16"/>
                <w:lang w:val="cs-CZ"/>
              </w:rPr>
              <w:t>0,00</w:t>
            </w:r>
          </w:p>
        </w:tc>
        <w:tc>
          <w:tcPr>
            <w:tcW w:w="451" w:type="pct"/>
            <w:shd w:val="clear" w:color="auto" w:fill="auto"/>
            <w:vAlign w:val="center"/>
          </w:tcPr>
          <w:p w14:paraId="7B329854" w14:textId="77777777" w:rsidR="0011457F" w:rsidRPr="00AB498F" w:rsidRDefault="0011457F" w:rsidP="0011457F">
            <w:pPr>
              <w:spacing w:after="0" w:line="240" w:lineRule="auto"/>
              <w:jc w:val="center"/>
              <w:rPr>
                <w:rFonts w:ascii="Tahoma" w:hAnsi="Tahoma" w:cs="Tahoma"/>
                <w:bCs/>
                <w:sz w:val="16"/>
                <w:szCs w:val="16"/>
                <w:lang w:val="cs-CZ"/>
              </w:rPr>
            </w:pPr>
            <w:r w:rsidRPr="00AB498F">
              <w:rPr>
                <w:rFonts w:ascii="Tahoma" w:hAnsi="Tahoma" w:cs="Tahoma"/>
                <w:bCs/>
                <w:sz w:val="16"/>
                <w:szCs w:val="16"/>
                <w:lang w:val="cs-CZ"/>
              </w:rPr>
              <w:t>0</w:t>
            </w:r>
          </w:p>
        </w:tc>
        <w:tc>
          <w:tcPr>
            <w:tcW w:w="448" w:type="pct"/>
            <w:shd w:val="clear" w:color="auto" w:fill="auto"/>
            <w:vAlign w:val="center"/>
          </w:tcPr>
          <w:p w14:paraId="5F0AC9B2" w14:textId="77777777" w:rsidR="0011457F" w:rsidRPr="00AB498F" w:rsidRDefault="0011457F" w:rsidP="0011457F">
            <w:pPr>
              <w:spacing w:after="0" w:line="240" w:lineRule="auto"/>
              <w:jc w:val="center"/>
              <w:rPr>
                <w:rFonts w:ascii="Tahoma" w:hAnsi="Tahoma" w:cs="Tahoma"/>
                <w:bCs/>
                <w:sz w:val="16"/>
                <w:szCs w:val="16"/>
                <w:lang w:val="cs-CZ"/>
              </w:rPr>
            </w:pPr>
            <w:r w:rsidRPr="00AB498F">
              <w:rPr>
                <w:rFonts w:ascii="Tahoma" w:hAnsi="Tahoma" w:cs="Tahoma"/>
                <w:bCs/>
                <w:sz w:val="16"/>
                <w:szCs w:val="16"/>
                <w:lang w:val="cs-CZ"/>
              </w:rPr>
              <w:t>0,00</w:t>
            </w:r>
          </w:p>
        </w:tc>
      </w:tr>
      <w:tr w:rsidR="008D1888" w:rsidRPr="0011457F" w14:paraId="407F9F2F" w14:textId="77777777" w:rsidTr="008D1888">
        <w:tc>
          <w:tcPr>
            <w:tcW w:w="545" w:type="pct"/>
          </w:tcPr>
          <w:p w14:paraId="2784DB32" w14:textId="7B0A988D" w:rsidR="008D1888" w:rsidRPr="00672315" w:rsidRDefault="008D1888" w:rsidP="008D1888">
            <w:pPr>
              <w:spacing w:after="0" w:line="240" w:lineRule="auto"/>
              <w:rPr>
                <w:rFonts w:ascii="Tahoma" w:hAnsi="Tahoma" w:cs="Tahoma"/>
                <w:bCs/>
                <w:sz w:val="16"/>
                <w:szCs w:val="16"/>
                <w:lang w:val="cs-CZ"/>
              </w:rPr>
            </w:pPr>
            <w:proofErr w:type="spellStart"/>
            <w:r w:rsidRPr="00672315">
              <w:rPr>
                <w:rFonts w:ascii="Tahoma" w:hAnsi="Tahoma" w:cs="Tahoma"/>
                <w:bCs/>
                <w:sz w:val="16"/>
                <w:szCs w:val="16"/>
                <w:lang w:val="cs-CZ"/>
              </w:rPr>
              <w:t>Feeds</w:t>
            </w:r>
            <w:proofErr w:type="spellEnd"/>
          </w:p>
        </w:tc>
        <w:tc>
          <w:tcPr>
            <w:tcW w:w="362" w:type="pct"/>
            <w:tcBorders>
              <w:top w:val="nil"/>
              <w:left w:val="single" w:sz="8" w:space="0" w:color="auto"/>
              <w:bottom w:val="single" w:sz="8" w:space="0" w:color="auto"/>
              <w:right w:val="single" w:sz="8" w:space="0" w:color="auto"/>
            </w:tcBorders>
            <w:shd w:val="clear" w:color="auto" w:fill="auto"/>
            <w:vAlign w:val="center"/>
          </w:tcPr>
          <w:p w14:paraId="2ED9DF23" w14:textId="25A04F1B" w:rsidR="008D1888" w:rsidRPr="00672315" w:rsidRDefault="008D1888" w:rsidP="008D1888">
            <w:pPr>
              <w:spacing w:after="0" w:line="240" w:lineRule="auto"/>
              <w:jc w:val="center"/>
              <w:rPr>
                <w:rFonts w:ascii="Tahoma" w:hAnsi="Tahoma" w:cs="Tahoma"/>
                <w:bCs/>
                <w:sz w:val="16"/>
                <w:szCs w:val="16"/>
                <w:lang w:val="cs-CZ"/>
              </w:rPr>
            </w:pPr>
            <w:r w:rsidRPr="00672315">
              <w:rPr>
                <w:rFonts w:ascii="Tahoma" w:hAnsi="Tahoma" w:cs="Tahoma"/>
                <w:bCs/>
                <w:sz w:val="16"/>
                <w:szCs w:val="16"/>
                <w:lang w:val="cs-CZ"/>
              </w:rPr>
              <w:t>15</w:t>
            </w:r>
          </w:p>
        </w:tc>
        <w:tc>
          <w:tcPr>
            <w:tcW w:w="326" w:type="pct"/>
            <w:tcBorders>
              <w:top w:val="nil"/>
              <w:left w:val="nil"/>
              <w:bottom w:val="single" w:sz="8" w:space="0" w:color="auto"/>
              <w:right w:val="single" w:sz="8" w:space="0" w:color="auto"/>
            </w:tcBorders>
            <w:shd w:val="clear" w:color="auto" w:fill="auto"/>
            <w:vAlign w:val="center"/>
          </w:tcPr>
          <w:p w14:paraId="7752109C" w14:textId="120779B5" w:rsidR="008D1888" w:rsidRPr="00672315" w:rsidRDefault="008D1888" w:rsidP="008D1888">
            <w:pPr>
              <w:spacing w:after="0" w:line="240" w:lineRule="auto"/>
              <w:jc w:val="center"/>
              <w:rPr>
                <w:rFonts w:ascii="Tahoma" w:hAnsi="Tahoma" w:cs="Tahoma"/>
                <w:bCs/>
                <w:sz w:val="16"/>
                <w:szCs w:val="16"/>
                <w:lang w:val="cs-CZ"/>
              </w:rPr>
            </w:pPr>
            <w:r w:rsidRPr="00672315">
              <w:rPr>
                <w:rFonts w:ascii="Tahoma" w:hAnsi="Tahoma" w:cs="Tahoma"/>
                <w:bCs/>
                <w:sz w:val="16"/>
                <w:szCs w:val="16"/>
                <w:lang w:val="cs-CZ"/>
              </w:rPr>
              <w:t>14</w:t>
            </w:r>
          </w:p>
        </w:tc>
        <w:tc>
          <w:tcPr>
            <w:tcW w:w="408" w:type="pct"/>
            <w:tcBorders>
              <w:top w:val="nil"/>
              <w:left w:val="nil"/>
              <w:bottom w:val="single" w:sz="8" w:space="0" w:color="auto"/>
              <w:right w:val="single" w:sz="8" w:space="0" w:color="auto"/>
            </w:tcBorders>
            <w:shd w:val="clear" w:color="auto" w:fill="auto"/>
            <w:vAlign w:val="center"/>
          </w:tcPr>
          <w:p w14:paraId="22543B24" w14:textId="43D4BF63" w:rsidR="008D1888" w:rsidRPr="00672315" w:rsidRDefault="008D1888" w:rsidP="008D1888">
            <w:pPr>
              <w:spacing w:after="0" w:line="240" w:lineRule="auto"/>
              <w:jc w:val="center"/>
              <w:rPr>
                <w:rFonts w:ascii="Tahoma" w:hAnsi="Tahoma" w:cs="Tahoma"/>
                <w:bCs/>
                <w:sz w:val="16"/>
                <w:szCs w:val="16"/>
                <w:lang w:val="cs-CZ"/>
              </w:rPr>
            </w:pPr>
            <w:r w:rsidRPr="00672315">
              <w:rPr>
                <w:rFonts w:ascii="Tahoma" w:hAnsi="Tahoma" w:cs="Tahoma"/>
                <w:bCs/>
                <w:sz w:val="16"/>
                <w:szCs w:val="16"/>
                <w:lang w:val="cs-CZ"/>
              </w:rPr>
              <w:t>93,33</w:t>
            </w:r>
          </w:p>
        </w:tc>
        <w:tc>
          <w:tcPr>
            <w:tcW w:w="391" w:type="pct"/>
            <w:tcBorders>
              <w:top w:val="nil"/>
              <w:left w:val="nil"/>
              <w:bottom w:val="single" w:sz="8" w:space="0" w:color="auto"/>
              <w:right w:val="single" w:sz="8" w:space="0" w:color="auto"/>
            </w:tcBorders>
            <w:shd w:val="clear" w:color="auto" w:fill="auto"/>
            <w:vAlign w:val="center"/>
          </w:tcPr>
          <w:p w14:paraId="146DA155" w14:textId="53BF205D" w:rsidR="008D1888" w:rsidRPr="00672315" w:rsidRDefault="008D1888" w:rsidP="008D1888">
            <w:pPr>
              <w:spacing w:after="0" w:line="240" w:lineRule="auto"/>
              <w:jc w:val="center"/>
              <w:rPr>
                <w:rFonts w:ascii="Tahoma" w:hAnsi="Tahoma" w:cs="Tahoma"/>
                <w:bCs/>
                <w:sz w:val="16"/>
                <w:szCs w:val="16"/>
                <w:lang w:val="cs-CZ"/>
              </w:rPr>
            </w:pPr>
            <w:r w:rsidRPr="00672315">
              <w:rPr>
                <w:rFonts w:ascii="Tahoma" w:hAnsi="Tahoma" w:cs="Tahoma"/>
                <w:bCs/>
                <w:sz w:val="16"/>
                <w:szCs w:val="16"/>
                <w:lang w:val="cs-CZ"/>
              </w:rPr>
              <w:t>1</w:t>
            </w:r>
          </w:p>
        </w:tc>
        <w:tc>
          <w:tcPr>
            <w:tcW w:w="467" w:type="pct"/>
            <w:tcBorders>
              <w:top w:val="nil"/>
              <w:left w:val="nil"/>
              <w:bottom w:val="single" w:sz="8" w:space="0" w:color="auto"/>
              <w:right w:val="single" w:sz="8" w:space="0" w:color="auto"/>
            </w:tcBorders>
            <w:shd w:val="clear" w:color="auto" w:fill="auto"/>
            <w:vAlign w:val="center"/>
          </w:tcPr>
          <w:p w14:paraId="4CD2F7C5" w14:textId="66498319" w:rsidR="008D1888" w:rsidRPr="00672315" w:rsidRDefault="008D1888" w:rsidP="008D1888">
            <w:pPr>
              <w:spacing w:after="0" w:line="240" w:lineRule="auto"/>
              <w:jc w:val="center"/>
              <w:rPr>
                <w:rFonts w:ascii="Tahoma" w:hAnsi="Tahoma" w:cs="Tahoma"/>
                <w:bCs/>
                <w:sz w:val="16"/>
                <w:szCs w:val="16"/>
                <w:lang w:val="cs-CZ"/>
              </w:rPr>
            </w:pPr>
            <w:r w:rsidRPr="00672315">
              <w:rPr>
                <w:rFonts w:ascii="Tahoma" w:hAnsi="Tahoma" w:cs="Tahoma"/>
                <w:bCs/>
                <w:sz w:val="16"/>
                <w:szCs w:val="16"/>
                <w:lang w:val="cs-CZ"/>
              </w:rPr>
              <w:t>6,67</w:t>
            </w:r>
          </w:p>
        </w:tc>
        <w:tc>
          <w:tcPr>
            <w:tcW w:w="467" w:type="pct"/>
            <w:tcBorders>
              <w:top w:val="nil"/>
              <w:left w:val="nil"/>
              <w:bottom w:val="single" w:sz="8" w:space="0" w:color="auto"/>
              <w:right w:val="single" w:sz="8" w:space="0" w:color="auto"/>
            </w:tcBorders>
            <w:shd w:val="clear" w:color="auto" w:fill="auto"/>
            <w:vAlign w:val="center"/>
          </w:tcPr>
          <w:p w14:paraId="54781BC1" w14:textId="2D3744D4" w:rsidR="008D1888" w:rsidRPr="00672315" w:rsidRDefault="008D1888" w:rsidP="008D1888">
            <w:pPr>
              <w:spacing w:after="0" w:line="240" w:lineRule="auto"/>
              <w:jc w:val="center"/>
              <w:rPr>
                <w:rFonts w:ascii="Tahoma" w:hAnsi="Tahoma" w:cs="Tahoma"/>
                <w:bCs/>
                <w:sz w:val="16"/>
                <w:szCs w:val="16"/>
                <w:lang w:val="cs-CZ"/>
              </w:rPr>
            </w:pPr>
            <w:r w:rsidRPr="00672315">
              <w:rPr>
                <w:rFonts w:ascii="Tahoma" w:hAnsi="Tahoma" w:cs="Tahoma"/>
                <w:bCs/>
                <w:sz w:val="16"/>
                <w:szCs w:val="16"/>
                <w:lang w:val="cs-CZ"/>
              </w:rPr>
              <w:t>1</w:t>
            </w:r>
          </w:p>
        </w:tc>
        <w:tc>
          <w:tcPr>
            <w:tcW w:w="467" w:type="pct"/>
            <w:tcBorders>
              <w:top w:val="nil"/>
              <w:left w:val="nil"/>
              <w:bottom w:val="single" w:sz="8" w:space="0" w:color="auto"/>
              <w:right w:val="single" w:sz="8" w:space="0" w:color="auto"/>
            </w:tcBorders>
            <w:shd w:val="clear" w:color="auto" w:fill="auto"/>
            <w:vAlign w:val="center"/>
          </w:tcPr>
          <w:p w14:paraId="1ECD9721" w14:textId="3C583E53" w:rsidR="008D1888" w:rsidRPr="00672315" w:rsidRDefault="008D1888" w:rsidP="008D1888">
            <w:pPr>
              <w:spacing w:after="0" w:line="240" w:lineRule="auto"/>
              <w:jc w:val="center"/>
              <w:rPr>
                <w:rFonts w:ascii="Tahoma" w:hAnsi="Tahoma" w:cs="Tahoma"/>
                <w:bCs/>
                <w:sz w:val="16"/>
                <w:szCs w:val="16"/>
                <w:lang w:val="cs-CZ"/>
              </w:rPr>
            </w:pPr>
            <w:r w:rsidRPr="00672315">
              <w:rPr>
                <w:rFonts w:ascii="Tahoma" w:hAnsi="Tahoma" w:cs="Tahoma"/>
                <w:bCs/>
                <w:sz w:val="16"/>
                <w:szCs w:val="16"/>
                <w:lang w:val="cs-CZ"/>
              </w:rPr>
              <w:t>6,67</w:t>
            </w:r>
          </w:p>
        </w:tc>
        <w:tc>
          <w:tcPr>
            <w:tcW w:w="334" w:type="pct"/>
            <w:tcBorders>
              <w:top w:val="nil"/>
              <w:left w:val="nil"/>
              <w:bottom w:val="single" w:sz="8" w:space="0" w:color="auto"/>
              <w:right w:val="single" w:sz="8" w:space="0" w:color="auto"/>
            </w:tcBorders>
            <w:shd w:val="clear" w:color="auto" w:fill="auto"/>
            <w:vAlign w:val="center"/>
          </w:tcPr>
          <w:p w14:paraId="502B8290" w14:textId="205BD0AB" w:rsidR="008D1888" w:rsidRPr="00672315" w:rsidRDefault="008D1888" w:rsidP="008D1888">
            <w:pPr>
              <w:spacing w:after="0" w:line="240" w:lineRule="auto"/>
              <w:jc w:val="center"/>
              <w:rPr>
                <w:rFonts w:ascii="Tahoma" w:hAnsi="Tahoma" w:cs="Tahoma"/>
                <w:bCs/>
                <w:sz w:val="16"/>
                <w:szCs w:val="16"/>
                <w:lang w:val="cs-CZ"/>
              </w:rPr>
            </w:pPr>
            <w:r w:rsidRPr="00672315">
              <w:rPr>
                <w:rFonts w:ascii="Tahoma" w:hAnsi="Tahoma" w:cs="Tahoma"/>
                <w:bCs/>
                <w:sz w:val="16"/>
                <w:szCs w:val="16"/>
                <w:lang w:val="cs-CZ"/>
              </w:rPr>
              <w:t>0</w:t>
            </w:r>
          </w:p>
        </w:tc>
        <w:tc>
          <w:tcPr>
            <w:tcW w:w="334" w:type="pct"/>
            <w:tcBorders>
              <w:top w:val="nil"/>
              <w:left w:val="nil"/>
              <w:bottom w:val="single" w:sz="8" w:space="0" w:color="auto"/>
              <w:right w:val="single" w:sz="8" w:space="0" w:color="auto"/>
            </w:tcBorders>
            <w:shd w:val="clear" w:color="auto" w:fill="auto"/>
            <w:vAlign w:val="center"/>
          </w:tcPr>
          <w:p w14:paraId="303CA348" w14:textId="7D60F3C7" w:rsidR="008D1888" w:rsidRPr="00672315" w:rsidRDefault="008D1888" w:rsidP="008D1888">
            <w:pPr>
              <w:spacing w:after="0" w:line="240" w:lineRule="auto"/>
              <w:jc w:val="center"/>
              <w:rPr>
                <w:rFonts w:ascii="Tahoma" w:hAnsi="Tahoma" w:cs="Tahoma"/>
                <w:bCs/>
                <w:sz w:val="16"/>
                <w:szCs w:val="16"/>
                <w:lang w:val="cs-CZ"/>
              </w:rPr>
            </w:pPr>
            <w:r w:rsidRPr="00672315">
              <w:rPr>
                <w:rFonts w:ascii="Tahoma" w:hAnsi="Tahoma" w:cs="Tahoma"/>
                <w:bCs/>
                <w:sz w:val="16"/>
                <w:szCs w:val="16"/>
                <w:lang w:val="cs-CZ"/>
              </w:rPr>
              <w:t>0,00</w:t>
            </w:r>
          </w:p>
        </w:tc>
        <w:tc>
          <w:tcPr>
            <w:tcW w:w="451" w:type="pct"/>
            <w:tcBorders>
              <w:top w:val="nil"/>
              <w:left w:val="nil"/>
              <w:bottom w:val="single" w:sz="8" w:space="0" w:color="auto"/>
              <w:right w:val="single" w:sz="8" w:space="0" w:color="auto"/>
            </w:tcBorders>
            <w:shd w:val="clear" w:color="auto" w:fill="auto"/>
            <w:vAlign w:val="center"/>
          </w:tcPr>
          <w:p w14:paraId="2150DA40" w14:textId="0B751A53" w:rsidR="008D1888" w:rsidRPr="00672315" w:rsidRDefault="008D1888" w:rsidP="008D1888">
            <w:pPr>
              <w:spacing w:after="0" w:line="240" w:lineRule="auto"/>
              <w:jc w:val="center"/>
              <w:rPr>
                <w:rFonts w:ascii="Tahoma" w:hAnsi="Tahoma" w:cs="Tahoma"/>
                <w:bCs/>
                <w:sz w:val="16"/>
                <w:szCs w:val="16"/>
                <w:lang w:val="cs-CZ"/>
              </w:rPr>
            </w:pPr>
            <w:r w:rsidRPr="00672315">
              <w:rPr>
                <w:rFonts w:ascii="Tahoma" w:hAnsi="Tahoma" w:cs="Tahoma"/>
                <w:bCs/>
                <w:sz w:val="16"/>
                <w:szCs w:val="16"/>
                <w:lang w:val="cs-CZ"/>
              </w:rPr>
              <w:t>0</w:t>
            </w:r>
          </w:p>
        </w:tc>
        <w:tc>
          <w:tcPr>
            <w:tcW w:w="448" w:type="pct"/>
            <w:tcBorders>
              <w:top w:val="nil"/>
              <w:left w:val="nil"/>
              <w:bottom w:val="single" w:sz="8" w:space="0" w:color="auto"/>
              <w:right w:val="single" w:sz="12" w:space="0" w:color="auto"/>
            </w:tcBorders>
            <w:shd w:val="clear" w:color="auto" w:fill="auto"/>
            <w:vAlign w:val="center"/>
          </w:tcPr>
          <w:p w14:paraId="35D17B9A" w14:textId="267F8D8A" w:rsidR="008D1888" w:rsidRPr="00672315" w:rsidRDefault="008D1888" w:rsidP="008D1888">
            <w:pPr>
              <w:spacing w:after="0" w:line="240" w:lineRule="auto"/>
              <w:jc w:val="center"/>
              <w:rPr>
                <w:rFonts w:ascii="Tahoma" w:hAnsi="Tahoma" w:cs="Tahoma"/>
                <w:bCs/>
                <w:sz w:val="16"/>
                <w:szCs w:val="16"/>
                <w:lang w:val="cs-CZ"/>
              </w:rPr>
            </w:pPr>
            <w:r w:rsidRPr="00672315">
              <w:rPr>
                <w:rFonts w:ascii="Tahoma" w:hAnsi="Tahoma" w:cs="Tahoma"/>
                <w:bCs/>
                <w:sz w:val="16"/>
                <w:szCs w:val="16"/>
                <w:lang w:val="cs-CZ"/>
              </w:rPr>
              <w:t>0,00</w:t>
            </w:r>
          </w:p>
        </w:tc>
      </w:tr>
      <w:tr w:rsidR="008D1888" w:rsidRPr="0011457F" w14:paraId="702F0B51" w14:textId="77777777" w:rsidTr="008D1888">
        <w:tc>
          <w:tcPr>
            <w:tcW w:w="545" w:type="pct"/>
          </w:tcPr>
          <w:p w14:paraId="66C8FCAB" w14:textId="77777777" w:rsidR="008D1888" w:rsidRPr="00AB498F" w:rsidRDefault="008D1888" w:rsidP="008D1888">
            <w:pPr>
              <w:spacing w:after="0" w:line="240" w:lineRule="auto"/>
              <w:rPr>
                <w:rFonts w:ascii="Tahoma" w:hAnsi="Tahoma" w:cs="Tahoma"/>
                <w:bCs/>
                <w:sz w:val="16"/>
                <w:szCs w:val="16"/>
                <w:lang w:val="cs-CZ"/>
              </w:rPr>
            </w:pPr>
            <w:proofErr w:type="spellStart"/>
            <w:r w:rsidRPr="00AB498F">
              <w:rPr>
                <w:rFonts w:ascii="Tahoma" w:hAnsi="Tahoma" w:cs="Tahoma"/>
                <w:bCs/>
                <w:sz w:val="16"/>
                <w:szCs w:val="16"/>
                <w:lang w:val="cs-CZ"/>
              </w:rPr>
              <w:t>Fruits</w:t>
            </w:r>
            <w:proofErr w:type="spellEnd"/>
          </w:p>
        </w:tc>
        <w:tc>
          <w:tcPr>
            <w:tcW w:w="362" w:type="pct"/>
            <w:shd w:val="clear" w:color="auto" w:fill="auto"/>
            <w:vAlign w:val="center"/>
          </w:tcPr>
          <w:p w14:paraId="4792079C" w14:textId="77777777" w:rsidR="008D1888" w:rsidRPr="00AB498F" w:rsidRDefault="008D1888" w:rsidP="008D1888">
            <w:pPr>
              <w:spacing w:after="0" w:line="240" w:lineRule="auto"/>
              <w:jc w:val="center"/>
              <w:rPr>
                <w:rFonts w:ascii="Tahoma" w:hAnsi="Tahoma" w:cs="Tahoma"/>
                <w:bCs/>
                <w:sz w:val="16"/>
                <w:szCs w:val="16"/>
                <w:lang w:val="cs-CZ"/>
              </w:rPr>
            </w:pPr>
            <w:r w:rsidRPr="00AB498F">
              <w:rPr>
                <w:rFonts w:ascii="Tahoma" w:hAnsi="Tahoma" w:cs="Tahoma"/>
                <w:bCs/>
                <w:sz w:val="16"/>
                <w:szCs w:val="16"/>
                <w:lang w:val="cs-CZ"/>
              </w:rPr>
              <w:t>15</w:t>
            </w:r>
          </w:p>
        </w:tc>
        <w:tc>
          <w:tcPr>
            <w:tcW w:w="326" w:type="pct"/>
            <w:shd w:val="clear" w:color="auto" w:fill="auto"/>
            <w:vAlign w:val="center"/>
          </w:tcPr>
          <w:p w14:paraId="483ABD32" w14:textId="77777777" w:rsidR="008D1888" w:rsidRPr="00AB498F" w:rsidRDefault="008D1888" w:rsidP="008D1888">
            <w:pPr>
              <w:spacing w:after="0" w:line="240" w:lineRule="auto"/>
              <w:jc w:val="center"/>
              <w:rPr>
                <w:rFonts w:ascii="Tahoma" w:hAnsi="Tahoma" w:cs="Tahoma"/>
                <w:bCs/>
                <w:sz w:val="16"/>
                <w:szCs w:val="16"/>
                <w:lang w:val="cs-CZ"/>
              </w:rPr>
            </w:pPr>
            <w:r w:rsidRPr="00AB498F">
              <w:rPr>
                <w:rFonts w:ascii="Tahoma" w:hAnsi="Tahoma" w:cs="Tahoma"/>
                <w:bCs/>
                <w:sz w:val="16"/>
                <w:szCs w:val="16"/>
                <w:lang w:val="cs-CZ"/>
              </w:rPr>
              <w:t>10</w:t>
            </w:r>
          </w:p>
        </w:tc>
        <w:tc>
          <w:tcPr>
            <w:tcW w:w="408" w:type="pct"/>
            <w:shd w:val="clear" w:color="auto" w:fill="auto"/>
            <w:vAlign w:val="center"/>
          </w:tcPr>
          <w:p w14:paraId="1078F29F" w14:textId="77777777" w:rsidR="008D1888" w:rsidRPr="00AB498F" w:rsidRDefault="008D1888" w:rsidP="008D1888">
            <w:pPr>
              <w:spacing w:after="0" w:line="240" w:lineRule="auto"/>
              <w:jc w:val="center"/>
              <w:rPr>
                <w:rFonts w:ascii="Tahoma" w:hAnsi="Tahoma" w:cs="Tahoma"/>
                <w:bCs/>
                <w:sz w:val="16"/>
                <w:szCs w:val="16"/>
                <w:lang w:val="cs-CZ"/>
              </w:rPr>
            </w:pPr>
            <w:r w:rsidRPr="00AB498F">
              <w:rPr>
                <w:rFonts w:ascii="Tahoma" w:hAnsi="Tahoma" w:cs="Tahoma"/>
                <w:bCs/>
                <w:sz w:val="16"/>
                <w:szCs w:val="16"/>
                <w:lang w:val="cs-CZ"/>
              </w:rPr>
              <w:t>66,67</w:t>
            </w:r>
          </w:p>
        </w:tc>
        <w:tc>
          <w:tcPr>
            <w:tcW w:w="391" w:type="pct"/>
            <w:shd w:val="clear" w:color="auto" w:fill="auto"/>
            <w:vAlign w:val="center"/>
          </w:tcPr>
          <w:p w14:paraId="0B006DDF" w14:textId="77777777" w:rsidR="008D1888" w:rsidRPr="00AB498F" w:rsidRDefault="008D1888" w:rsidP="008D1888">
            <w:pPr>
              <w:spacing w:after="0" w:line="240" w:lineRule="auto"/>
              <w:jc w:val="center"/>
              <w:rPr>
                <w:rFonts w:ascii="Tahoma" w:hAnsi="Tahoma" w:cs="Tahoma"/>
                <w:bCs/>
                <w:sz w:val="16"/>
                <w:szCs w:val="16"/>
                <w:lang w:val="cs-CZ"/>
              </w:rPr>
            </w:pPr>
            <w:r w:rsidRPr="00AB498F">
              <w:rPr>
                <w:rFonts w:ascii="Tahoma" w:hAnsi="Tahoma" w:cs="Tahoma"/>
                <w:bCs/>
                <w:sz w:val="16"/>
                <w:szCs w:val="16"/>
                <w:lang w:val="cs-CZ"/>
              </w:rPr>
              <w:t>5</w:t>
            </w:r>
          </w:p>
        </w:tc>
        <w:tc>
          <w:tcPr>
            <w:tcW w:w="467" w:type="pct"/>
            <w:shd w:val="clear" w:color="auto" w:fill="auto"/>
            <w:vAlign w:val="center"/>
          </w:tcPr>
          <w:p w14:paraId="2A83A8A7" w14:textId="77777777" w:rsidR="008D1888" w:rsidRPr="00AB498F" w:rsidRDefault="008D1888" w:rsidP="008D1888">
            <w:pPr>
              <w:spacing w:after="0" w:line="240" w:lineRule="auto"/>
              <w:jc w:val="center"/>
              <w:rPr>
                <w:rFonts w:ascii="Tahoma" w:hAnsi="Tahoma" w:cs="Tahoma"/>
                <w:bCs/>
                <w:sz w:val="16"/>
                <w:szCs w:val="16"/>
                <w:lang w:val="cs-CZ"/>
              </w:rPr>
            </w:pPr>
            <w:r w:rsidRPr="00AB498F">
              <w:rPr>
                <w:rFonts w:ascii="Tahoma" w:hAnsi="Tahoma" w:cs="Tahoma"/>
                <w:bCs/>
                <w:sz w:val="16"/>
                <w:szCs w:val="16"/>
                <w:lang w:val="cs-CZ"/>
              </w:rPr>
              <w:t>33,33</w:t>
            </w:r>
          </w:p>
        </w:tc>
        <w:tc>
          <w:tcPr>
            <w:tcW w:w="467" w:type="pct"/>
            <w:shd w:val="clear" w:color="auto" w:fill="auto"/>
            <w:vAlign w:val="center"/>
          </w:tcPr>
          <w:p w14:paraId="17E9E1B1" w14:textId="77777777" w:rsidR="008D1888" w:rsidRPr="00AB498F" w:rsidRDefault="008D1888" w:rsidP="008D1888">
            <w:pPr>
              <w:spacing w:after="0" w:line="240" w:lineRule="auto"/>
              <w:jc w:val="center"/>
              <w:rPr>
                <w:rFonts w:ascii="Tahoma" w:hAnsi="Tahoma" w:cs="Tahoma"/>
                <w:bCs/>
                <w:sz w:val="16"/>
                <w:szCs w:val="16"/>
                <w:lang w:val="cs-CZ"/>
              </w:rPr>
            </w:pPr>
            <w:r w:rsidRPr="00AB498F">
              <w:rPr>
                <w:rFonts w:ascii="Tahoma" w:hAnsi="Tahoma" w:cs="Tahoma"/>
                <w:bCs/>
                <w:sz w:val="16"/>
                <w:szCs w:val="16"/>
                <w:lang w:val="cs-CZ"/>
              </w:rPr>
              <w:t>5</w:t>
            </w:r>
          </w:p>
        </w:tc>
        <w:tc>
          <w:tcPr>
            <w:tcW w:w="467" w:type="pct"/>
            <w:shd w:val="clear" w:color="auto" w:fill="auto"/>
            <w:vAlign w:val="center"/>
          </w:tcPr>
          <w:p w14:paraId="028400AC" w14:textId="77777777" w:rsidR="008D1888" w:rsidRPr="00AB498F" w:rsidRDefault="008D1888" w:rsidP="008D1888">
            <w:pPr>
              <w:spacing w:after="0" w:line="240" w:lineRule="auto"/>
              <w:jc w:val="center"/>
              <w:rPr>
                <w:rFonts w:ascii="Tahoma" w:hAnsi="Tahoma" w:cs="Tahoma"/>
                <w:bCs/>
                <w:sz w:val="16"/>
                <w:szCs w:val="16"/>
                <w:lang w:val="cs-CZ"/>
              </w:rPr>
            </w:pPr>
            <w:r w:rsidRPr="00AB498F">
              <w:rPr>
                <w:rFonts w:ascii="Tahoma" w:hAnsi="Tahoma" w:cs="Tahoma"/>
                <w:bCs/>
                <w:sz w:val="16"/>
                <w:szCs w:val="16"/>
                <w:lang w:val="cs-CZ"/>
              </w:rPr>
              <w:t>33,33</w:t>
            </w:r>
          </w:p>
        </w:tc>
        <w:tc>
          <w:tcPr>
            <w:tcW w:w="334" w:type="pct"/>
            <w:shd w:val="clear" w:color="auto" w:fill="auto"/>
            <w:vAlign w:val="center"/>
          </w:tcPr>
          <w:p w14:paraId="1D1A70E5" w14:textId="77777777" w:rsidR="008D1888" w:rsidRPr="00AB498F" w:rsidRDefault="008D1888" w:rsidP="008D1888">
            <w:pPr>
              <w:spacing w:after="0" w:line="240" w:lineRule="auto"/>
              <w:jc w:val="center"/>
              <w:rPr>
                <w:rFonts w:ascii="Tahoma" w:hAnsi="Tahoma" w:cs="Tahoma"/>
                <w:bCs/>
                <w:sz w:val="16"/>
                <w:szCs w:val="16"/>
                <w:lang w:val="cs-CZ"/>
              </w:rPr>
            </w:pPr>
            <w:r w:rsidRPr="00AB498F">
              <w:rPr>
                <w:rFonts w:ascii="Tahoma" w:hAnsi="Tahoma" w:cs="Tahoma"/>
                <w:bCs/>
                <w:sz w:val="16"/>
                <w:szCs w:val="16"/>
                <w:lang w:val="cs-CZ"/>
              </w:rPr>
              <w:t>0</w:t>
            </w:r>
          </w:p>
        </w:tc>
        <w:tc>
          <w:tcPr>
            <w:tcW w:w="334" w:type="pct"/>
            <w:shd w:val="clear" w:color="auto" w:fill="auto"/>
            <w:vAlign w:val="center"/>
          </w:tcPr>
          <w:p w14:paraId="1A69D3B1" w14:textId="77777777" w:rsidR="008D1888" w:rsidRPr="00AB498F" w:rsidRDefault="008D1888" w:rsidP="008D1888">
            <w:pPr>
              <w:spacing w:after="0" w:line="240" w:lineRule="auto"/>
              <w:jc w:val="center"/>
              <w:rPr>
                <w:rFonts w:ascii="Tahoma" w:hAnsi="Tahoma" w:cs="Tahoma"/>
                <w:bCs/>
                <w:sz w:val="16"/>
                <w:szCs w:val="16"/>
                <w:lang w:val="cs-CZ"/>
              </w:rPr>
            </w:pPr>
            <w:r w:rsidRPr="00AB498F">
              <w:rPr>
                <w:rFonts w:ascii="Tahoma" w:hAnsi="Tahoma" w:cs="Tahoma"/>
                <w:bCs/>
                <w:sz w:val="16"/>
                <w:szCs w:val="16"/>
                <w:lang w:val="cs-CZ"/>
              </w:rPr>
              <w:t>0,00</w:t>
            </w:r>
          </w:p>
        </w:tc>
        <w:tc>
          <w:tcPr>
            <w:tcW w:w="451" w:type="pct"/>
            <w:shd w:val="clear" w:color="auto" w:fill="auto"/>
            <w:vAlign w:val="center"/>
          </w:tcPr>
          <w:p w14:paraId="68EAF741" w14:textId="77777777" w:rsidR="008D1888" w:rsidRPr="00AB498F" w:rsidRDefault="008D1888" w:rsidP="008D1888">
            <w:pPr>
              <w:spacing w:after="0" w:line="240" w:lineRule="auto"/>
              <w:jc w:val="center"/>
              <w:rPr>
                <w:rFonts w:ascii="Tahoma" w:hAnsi="Tahoma" w:cs="Tahoma"/>
                <w:bCs/>
                <w:sz w:val="16"/>
                <w:szCs w:val="16"/>
                <w:lang w:val="cs-CZ"/>
              </w:rPr>
            </w:pPr>
            <w:r w:rsidRPr="00AB498F">
              <w:rPr>
                <w:rFonts w:ascii="Tahoma" w:hAnsi="Tahoma" w:cs="Tahoma"/>
                <w:bCs/>
                <w:sz w:val="16"/>
                <w:szCs w:val="16"/>
                <w:lang w:val="cs-CZ"/>
              </w:rPr>
              <w:t>0</w:t>
            </w:r>
          </w:p>
        </w:tc>
        <w:tc>
          <w:tcPr>
            <w:tcW w:w="448" w:type="pct"/>
            <w:shd w:val="clear" w:color="auto" w:fill="auto"/>
            <w:vAlign w:val="center"/>
          </w:tcPr>
          <w:p w14:paraId="191C5D2B" w14:textId="77777777" w:rsidR="008D1888" w:rsidRPr="00AB498F" w:rsidRDefault="008D1888" w:rsidP="008D1888">
            <w:pPr>
              <w:spacing w:after="0" w:line="240" w:lineRule="auto"/>
              <w:jc w:val="center"/>
              <w:rPr>
                <w:rFonts w:ascii="Tahoma" w:hAnsi="Tahoma" w:cs="Tahoma"/>
                <w:bCs/>
                <w:sz w:val="16"/>
                <w:szCs w:val="16"/>
                <w:lang w:val="cs-CZ"/>
              </w:rPr>
            </w:pPr>
            <w:r w:rsidRPr="00AB498F">
              <w:rPr>
                <w:rFonts w:ascii="Tahoma" w:hAnsi="Tahoma" w:cs="Tahoma"/>
                <w:bCs/>
                <w:sz w:val="16"/>
                <w:szCs w:val="16"/>
                <w:lang w:val="cs-CZ"/>
              </w:rPr>
              <w:t>0,00</w:t>
            </w:r>
          </w:p>
        </w:tc>
      </w:tr>
      <w:tr w:rsidR="008D1888" w:rsidRPr="0011457F" w14:paraId="363274FB" w14:textId="77777777" w:rsidTr="008D1888">
        <w:tc>
          <w:tcPr>
            <w:tcW w:w="545" w:type="pct"/>
          </w:tcPr>
          <w:p w14:paraId="57D21451" w14:textId="77777777" w:rsidR="008D1888" w:rsidRPr="00AB498F" w:rsidRDefault="008D1888" w:rsidP="008D1888">
            <w:pPr>
              <w:spacing w:after="0" w:line="240" w:lineRule="auto"/>
              <w:rPr>
                <w:rFonts w:ascii="Tahoma" w:hAnsi="Tahoma" w:cs="Tahoma"/>
                <w:bCs/>
                <w:sz w:val="16"/>
                <w:szCs w:val="16"/>
                <w:lang w:val="cs-CZ"/>
              </w:rPr>
            </w:pPr>
            <w:proofErr w:type="spellStart"/>
            <w:r w:rsidRPr="00AB498F">
              <w:rPr>
                <w:rFonts w:ascii="Tahoma" w:hAnsi="Tahoma" w:cs="Tahoma"/>
                <w:bCs/>
                <w:sz w:val="16"/>
                <w:szCs w:val="16"/>
                <w:lang w:val="cs-CZ"/>
              </w:rPr>
              <w:t>Fruit</w:t>
            </w:r>
            <w:proofErr w:type="spellEnd"/>
            <w:r w:rsidRPr="00AB498F">
              <w:rPr>
                <w:rFonts w:ascii="Tahoma" w:hAnsi="Tahoma" w:cs="Tahoma"/>
                <w:bCs/>
                <w:sz w:val="16"/>
                <w:szCs w:val="16"/>
                <w:lang w:val="cs-CZ"/>
              </w:rPr>
              <w:t xml:space="preserve"> </w:t>
            </w:r>
            <w:proofErr w:type="spellStart"/>
            <w:r w:rsidRPr="00AB498F">
              <w:rPr>
                <w:rFonts w:ascii="Tahoma" w:hAnsi="Tahoma" w:cs="Tahoma"/>
                <w:bCs/>
                <w:sz w:val="16"/>
                <w:szCs w:val="16"/>
                <w:lang w:val="cs-CZ"/>
              </w:rPr>
              <w:t>drinks</w:t>
            </w:r>
            <w:proofErr w:type="spellEnd"/>
          </w:p>
        </w:tc>
        <w:tc>
          <w:tcPr>
            <w:tcW w:w="362" w:type="pct"/>
            <w:shd w:val="clear" w:color="auto" w:fill="auto"/>
            <w:vAlign w:val="center"/>
          </w:tcPr>
          <w:p w14:paraId="316244DD" w14:textId="77777777" w:rsidR="008D1888" w:rsidRPr="00AB498F" w:rsidRDefault="008D1888" w:rsidP="008D1888">
            <w:pPr>
              <w:spacing w:after="0" w:line="240" w:lineRule="auto"/>
              <w:jc w:val="center"/>
              <w:rPr>
                <w:rFonts w:ascii="Tahoma" w:hAnsi="Tahoma" w:cs="Tahoma"/>
                <w:bCs/>
                <w:sz w:val="16"/>
                <w:szCs w:val="16"/>
                <w:lang w:val="cs-CZ"/>
              </w:rPr>
            </w:pPr>
            <w:r w:rsidRPr="00AB498F">
              <w:rPr>
                <w:rFonts w:ascii="Tahoma" w:hAnsi="Tahoma" w:cs="Tahoma"/>
                <w:bCs/>
                <w:sz w:val="16"/>
                <w:szCs w:val="16"/>
                <w:lang w:val="cs-CZ"/>
              </w:rPr>
              <w:t>1</w:t>
            </w:r>
          </w:p>
        </w:tc>
        <w:tc>
          <w:tcPr>
            <w:tcW w:w="326" w:type="pct"/>
            <w:shd w:val="clear" w:color="auto" w:fill="auto"/>
            <w:vAlign w:val="center"/>
          </w:tcPr>
          <w:p w14:paraId="21F8992B" w14:textId="77777777" w:rsidR="008D1888" w:rsidRPr="00AB498F" w:rsidRDefault="008D1888" w:rsidP="008D1888">
            <w:pPr>
              <w:spacing w:after="0" w:line="240" w:lineRule="auto"/>
              <w:jc w:val="center"/>
              <w:rPr>
                <w:rFonts w:ascii="Tahoma" w:hAnsi="Tahoma" w:cs="Tahoma"/>
                <w:bCs/>
                <w:sz w:val="16"/>
                <w:szCs w:val="16"/>
                <w:lang w:val="cs-CZ"/>
              </w:rPr>
            </w:pPr>
            <w:r w:rsidRPr="00AB498F">
              <w:rPr>
                <w:rFonts w:ascii="Tahoma" w:hAnsi="Tahoma" w:cs="Tahoma"/>
                <w:bCs/>
                <w:sz w:val="16"/>
                <w:szCs w:val="16"/>
                <w:lang w:val="cs-CZ"/>
              </w:rPr>
              <w:t>1</w:t>
            </w:r>
          </w:p>
        </w:tc>
        <w:tc>
          <w:tcPr>
            <w:tcW w:w="408" w:type="pct"/>
            <w:shd w:val="clear" w:color="auto" w:fill="auto"/>
            <w:vAlign w:val="center"/>
          </w:tcPr>
          <w:p w14:paraId="5918DA04" w14:textId="77777777" w:rsidR="008D1888" w:rsidRPr="00AB498F" w:rsidRDefault="008D1888" w:rsidP="008D1888">
            <w:pPr>
              <w:spacing w:after="0" w:line="240" w:lineRule="auto"/>
              <w:jc w:val="center"/>
              <w:rPr>
                <w:rFonts w:ascii="Tahoma" w:hAnsi="Tahoma" w:cs="Tahoma"/>
                <w:bCs/>
                <w:sz w:val="16"/>
                <w:szCs w:val="16"/>
                <w:lang w:val="cs-CZ"/>
              </w:rPr>
            </w:pPr>
            <w:r w:rsidRPr="00AB498F">
              <w:rPr>
                <w:rFonts w:ascii="Tahoma" w:hAnsi="Tahoma" w:cs="Tahoma"/>
                <w:bCs/>
                <w:sz w:val="16"/>
                <w:szCs w:val="16"/>
                <w:lang w:val="cs-CZ"/>
              </w:rPr>
              <w:t>100,00</w:t>
            </w:r>
          </w:p>
        </w:tc>
        <w:tc>
          <w:tcPr>
            <w:tcW w:w="391" w:type="pct"/>
            <w:shd w:val="clear" w:color="auto" w:fill="auto"/>
            <w:vAlign w:val="center"/>
          </w:tcPr>
          <w:p w14:paraId="2970ABAA" w14:textId="77777777" w:rsidR="008D1888" w:rsidRPr="00AB498F" w:rsidRDefault="008D1888" w:rsidP="008D1888">
            <w:pPr>
              <w:spacing w:after="0" w:line="240" w:lineRule="auto"/>
              <w:jc w:val="center"/>
              <w:rPr>
                <w:rFonts w:ascii="Tahoma" w:hAnsi="Tahoma" w:cs="Tahoma"/>
                <w:bCs/>
                <w:sz w:val="16"/>
                <w:szCs w:val="16"/>
                <w:lang w:val="cs-CZ"/>
              </w:rPr>
            </w:pPr>
            <w:r w:rsidRPr="00AB498F">
              <w:rPr>
                <w:rFonts w:ascii="Tahoma" w:hAnsi="Tahoma" w:cs="Tahoma"/>
                <w:bCs/>
                <w:sz w:val="16"/>
                <w:szCs w:val="16"/>
                <w:lang w:val="cs-CZ"/>
              </w:rPr>
              <w:t>0</w:t>
            </w:r>
          </w:p>
        </w:tc>
        <w:tc>
          <w:tcPr>
            <w:tcW w:w="467" w:type="pct"/>
            <w:shd w:val="clear" w:color="auto" w:fill="auto"/>
            <w:vAlign w:val="center"/>
          </w:tcPr>
          <w:p w14:paraId="627654EC" w14:textId="77777777" w:rsidR="008D1888" w:rsidRPr="00AB498F" w:rsidRDefault="008D1888" w:rsidP="008D1888">
            <w:pPr>
              <w:spacing w:after="0" w:line="240" w:lineRule="auto"/>
              <w:jc w:val="center"/>
              <w:rPr>
                <w:rFonts w:ascii="Tahoma" w:hAnsi="Tahoma" w:cs="Tahoma"/>
                <w:bCs/>
                <w:sz w:val="16"/>
                <w:szCs w:val="16"/>
                <w:lang w:val="cs-CZ"/>
              </w:rPr>
            </w:pPr>
            <w:r w:rsidRPr="00AB498F">
              <w:rPr>
                <w:rFonts w:ascii="Tahoma" w:hAnsi="Tahoma" w:cs="Tahoma"/>
                <w:bCs/>
                <w:sz w:val="16"/>
                <w:szCs w:val="16"/>
                <w:lang w:val="cs-CZ"/>
              </w:rPr>
              <w:t>0,00</w:t>
            </w:r>
          </w:p>
        </w:tc>
        <w:tc>
          <w:tcPr>
            <w:tcW w:w="467" w:type="pct"/>
            <w:shd w:val="clear" w:color="auto" w:fill="auto"/>
            <w:vAlign w:val="center"/>
          </w:tcPr>
          <w:p w14:paraId="70A4DC77" w14:textId="77777777" w:rsidR="008D1888" w:rsidRPr="00AB498F" w:rsidRDefault="008D1888" w:rsidP="008D1888">
            <w:pPr>
              <w:spacing w:after="0" w:line="240" w:lineRule="auto"/>
              <w:jc w:val="center"/>
              <w:rPr>
                <w:rFonts w:ascii="Tahoma" w:hAnsi="Tahoma" w:cs="Tahoma"/>
                <w:bCs/>
                <w:sz w:val="16"/>
                <w:szCs w:val="16"/>
                <w:lang w:val="cs-CZ"/>
              </w:rPr>
            </w:pPr>
            <w:r w:rsidRPr="00AB498F">
              <w:rPr>
                <w:rFonts w:ascii="Tahoma" w:hAnsi="Tahoma" w:cs="Tahoma"/>
                <w:bCs/>
                <w:sz w:val="16"/>
                <w:szCs w:val="16"/>
                <w:lang w:val="cs-CZ"/>
              </w:rPr>
              <w:t>0</w:t>
            </w:r>
          </w:p>
        </w:tc>
        <w:tc>
          <w:tcPr>
            <w:tcW w:w="467" w:type="pct"/>
            <w:shd w:val="clear" w:color="auto" w:fill="auto"/>
            <w:vAlign w:val="center"/>
          </w:tcPr>
          <w:p w14:paraId="7FAAAF4C" w14:textId="77777777" w:rsidR="008D1888" w:rsidRPr="00AB498F" w:rsidRDefault="008D1888" w:rsidP="008D1888">
            <w:pPr>
              <w:spacing w:after="0" w:line="240" w:lineRule="auto"/>
              <w:jc w:val="center"/>
              <w:rPr>
                <w:rFonts w:ascii="Tahoma" w:hAnsi="Tahoma" w:cs="Tahoma"/>
                <w:bCs/>
                <w:sz w:val="16"/>
                <w:szCs w:val="16"/>
                <w:lang w:val="cs-CZ"/>
              </w:rPr>
            </w:pPr>
            <w:r w:rsidRPr="00AB498F">
              <w:rPr>
                <w:rFonts w:ascii="Tahoma" w:hAnsi="Tahoma" w:cs="Tahoma"/>
                <w:bCs/>
                <w:sz w:val="16"/>
                <w:szCs w:val="16"/>
                <w:lang w:val="cs-CZ"/>
              </w:rPr>
              <w:t>0,00</w:t>
            </w:r>
          </w:p>
        </w:tc>
        <w:tc>
          <w:tcPr>
            <w:tcW w:w="334" w:type="pct"/>
            <w:shd w:val="clear" w:color="auto" w:fill="auto"/>
            <w:vAlign w:val="center"/>
          </w:tcPr>
          <w:p w14:paraId="5213F05E" w14:textId="77777777" w:rsidR="008D1888" w:rsidRPr="00AB498F" w:rsidRDefault="008D1888" w:rsidP="008D1888">
            <w:pPr>
              <w:spacing w:after="0" w:line="240" w:lineRule="auto"/>
              <w:jc w:val="center"/>
              <w:rPr>
                <w:rFonts w:ascii="Tahoma" w:hAnsi="Tahoma" w:cs="Tahoma"/>
                <w:bCs/>
                <w:sz w:val="16"/>
                <w:szCs w:val="16"/>
                <w:lang w:val="cs-CZ"/>
              </w:rPr>
            </w:pPr>
            <w:r w:rsidRPr="00AB498F">
              <w:rPr>
                <w:rFonts w:ascii="Tahoma" w:hAnsi="Tahoma" w:cs="Tahoma"/>
                <w:bCs/>
                <w:sz w:val="16"/>
                <w:szCs w:val="16"/>
                <w:lang w:val="cs-CZ"/>
              </w:rPr>
              <w:t>0</w:t>
            </w:r>
          </w:p>
        </w:tc>
        <w:tc>
          <w:tcPr>
            <w:tcW w:w="334" w:type="pct"/>
            <w:shd w:val="clear" w:color="auto" w:fill="auto"/>
            <w:vAlign w:val="center"/>
          </w:tcPr>
          <w:p w14:paraId="61F9266E" w14:textId="77777777" w:rsidR="008D1888" w:rsidRPr="00AB498F" w:rsidRDefault="008D1888" w:rsidP="008D1888">
            <w:pPr>
              <w:spacing w:after="0" w:line="240" w:lineRule="auto"/>
              <w:jc w:val="center"/>
              <w:rPr>
                <w:rFonts w:ascii="Tahoma" w:hAnsi="Tahoma" w:cs="Tahoma"/>
                <w:bCs/>
                <w:sz w:val="16"/>
                <w:szCs w:val="16"/>
                <w:lang w:val="cs-CZ"/>
              </w:rPr>
            </w:pPr>
            <w:r w:rsidRPr="00AB498F">
              <w:rPr>
                <w:rFonts w:ascii="Tahoma" w:hAnsi="Tahoma" w:cs="Tahoma"/>
                <w:bCs/>
                <w:sz w:val="16"/>
                <w:szCs w:val="16"/>
                <w:lang w:val="cs-CZ"/>
              </w:rPr>
              <w:t>0,00</w:t>
            </w:r>
          </w:p>
        </w:tc>
        <w:tc>
          <w:tcPr>
            <w:tcW w:w="451" w:type="pct"/>
            <w:shd w:val="clear" w:color="auto" w:fill="auto"/>
            <w:vAlign w:val="center"/>
          </w:tcPr>
          <w:p w14:paraId="2E443376" w14:textId="77777777" w:rsidR="008D1888" w:rsidRPr="00AB498F" w:rsidRDefault="008D1888" w:rsidP="008D1888">
            <w:pPr>
              <w:spacing w:after="0" w:line="240" w:lineRule="auto"/>
              <w:jc w:val="center"/>
              <w:rPr>
                <w:rFonts w:ascii="Tahoma" w:hAnsi="Tahoma" w:cs="Tahoma"/>
                <w:bCs/>
                <w:sz w:val="16"/>
                <w:szCs w:val="16"/>
                <w:lang w:val="cs-CZ"/>
              </w:rPr>
            </w:pPr>
            <w:r w:rsidRPr="00AB498F">
              <w:rPr>
                <w:rFonts w:ascii="Tahoma" w:hAnsi="Tahoma" w:cs="Tahoma"/>
                <w:bCs/>
                <w:sz w:val="16"/>
                <w:szCs w:val="16"/>
                <w:lang w:val="cs-CZ"/>
              </w:rPr>
              <w:t>0</w:t>
            </w:r>
          </w:p>
        </w:tc>
        <w:tc>
          <w:tcPr>
            <w:tcW w:w="448" w:type="pct"/>
            <w:shd w:val="clear" w:color="auto" w:fill="auto"/>
            <w:vAlign w:val="center"/>
          </w:tcPr>
          <w:p w14:paraId="0977061E" w14:textId="77777777" w:rsidR="008D1888" w:rsidRPr="00AB498F" w:rsidRDefault="008D1888" w:rsidP="008D1888">
            <w:pPr>
              <w:spacing w:after="0" w:line="240" w:lineRule="auto"/>
              <w:jc w:val="center"/>
              <w:rPr>
                <w:rFonts w:ascii="Tahoma" w:hAnsi="Tahoma" w:cs="Tahoma"/>
                <w:bCs/>
                <w:sz w:val="16"/>
                <w:szCs w:val="16"/>
                <w:lang w:val="cs-CZ"/>
              </w:rPr>
            </w:pPr>
            <w:r w:rsidRPr="00AB498F">
              <w:rPr>
                <w:rFonts w:ascii="Tahoma" w:hAnsi="Tahoma" w:cs="Tahoma"/>
                <w:bCs/>
                <w:sz w:val="16"/>
                <w:szCs w:val="16"/>
                <w:lang w:val="cs-CZ"/>
              </w:rPr>
              <w:t>0,00</w:t>
            </w:r>
          </w:p>
        </w:tc>
      </w:tr>
      <w:tr w:rsidR="008D1888" w:rsidRPr="0011457F" w14:paraId="5BD753CB" w14:textId="77777777" w:rsidTr="008D1888">
        <w:tc>
          <w:tcPr>
            <w:tcW w:w="545" w:type="pct"/>
          </w:tcPr>
          <w:p w14:paraId="48BE90FB" w14:textId="77777777" w:rsidR="008D1888" w:rsidRPr="00AB498F" w:rsidRDefault="008D1888" w:rsidP="008D1888">
            <w:pPr>
              <w:spacing w:after="0" w:line="240" w:lineRule="auto"/>
              <w:rPr>
                <w:rFonts w:ascii="Tahoma" w:hAnsi="Tahoma" w:cs="Tahoma"/>
                <w:bCs/>
                <w:sz w:val="16"/>
                <w:szCs w:val="16"/>
                <w:lang w:val="cs-CZ"/>
              </w:rPr>
            </w:pPr>
            <w:proofErr w:type="spellStart"/>
            <w:r w:rsidRPr="00AB498F">
              <w:rPr>
                <w:rFonts w:ascii="Tahoma" w:hAnsi="Tahoma" w:cs="Tahoma"/>
                <w:bCs/>
                <w:sz w:val="16"/>
                <w:szCs w:val="16"/>
                <w:lang w:val="cs-CZ"/>
              </w:rPr>
              <w:t>Leugumes</w:t>
            </w:r>
            <w:proofErr w:type="spellEnd"/>
          </w:p>
        </w:tc>
        <w:tc>
          <w:tcPr>
            <w:tcW w:w="362" w:type="pct"/>
            <w:shd w:val="clear" w:color="auto" w:fill="auto"/>
            <w:vAlign w:val="center"/>
          </w:tcPr>
          <w:p w14:paraId="51CCD82E" w14:textId="77777777" w:rsidR="008D1888" w:rsidRPr="00AB498F" w:rsidRDefault="008D1888" w:rsidP="008D1888">
            <w:pPr>
              <w:spacing w:after="0" w:line="240" w:lineRule="auto"/>
              <w:jc w:val="center"/>
              <w:rPr>
                <w:rFonts w:ascii="Tahoma" w:hAnsi="Tahoma" w:cs="Tahoma"/>
                <w:bCs/>
                <w:sz w:val="16"/>
                <w:szCs w:val="16"/>
                <w:lang w:val="cs-CZ"/>
              </w:rPr>
            </w:pPr>
            <w:r w:rsidRPr="00AB498F">
              <w:rPr>
                <w:rFonts w:ascii="Tahoma" w:hAnsi="Tahoma" w:cs="Tahoma"/>
                <w:bCs/>
                <w:sz w:val="16"/>
                <w:szCs w:val="16"/>
                <w:lang w:val="cs-CZ"/>
              </w:rPr>
              <w:t>3</w:t>
            </w:r>
          </w:p>
        </w:tc>
        <w:tc>
          <w:tcPr>
            <w:tcW w:w="326" w:type="pct"/>
            <w:shd w:val="clear" w:color="auto" w:fill="auto"/>
            <w:vAlign w:val="center"/>
          </w:tcPr>
          <w:p w14:paraId="3A8E453D" w14:textId="77777777" w:rsidR="008D1888" w:rsidRPr="00AB498F" w:rsidRDefault="008D1888" w:rsidP="008D1888">
            <w:pPr>
              <w:spacing w:after="0" w:line="240" w:lineRule="auto"/>
              <w:jc w:val="center"/>
              <w:rPr>
                <w:rFonts w:ascii="Tahoma" w:hAnsi="Tahoma" w:cs="Tahoma"/>
                <w:bCs/>
                <w:sz w:val="16"/>
                <w:szCs w:val="16"/>
                <w:lang w:val="cs-CZ"/>
              </w:rPr>
            </w:pPr>
            <w:r w:rsidRPr="00AB498F">
              <w:rPr>
                <w:rFonts w:ascii="Tahoma" w:hAnsi="Tahoma" w:cs="Tahoma"/>
                <w:bCs/>
                <w:sz w:val="16"/>
                <w:szCs w:val="16"/>
                <w:lang w:val="cs-CZ"/>
              </w:rPr>
              <w:t>2</w:t>
            </w:r>
          </w:p>
        </w:tc>
        <w:tc>
          <w:tcPr>
            <w:tcW w:w="408" w:type="pct"/>
            <w:shd w:val="clear" w:color="auto" w:fill="auto"/>
            <w:vAlign w:val="center"/>
          </w:tcPr>
          <w:p w14:paraId="7F02F78B" w14:textId="77777777" w:rsidR="008D1888" w:rsidRPr="00AB498F" w:rsidRDefault="008D1888" w:rsidP="008D1888">
            <w:pPr>
              <w:spacing w:after="0" w:line="240" w:lineRule="auto"/>
              <w:jc w:val="center"/>
              <w:rPr>
                <w:rFonts w:ascii="Tahoma" w:hAnsi="Tahoma" w:cs="Tahoma"/>
                <w:bCs/>
                <w:sz w:val="16"/>
                <w:szCs w:val="16"/>
                <w:lang w:val="cs-CZ"/>
              </w:rPr>
            </w:pPr>
            <w:r w:rsidRPr="00AB498F">
              <w:rPr>
                <w:rFonts w:ascii="Tahoma" w:hAnsi="Tahoma" w:cs="Tahoma"/>
                <w:bCs/>
                <w:sz w:val="16"/>
                <w:szCs w:val="16"/>
                <w:lang w:val="cs-CZ"/>
              </w:rPr>
              <w:t>66,67</w:t>
            </w:r>
          </w:p>
        </w:tc>
        <w:tc>
          <w:tcPr>
            <w:tcW w:w="391" w:type="pct"/>
            <w:shd w:val="clear" w:color="auto" w:fill="auto"/>
            <w:vAlign w:val="center"/>
          </w:tcPr>
          <w:p w14:paraId="2FDF8D27" w14:textId="77777777" w:rsidR="008D1888" w:rsidRPr="00AB498F" w:rsidRDefault="008D1888" w:rsidP="008D1888">
            <w:pPr>
              <w:spacing w:after="0" w:line="240" w:lineRule="auto"/>
              <w:jc w:val="center"/>
              <w:rPr>
                <w:rFonts w:ascii="Tahoma" w:hAnsi="Tahoma" w:cs="Tahoma"/>
                <w:bCs/>
                <w:sz w:val="16"/>
                <w:szCs w:val="16"/>
                <w:lang w:val="cs-CZ"/>
              </w:rPr>
            </w:pPr>
            <w:r w:rsidRPr="00AB498F">
              <w:rPr>
                <w:rFonts w:ascii="Tahoma" w:hAnsi="Tahoma" w:cs="Tahoma"/>
                <w:bCs/>
                <w:sz w:val="16"/>
                <w:szCs w:val="16"/>
                <w:lang w:val="cs-CZ"/>
              </w:rPr>
              <w:t>1</w:t>
            </w:r>
          </w:p>
        </w:tc>
        <w:tc>
          <w:tcPr>
            <w:tcW w:w="467" w:type="pct"/>
            <w:shd w:val="clear" w:color="auto" w:fill="auto"/>
            <w:vAlign w:val="center"/>
          </w:tcPr>
          <w:p w14:paraId="2E36DC2C" w14:textId="77777777" w:rsidR="008D1888" w:rsidRPr="00AB498F" w:rsidRDefault="008D1888" w:rsidP="008D1888">
            <w:pPr>
              <w:spacing w:after="0" w:line="240" w:lineRule="auto"/>
              <w:jc w:val="center"/>
              <w:rPr>
                <w:rFonts w:ascii="Tahoma" w:hAnsi="Tahoma" w:cs="Tahoma"/>
                <w:bCs/>
                <w:sz w:val="16"/>
                <w:szCs w:val="16"/>
                <w:lang w:val="cs-CZ"/>
              </w:rPr>
            </w:pPr>
            <w:r w:rsidRPr="00AB498F">
              <w:rPr>
                <w:rFonts w:ascii="Tahoma" w:hAnsi="Tahoma" w:cs="Tahoma"/>
                <w:bCs/>
                <w:sz w:val="16"/>
                <w:szCs w:val="16"/>
                <w:lang w:val="cs-CZ"/>
              </w:rPr>
              <w:t>33,33</w:t>
            </w:r>
          </w:p>
        </w:tc>
        <w:tc>
          <w:tcPr>
            <w:tcW w:w="467" w:type="pct"/>
            <w:shd w:val="clear" w:color="auto" w:fill="auto"/>
            <w:vAlign w:val="center"/>
          </w:tcPr>
          <w:p w14:paraId="09A95702" w14:textId="77777777" w:rsidR="008D1888" w:rsidRPr="00AB498F" w:rsidRDefault="008D1888" w:rsidP="008D1888">
            <w:pPr>
              <w:spacing w:after="0" w:line="240" w:lineRule="auto"/>
              <w:jc w:val="center"/>
              <w:rPr>
                <w:rFonts w:ascii="Tahoma" w:hAnsi="Tahoma" w:cs="Tahoma"/>
                <w:bCs/>
                <w:sz w:val="16"/>
                <w:szCs w:val="16"/>
                <w:lang w:val="cs-CZ"/>
              </w:rPr>
            </w:pPr>
            <w:r w:rsidRPr="00AB498F">
              <w:rPr>
                <w:rFonts w:ascii="Tahoma" w:hAnsi="Tahoma" w:cs="Tahoma"/>
                <w:bCs/>
                <w:sz w:val="16"/>
                <w:szCs w:val="16"/>
                <w:lang w:val="cs-CZ"/>
              </w:rPr>
              <w:t>1</w:t>
            </w:r>
          </w:p>
        </w:tc>
        <w:tc>
          <w:tcPr>
            <w:tcW w:w="467" w:type="pct"/>
            <w:shd w:val="clear" w:color="auto" w:fill="auto"/>
            <w:vAlign w:val="center"/>
          </w:tcPr>
          <w:p w14:paraId="407BA518" w14:textId="77777777" w:rsidR="008D1888" w:rsidRPr="00AB498F" w:rsidRDefault="008D1888" w:rsidP="008D1888">
            <w:pPr>
              <w:spacing w:after="0" w:line="240" w:lineRule="auto"/>
              <w:jc w:val="center"/>
              <w:rPr>
                <w:rFonts w:ascii="Tahoma" w:hAnsi="Tahoma" w:cs="Tahoma"/>
                <w:bCs/>
                <w:sz w:val="16"/>
                <w:szCs w:val="16"/>
                <w:lang w:val="cs-CZ"/>
              </w:rPr>
            </w:pPr>
            <w:r w:rsidRPr="00AB498F">
              <w:rPr>
                <w:rFonts w:ascii="Tahoma" w:hAnsi="Tahoma" w:cs="Tahoma"/>
                <w:bCs/>
                <w:sz w:val="16"/>
                <w:szCs w:val="16"/>
                <w:lang w:val="cs-CZ"/>
              </w:rPr>
              <w:t>33,33</w:t>
            </w:r>
          </w:p>
        </w:tc>
        <w:tc>
          <w:tcPr>
            <w:tcW w:w="334" w:type="pct"/>
            <w:shd w:val="clear" w:color="auto" w:fill="auto"/>
            <w:vAlign w:val="center"/>
          </w:tcPr>
          <w:p w14:paraId="62795A7D" w14:textId="77777777" w:rsidR="008D1888" w:rsidRPr="00AB498F" w:rsidRDefault="008D1888" w:rsidP="008D1888">
            <w:pPr>
              <w:spacing w:after="0" w:line="240" w:lineRule="auto"/>
              <w:jc w:val="center"/>
              <w:rPr>
                <w:rFonts w:ascii="Tahoma" w:hAnsi="Tahoma" w:cs="Tahoma"/>
                <w:bCs/>
                <w:sz w:val="16"/>
                <w:szCs w:val="16"/>
                <w:lang w:val="cs-CZ"/>
              </w:rPr>
            </w:pPr>
            <w:r w:rsidRPr="00AB498F">
              <w:rPr>
                <w:rFonts w:ascii="Tahoma" w:hAnsi="Tahoma" w:cs="Tahoma"/>
                <w:bCs/>
                <w:sz w:val="16"/>
                <w:szCs w:val="16"/>
                <w:lang w:val="cs-CZ"/>
              </w:rPr>
              <w:t>0</w:t>
            </w:r>
          </w:p>
        </w:tc>
        <w:tc>
          <w:tcPr>
            <w:tcW w:w="334" w:type="pct"/>
            <w:shd w:val="clear" w:color="auto" w:fill="auto"/>
            <w:vAlign w:val="center"/>
          </w:tcPr>
          <w:p w14:paraId="64916645" w14:textId="77777777" w:rsidR="008D1888" w:rsidRPr="00AB498F" w:rsidRDefault="008D1888" w:rsidP="008D1888">
            <w:pPr>
              <w:spacing w:after="0" w:line="240" w:lineRule="auto"/>
              <w:jc w:val="center"/>
              <w:rPr>
                <w:rFonts w:ascii="Tahoma" w:hAnsi="Tahoma" w:cs="Tahoma"/>
                <w:bCs/>
                <w:sz w:val="16"/>
                <w:szCs w:val="16"/>
                <w:lang w:val="cs-CZ"/>
              </w:rPr>
            </w:pPr>
            <w:r w:rsidRPr="00AB498F">
              <w:rPr>
                <w:rFonts w:ascii="Tahoma" w:hAnsi="Tahoma" w:cs="Tahoma"/>
                <w:bCs/>
                <w:sz w:val="16"/>
                <w:szCs w:val="16"/>
                <w:lang w:val="cs-CZ"/>
              </w:rPr>
              <w:t>0,00</w:t>
            </w:r>
          </w:p>
        </w:tc>
        <w:tc>
          <w:tcPr>
            <w:tcW w:w="451" w:type="pct"/>
            <w:shd w:val="clear" w:color="auto" w:fill="auto"/>
            <w:vAlign w:val="center"/>
          </w:tcPr>
          <w:p w14:paraId="390D3E62" w14:textId="77777777" w:rsidR="008D1888" w:rsidRPr="00AB498F" w:rsidRDefault="008D1888" w:rsidP="008D1888">
            <w:pPr>
              <w:spacing w:after="0" w:line="240" w:lineRule="auto"/>
              <w:jc w:val="center"/>
              <w:rPr>
                <w:rFonts w:ascii="Tahoma" w:hAnsi="Tahoma" w:cs="Tahoma"/>
                <w:bCs/>
                <w:sz w:val="16"/>
                <w:szCs w:val="16"/>
                <w:lang w:val="cs-CZ"/>
              </w:rPr>
            </w:pPr>
            <w:r w:rsidRPr="00AB498F">
              <w:rPr>
                <w:rFonts w:ascii="Tahoma" w:hAnsi="Tahoma" w:cs="Tahoma"/>
                <w:bCs/>
                <w:sz w:val="16"/>
                <w:szCs w:val="16"/>
                <w:lang w:val="cs-CZ"/>
              </w:rPr>
              <w:t>0</w:t>
            </w:r>
          </w:p>
        </w:tc>
        <w:tc>
          <w:tcPr>
            <w:tcW w:w="448" w:type="pct"/>
            <w:shd w:val="clear" w:color="auto" w:fill="auto"/>
            <w:vAlign w:val="center"/>
          </w:tcPr>
          <w:p w14:paraId="4C1EFCDC" w14:textId="77777777" w:rsidR="008D1888" w:rsidRPr="00AB498F" w:rsidRDefault="008D1888" w:rsidP="008D1888">
            <w:pPr>
              <w:spacing w:after="0" w:line="240" w:lineRule="auto"/>
              <w:jc w:val="center"/>
              <w:rPr>
                <w:rFonts w:ascii="Tahoma" w:hAnsi="Tahoma" w:cs="Tahoma"/>
                <w:bCs/>
                <w:sz w:val="16"/>
                <w:szCs w:val="16"/>
                <w:lang w:val="cs-CZ"/>
              </w:rPr>
            </w:pPr>
            <w:r w:rsidRPr="00AB498F">
              <w:rPr>
                <w:rFonts w:ascii="Tahoma" w:hAnsi="Tahoma" w:cs="Tahoma"/>
                <w:bCs/>
                <w:sz w:val="16"/>
                <w:szCs w:val="16"/>
                <w:lang w:val="cs-CZ"/>
              </w:rPr>
              <w:t>0,00</w:t>
            </w:r>
          </w:p>
        </w:tc>
      </w:tr>
      <w:tr w:rsidR="008D1888" w:rsidRPr="0011457F" w14:paraId="74EB928A" w14:textId="77777777" w:rsidTr="008D1888">
        <w:tc>
          <w:tcPr>
            <w:tcW w:w="545" w:type="pct"/>
          </w:tcPr>
          <w:p w14:paraId="6EB684B6" w14:textId="77777777" w:rsidR="008D1888" w:rsidRPr="00AB498F" w:rsidRDefault="008D1888" w:rsidP="008D1888">
            <w:pPr>
              <w:spacing w:after="0" w:line="240" w:lineRule="auto"/>
              <w:rPr>
                <w:rFonts w:ascii="Tahoma" w:hAnsi="Tahoma" w:cs="Tahoma"/>
                <w:bCs/>
                <w:sz w:val="16"/>
                <w:szCs w:val="16"/>
                <w:lang w:val="cs-CZ"/>
              </w:rPr>
            </w:pPr>
            <w:proofErr w:type="spellStart"/>
            <w:r w:rsidRPr="00AB498F">
              <w:rPr>
                <w:rFonts w:ascii="Tahoma" w:hAnsi="Tahoma" w:cs="Tahoma"/>
                <w:bCs/>
                <w:sz w:val="16"/>
                <w:szCs w:val="16"/>
                <w:lang w:val="cs-CZ"/>
              </w:rPr>
              <w:t>Nuts</w:t>
            </w:r>
            <w:proofErr w:type="spellEnd"/>
          </w:p>
        </w:tc>
        <w:tc>
          <w:tcPr>
            <w:tcW w:w="362" w:type="pct"/>
            <w:shd w:val="clear" w:color="auto" w:fill="auto"/>
            <w:vAlign w:val="center"/>
          </w:tcPr>
          <w:p w14:paraId="6B0E1E85" w14:textId="77777777" w:rsidR="008D1888" w:rsidRPr="00AB498F" w:rsidRDefault="008D1888" w:rsidP="008D1888">
            <w:pPr>
              <w:spacing w:after="0" w:line="240" w:lineRule="auto"/>
              <w:jc w:val="center"/>
              <w:rPr>
                <w:rFonts w:ascii="Tahoma" w:hAnsi="Tahoma" w:cs="Tahoma"/>
                <w:bCs/>
                <w:sz w:val="16"/>
                <w:szCs w:val="16"/>
                <w:lang w:val="cs-CZ"/>
              </w:rPr>
            </w:pPr>
            <w:r w:rsidRPr="00AB498F">
              <w:rPr>
                <w:rFonts w:ascii="Tahoma" w:hAnsi="Tahoma" w:cs="Tahoma"/>
                <w:bCs/>
                <w:sz w:val="16"/>
                <w:szCs w:val="16"/>
                <w:lang w:val="cs-CZ"/>
              </w:rPr>
              <w:t>1</w:t>
            </w:r>
          </w:p>
        </w:tc>
        <w:tc>
          <w:tcPr>
            <w:tcW w:w="326" w:type="pct"/>
            <w:shd w:val="clear" w:color="auto" w:fill="auto"/>
            <w:vAlign w:val="center"/>
          </w:tcPr>
          <w:p w14:paraId="17B5BD72" w14:textId="77777777" w:rsidR="008D1888" w:rsidRPr="00AB498F" w:rsidRDefault="008D1888" w:rsidP="008D1888">
            <w:pPr>
              <w:spacing w:after="0" w:line="240" w:lineRule="auto"/>
              <w:jc w:val="center"/>
              <w:rPr>
                <w:rFonts w:ascii="Tahoma" w:hAnsi="Tahoma" w:cs="Tahoma"/>
                <w:bCs/>
                <w:sz w:val="16"/>
                <w:szCs w:val="16"/>
                <w:lang w:val="cs-CZ"/>
              </w:rPr>
            </w:pPr>
            <w:r w:rsidRPr="00AB498F">
              <w:rPr>
                <w:rFonts w:ascii="Tahoma" w:hAnsi="Tahoma" w:cs="Tahoma"/>
                <w:bCs/>
                <w:sz w:val="16"/>
                <w:szCs w:val="16"/>
                <w:lang w:val="cs-CZ"/>
              </w:rPr>
              <w:t>1</w:t>
            </w:r>
          </w:p>
        </w:tc>
        <w:tc>
          <w:tcPr>
            <w:tcW w:w="408" w:type="pct"/>
            <w:shd w:val="clear" w:color="auto" w:fill="auto"/>
            <w:vAlign w:val="center"/>
          </w:tcPr>
          <w:p w14:paraId="32316BE6" w14:textId="77777777" w:rsidR="008D1888" w:rsidRPr="00AB498F" w:rsidRDefault="008D1888" w:rsidP="008D1888">
            <w:pPr>
              <w:spacing w:after="0" w:line="240" w:lineRule="auto"/>
              <w:jc w:val="center"/>
              <w:rPr>
                <w:rFonts w:ascii="Tahoma" w:hAnsi="Tahoma" w:cs="Tahoma"/>
                <w:bCs/>
                <w:sz w:val="16"/>
                <w:szCs w:val="16"/>
                <w:lang w:val="cs-CZ"/>
              </w:rPr>
            </w:pPr>
            <w:r w:rsidRPr="00AB498F">
              <w:rPr>
                <w:rFonts w:ascii="Tahoma" w:hAnsi="Tahoma" w:cs="Tahoma"/>
                <w:bCs/>
                <w:sz w:val="16"/>
                <w:szCs w:val="16"/>
                <w:lang w:val="cs-CZ"/>
              </w:rPr>
              <w:t>100,00</w:t>
            </w:r>
          </w:p>
        </w:tc>
        <w:tc>
          <w:tcPr>
            <w:tcW w:w="391" w:type="pct"/>
            <w:shd w:val="clear" w:color="auto" w:fill="auto"/>
            <w:vAlign w:val="center"/>
          </w:tcPr>
          <w:p w14:paraId="2D0513D9" w14:textId="77777777" w:rsidR="008D1888" w:rsidRPr="00AB498F" w:rsidRDefault="008D1888" w:rsidP="008D1888">
            <w:pPr>
              <w:spacing w:after="0" w:line="240" w:lineRule="auto"/>
              <w:jc w:val="center"/>
              <w:rPr>
                <w:rFonts w:ascii="Tahoma" w:hAnsi="Tahoma" w:cs="Tahoma"/>
                <w:bCs/>
                <w:sz w:val="16"/>
                <w:szCs w:val="16"/>
                <w:lang w:val="cs-CZ"/>
              </w:rPr>
            </w:pPr>
            <w:r w:rsidRPr="00AB498F">
              <w:rPr>
                <w:rFonts w:ascii="Tahoma" w:hAnsi="Tahoma" w:cs="Tahoma"/>
                <w:bCs/>
                <w:sz w:val="16"/>
                <w:szCs w:val="16"/>
                <w:lang w:val="cs-CZ"/>
              </w:rPr>
              <w:t>0</w:t>
            </w:r>
          </w:p>
        </w:tc>
        <w:tc>
          <w:tcPr>
            <w:tcW w:w="467" w:type="pct"/>
            <w:shd w:val="clear" w:color="auto" w:fill="auto"/>
            <w:vAlign w:val="center"/>
          </w:tcPr>
          <w:p w14:paraId="36D735A3" w14:textId="77777777" w:rsidR="008D1888" w:rsidRPr="00AB498F" w:rsidRDefault="008D1888" w:rsidP="008D1888">
            <w:pPr>
              <w:spacing w:after="0" w:line="240" w:lineRule="auto"/>
              <w:jc w:val="center"/>
              <w:rPr>
                <w:rFonts w:ascii="Tahoma" w:hAnsi="Tahoma" w:cs="Tahoma"/>
                <w:bCs/>
                <w:sz w:val="16"/>
                <w:szCs w:val="16"/>
                <w:lang w:val="cs-CZ"/>
              </w:rPr>
            </w:pPr>
            <w:r w:rsidRPr="00AB498F">
              <w:rPr>
                <w:rFonts w:ascii="Tahoma" w:hAnsi="Tahoma" w:cs="Tahoma"/>
                <w:bCs/>
                <w:sz w:val="16"/>
                <w:szCs w:val="16"/>
                <w:lang w:val="cs-CZ"/>
              </w:rPr>
              <w:t>0,00</w:t>
            </w:r>
          </w:p>
        </w:tc>
        <w:tc>
          <w:tcPr>
            <w:tcW w:w="467" w:type="pct"/>
            <w:shd w:val="clear" w:color="auto" w:fill="auto"/>
            <w:vAlign w:val="center"/>
          </w:tcPr>
          <w:p w14:paraId="793184D4" w14:textId="77777777" w:rsidR="008D1888" w:rsidRPr="00AB498F" w:rsidRDefault="008D1888" w:rsidP="008D1888">
            <w:pPr>
              <w:spacing w:after="0" w:line="240" w:lineRule="auto"/>
              <w:jc w:val="center"/>
              <w:rPr>
                <w:rFonts w:ascii="Tahoma" w:hAnsi="Tahoma" w:cs="Tahoma"/>
                <w:bCs/>
                <w:sz w:val="16"/>
                <w:szCs w:val="16"/>
                <w:lang w:val="cs-CZ"/>
              </w:rPr>
            </w:pPr>
            <w:r w:rsidRPr="00AB498F">
              <w:rPr>
                <w:rFonts w:ascii="Tahoma" w:hAnsi="Tahoma" w:cs="Tahoma"/>
                <w:bCs/>
                <w:sz w:val="16"/>
                <w:szCs w:val="16"/>
                <w:lang w:val="cs-CZ"/>
              </w:rPr>
              <w:t>0</w:t>
            </w:r>
          </w:p>
        </w:tc>
        <w:tc>
          <w:tcPr>
            <w:tcW w:w="467" w:type="pct"/>
            <w:shd w:val="clear" w:color="auto" w:fill="auto"/>
            <w:vAlign w:val="center"/>
          </w:tcPr>
          <w:p w14:paraId="7BC1B851" w14:textId="77777777" w:rsidR="008D1888" w:rsidRPr="00AB498F" w:rsidRDefault="008D1888" w:rsidP="008D1888">
            <w:pPr>
              <w:spacing w:after="0" w:line="240" w:lineRule="auto"/>
              <w:jc w:val="center"/>
              <w:rPr>
                <w:rFonts w:ascii="Tahoma" w:hAnsi="Tahoma" w:cs="Tahoma"/>
                <w:bCs/>
                <w:sz w:val="16"/>
                <w:szCs w:val="16"/>
                <w:lang w:val="cs-CZ"/>
              </w:rPr>
            </w:pPr>
            <w:r w:rsidRPr="00AB498F">
              <w:rPr>
                <w:rFonts w:ascii="Tahoma" w:hAnsi="Tahoma" w:cs="Tahoma"/>
                <w:bCs/>
                <w:sz w:val="16"/>
                <w:szCs w:val="16"/>
                <w:lang w:val="cs-CZ"/>
              </w:rPr>
              <w:t>0,00</w:t>
            </w:r>
          </w:p>
        </w:tc>
        <w:tc>
          <w:tcPr>
            <w:tcW w:w="334" w:type="pct"/>
            <w:shd w:val="clear" w:color="auto" w:fill="auto"/>
            <w:vAlign w:val="center"/>
          </w:tcPr>
          <w:p w14:paraId="51C8ECA4" w14:textId="77777777" w:rsidR="008D1888" w:rsidRPr="00AB498F" w:rsidRDefault="008D1888" w:rsidP="008D1888">
            <w:pPr>
              <w:spacing w:after="0" w:line="240" w:lineRule="auto"/>
              <w:jc w:val="center"/>
              <w:rPr>
                <w:rFonts w:ascii="Tahoma" w:hAnsi="Tahoma" w:cs="Tahoma"/>
                <w:bCs/>
                <w:sz w:val="16"/>
                <w:szCs w:val="16"/>
                <w:lang w:val="cs-CZ"/>
              </w:rPr>
            </w:pPr>
            <w:r w:rsidRPr="00AB498F">
              <w:rPr>
                <w:rFonts w:ascii="Tahoma" w:hAnsi="Tahoma" w:cs="Tahoma"/>
                <w:bCs/>
                <w:sz w:val="16"/>
                <w:szCs w:val="16"/>
                <w:lang w:val="cs-CZ"/>
              </w:rPr>
              <w:t>0</w:t>
            </w:r>
          </w:p>
        </w:tc>
        <w:tc>
          <w:tcPr>
            <w:tcW w:w="334" w:type="pct"/>
            <w:shd w:val="clear" w:color="auto" w:fill="auto"/>
            <w:vAlign w:val="center"/>
          </w:tcPr>
          <w:p w14:paraId="242B3B1A" w14:textId="77777777" w:rsidR="008D1888" w:rsidRPr="00AB498F" w:rsidRDefault="008D1888" w:rsidP="008D1888">
            <w:pPr>
              <w:spacing w:after="0" w:line="240" w:lineRule="auto"/>
              <w:jc w:val="center"/>
              <w:rPr>
                <w:rFonts w:ascii="Tahoma" w:hAnsi="Tahoma" w:cs="Tahoma"/>
                <w:bCs/>
                <w:sz w:val="16"/>
                <w:szCs w:val="16"/>
                <w:lang w:val="cs-CZ"/>
              </w:rPr>
            </w:pPr>
            <w:r w:rsidRPr="00AB498F">
              <w:rPr>
                <w:rFonts w:ascii="Tahoma" w:hAnsi="Tahoma" w:cs="Tahoma"/>
                <w:bCs/>
                <w:sz w:val="16"/>
                <w:szCs w:val="16"/>
                <w:lang w:val="cs-CZ"/>
              </w:rPr>
              <w:t>0,00</w:t>
            </w:r>
          </w:p>
        </w:tc>
        <w:tc>
          <w:tcPr>
            <w:tcW w:w="451" w:type="pct"/>
            <w:shd w:val="clear" w:color="auto" w:fill="auto"/>
            <w:vAlign w:val="center"/>
          </w:tcPr>
          <w:p w14:paraId="29872106" w14:textId="77777777" w:rsidR="008D1888" w:rsidRPr="00AB498F" w:rsidRDefault="008D1888" w:rsidP="008D1888">
            <w:pPr>
              <w:spacing w:after="0" w:line="240" w:lineRule="auto"/>
              <w:jc w:val="center"/>
              <w:rPr>
                <w:rFonts w:ascii="Tahoma" w:hAnsi="Tahoma" w:cs="Tahoma"/>
                <w:bCs/>
                <w:sz w:val="16"/>
                <w:szCs w:val="16"/>
                <w:lang w:val="cs-CZ"/>
              </w:rPr>
            </w:pPr>
            <w:r w:rsidRPr="00AB498F">
              <w:rPr>
                <w:rFonts w:ascii="Tahoma" w:hAnsi="Tahoma" w:cs="Tahoma"/>
                <w:bCs/>
                <w:sz w:val="16"/>
                <w:szCs w:val="16"/>
                <w:lang w:val="cs-CZ"/>
              </w:rPr>
              <w:t>0</w:t>
            </w:r>
          </w:p>
        </w:tc>
        <w:tc>
          <w:tcPr>
            <w:tcW w:w="448" w:type="pct"/>
            <w:shd w:val="clear" w:color="auto" w:fill="auto"/>
            <w:vAlign w:val="center"/>
          </w:tcPr>
          <w:p w14:paraId="400AAF15" w14:textId="77777777" w:rsidR="008D1888" w:rsidRPr="00AB498F" w:rsidRDefault="008D1888" w:rsidP="008D1888">
            <w:pPr>
              <w:spacing w:after="0" w:line="240" w:lineRule="auto"/>
              <w:jc w:val="center"/>
              <w:rPr>
                <w:rFonts w:ascii="Tahoma" w:hAnsi="Tahoma" w:cs="Tahoma"/>
                <w:bCs/>
                <w:sz w:val="16"/>
                <w:szCs w:val="16"/>
                <w:lang w:val="cs-CZ"/>
              </w:rPr>
            </w:pPr>
            <w:r w:rsidRPr="00AB498F">
              <w:rPr>
                <w:rFonts w:ascii="Tahoma" w:hAnsi="Tahoma" w:cs="Tahoma"/>
                <w:bCs/>
                <w:sz w:val="16"/>
                <w:szCs w:val="16"/>
                <w:lang w:val="cs-CZ"/>
              </w:rPr>
              <w:t>0,00</w:t>
            </w:r>
          </w:p>
        </w:tc>
      </w:tr>
      <w:tr w:rsidR="008D1888" w:rsidRPr="0011457F" w14:paraId="183761DE" w14:textId="77777777" w:rsidTr="008D1888">
        <w:tc>
          <w:tcPr>
            <w:tcW w:w="545" w:type="pct"/>
          </w:tcPr>
          <w:p w14:paraId="0C61B724" w14:textId="77777777" w:rsidR="008D1888" w:rsidRPr="00AB498F" w:rsidRDefault="008D1888" w:rsidP="008D1888">
            <w:pPr>
              <w:spacing w:after="0" w:line="240" w:lineRule="auto"/>
              <w:rPr>
                <w:rFonts w:ascii="Tahoma" w:hAnsi="Tahoma" w:cs="Tahoma"/>
                <w:bCs/>
                <w:sz w:val="16"/>
                <w:szCs w:val="16"/>
                <w:lang w:val="cs-CZ"/>
              </w:rPr>
            </w:pPr>
            <w:proofErr w:type="spellStart"/>
            <w:r w:rsidRPr="00AB498F">
              <w:rPr>
                <w:rFonts w:ascii="Tahoma" w:hAnsi="Tahoma" w:cs="Tahoma"/>
                <w:bCs/>
                <w:sz w:val="16"/>
                <w:szCs w:val="16"/>
                <w:lang w:val="cs-CZ"/>
              </w:rPr>
              <w:t>Oil</w:t>
            </w:r>
            <w:proofErr w:type="spellEnd"/>
            <w:r w:rsidRPr="00AB498F">
              <w:rPr>
                <w:rFonts w:ascii="Tahoma" w:hAnsi="Tahoma" w:cs="Tahoma"/>
                <w:bCs/>
                <w:sz w:val="16"/>
                <w:szCs w:val="16"/>
                <w:lang w:val="cs-CZ"/>
              </w:rPr>
              <w:t xml:space="preserve"> </w:t>
            </w:r>
            <w:proofErr w:type="spellStart"/>
            <w:r w:rsidRPr="00AB498F">
              <w:rPr>
                <w:rFonts w:ascii="Tahoma" w:hAnsi="Tahoma" w:cs="Tahoma"/>
                <w:bCs/>
                <w:sz w:val="16"/>
                <w:szCs w:val="16"/>
                <w:lang w:val="cs-CZ"/>
              </w:rPr>
              <w:t>seeds</w:t>
            </w:r>
            <w:proofErr w:type="spellEnd"/>
          </w:p>
        </w:tc>
        <w:tc>
          <w:tcPr>
            <w:tcW w:w="362" w:type="pct"/>
            <w:shd w:val="clear" w:color="auto" w:fill="auto"/>
            <w:vAlign w:val="center"/>
          </w:tcPr>
          <w:p w14:paraId="1BBB8F10" w14:textId="77777777" w:rsidR="008D1888" w:rsidRPr="00AB498F" w:rsidRDefault="008D1888" w:rsidP="008D1888">
            <w:pPr>
              <w:spacing w:after="0" w:line="240" w:lineRule="auto"/>
              <w:jc w:val="center"/>
              <w:rPr>
                <w:rFonts w:ascii="Tahoma" w:hAnsi="Tahoma" w:cs="Tahoma"/>
                <w:bCs/>
                <w:sz w:val="16"/>
                <w:szCs w:val="16"/>
                <w:lang w:val="cs-CZ"/>
              </w:rPr>
            </w:pPr>
            <w:r w:rsidRPr="00AB498F">
              <w:rPr>
                <w:rFonts w:ascii="Tahoma" w:hAnsi="Tahoma" w:cs="Tahoma"/>
                <w:bCs/>
                <w:sz w:val="16"/>
                <w:szCs w:val="16"/>
                <w:lang w:val="cs-CZ"/>
              </w:rPr>
              <w:t>4</w:t>
            </w:r>
          </w:p>
        </w:tc>
        <w:tc>
          <w:tcPr>
            <w:tcW w:w="326" w:type="pct"/>
            <w:shd w:val="clear" w:color="auto" w:fill="auto"/>
            <w:vAlign w:val="center"/>
          </w:tcPr>
          <w:p w14:paraId="056C0805" w14:textId="77777777" w:rsidR="008D1888" w:rsidRPr="00AB498F" w:rsidRDefault="008D1888" w:rsidP="008D1888">
            <w:pPr>
              <w:spacing w:after="0" w:line="240" w:lineRule="auto"/>
              <w:jc w:val="center"/>
              <w:rPr>
                <w:rFonts w:ascii="Tahoma" w:hAnsi="Tahoma" w:cs="Tahoma"/>
                <w:bCs/>
                <w:sz w:val="16"/>
                <w:szCs w:val="16"/>
                <w:lang w:val="cs-CZ"/>
              </w:rPr>
            </w:pPr>
            <w:r w:rsidRPr="00AB498F">
              <w:rPr>
                <w:rFonts w:ascii="Tahoma" w:hAnsi="Tahoma" w:cs="Tahoma"/>
                <w:bCs/>
                <w:sz w:val="16"/>
                <w:szCs w:val="16"/>
                <w:lang w:val="cs-CZ"/>
              </w:rPr>
              <w:t>3</w:t>
            </w:r>
          </w:p>
        </w:tc>
        <w:tc>
          <w:tcPr>
            <w:tcW w:w="408" w:type="pct"/>
            <w:shd w:val="clear" w:color="auto" w:fill="auto"/>
            <w:vAlign w:val="center"/>
          </w:tcPr>
          <w:p w14:paraId="1C7C6BEE" w14:textId="77777777" w:rsidR="008D1888" w:rsidRPr="00AB498F" w:rsidRDefault="008D1888" w:rsidP="008D1888">
            <w:pPr>
              <w:spacing w:after="0" w:line="240" w:lineRule="auto"/>
              <w:jc w:val="center"/>
              <w:rPr>
                <w:rFonts w:ascii="Tahoma" w:hAnsi="Tahoma" w:cs="Tahoma"/>
                <w:bCs/>
                <w:sz w:val="16"/>
                <w:szCs w:val="16"/>
                <w:lang w:val="cs-CZ"/>
              </w:rPr>
            </w:pPr>
            <w:r w:rsidRPr="00AB498F">
              <w:rPr>
                <w:rFonts w:ascii="Tahoma" w:hAnsi="Tahoma" w:cs="Tahoma"/>
                <w:bCs/>
                <w:sz w:val="16"/>
                <w:szCs w:val="16"/>
                <w:lang w:val="cs-CZ"/>
              </w:rPr>
              <w:t>75,00</w:t>
            </w:r>
          </w:p>
        </w:tc>
        <w:tc>
          <w:tcPr>
            <w:tcW w:w="391" w:type="pct"/>
            <w:shd w:val="clear" w:color="auto" w:fill="auto"/>
            <w:vAlign w:val="center"/>
          </w:tcPr>
          <w:p w14:paraId="6C454135" w14:textId="77777777" w:rsidR="008D1888" w:rsidRPr="00AB498F" w:rsidRDefault="008D1888" w:rsidP="008D1888">
            <w:pPr>
              <w:spacing w:after="0" w:line="240" w:lineRule="auto"/>
              <w:jc w:val="center"/>
              <w:rPr>
                <w:rFonts w:ascii="Tahoma" w:hAnsi="Tahoma" w:cs="Tahoma"/>
                <w:bCs/>
                <w:sz w:val="16"/>
                <w:szCs w:val="16"/>
                <w:lang w:val="cs-CZ"/>
              </w:rPr>
            </w:pPr>
            <w:r w:rsidRPr="00AB498F">
              <w:rPr>
                <w:rFonts w:ascii="Tahoma" w:hAnsi="Tahoma" w:cs="Tahoma"/>
                <w:bCs/>
                <w:sz w:val="16"/>
                <w:szCs w:val="16"/>
                <w:lang w:val="cs-CZ"/>
              </w:rPr>
              <w:t>1</w:t>
            </w:r>
          </w:p>
        </w:tc>
        <w:tc>
          <w:tcPr>
            <w:tcW w:w="467" w:type="pct"/>
            <w:shd w:val="clear" w:color="auto" w:fill="auto"/>
            <w:vAlign w:val="center"/>
          </w:tcPr>
          <w:p w14:paraId="37E36D7D" w14:textId="77777777" w:rsidR="008D1888" w:rsidRPr="00AB498F" w:rsidRDefault="008D1888" w:rsidP="008D1888">
            <w:pPr>
              <w:spacing w:after="0" w:line="240" w:lineRule="auto"/>
              <w:jc w:val="center"/>
              <w:rPr>
                <w:rFonts w:ascii="Tahoma" w:hAnsi="Tahoma" w:cs="Tahoma"/>
                <w:bCs/>
                <w:sz w:val="16"/>
                <w:szCs w:val="16"/>
                <w:lang w:val="cs-CZ"/>
              </w:rPr>
            </w:pPr>
            <w:r w:rsidRPr="00AB498F">
              <w:rPr>
                <w:rFonts w:ascii="Tahoma" w:hAnsi="Tahoma" w:cs="Tahoma"/>
                <w:bCs/>
                <w:sz w:val="16"/>
                <w:szCs w:val="16"/>
                <w:lang w:val="cs-CZ"/>
              </w:rPr>
              <w:t>25,00</w:t>
            </w:r>
          </w:p>
        </w:tc>
        <w:tc>
          <w:tcPr>
            <w:tcW w:w="467" w:type="pct"/>
            <w:shd w:val="clear" w:color="auto" w:fill="auto"/>
            <w:vAlign w:val="center"/>
          </w:tcPr>
          <w:p w14:paraId="2AEC2928" w14:textId="77777777" w:rsidR="008D1888" w:rsidRPr="00AB498F" w:rsidRDefault="008D1888" w:rsidP="008D1888">
            <w:pPr>
              <w:spacing w:after="0" w:line="240" w:lineRule="auto"/>
              <w:jc w:val="center"/>
              <w:rPr>
                <w:rFonts w:ascii="Tahoma" w:hAnsi="Tahoma" w:cs="Tahoma"/>
                <w:bCs/>
                <w:sz w:val="16"/>
                <w:szCs w:val="16"/>
                <w:lang w:val="cs-CZ"/>
              </w:rPr>
            </w:pPr>
            <w:r w:rsidRPr="00AB498F">
              <w:rPr>
                <w:rFonts w:ascii="Tahoma" w:hAnsi="Tahoma" w:cs="Tahoma"/>
                <w:bCs/>
                <w:sz w:val="16"/>
                <w:szCs w:val="16"/>
                <w:lang w:val="cs-CZ"/>
              </w:rPr>
              <w:t>1</w:t>
            </w:r>
          </w:p>
        </w:tc>
        <w:tc>
          <w:tcPr>
            <w:tcW w:w="467" w:type="pct"/>
            <w:shd w:val="clear" w:color="auto" w:fill="auto"/>
            <w:vAlign w:val="center"/>
          </w:tcPr>
          <w:p w14:paraId="40F3A7B7" w14:textId="77777777" w:rsidR="008D1888" w:rsidRPr="00AB498F" w:rsidRDefault="008D1888" w:rsidP="008D1888">
            <w:pPr>
              <w:spacing w:after="0" w:line="240" w:lineRule="auto"/>
              <w:jc w:val="center"/>
              <w:rPr>
                <w:rFonts w:ascii="Tahoma" w:hAnsi="Tahoma" w:cs="Tahoma"/>
                <w:bCs/>
                <w:sz w:val="16"/>
                <w:szCs w:val="16"/>
                <w:lang w:val="cs-CZ"/>
              </w:rPr>
            </w:pPr>
            <w:r w:rsidRPr="00AB498F">
              <w:rPr>
                <w:rFonts w:ascii="Tahoma" w:hAnsi="Tahoma" w:cs="Tahoma"/>
                <w:bCs/>
                <w:sz w:val="16"/>
                <w:szCs w:val="16"/>
                <w:lang w:val="cs-CZ"/>
              </w:rPr>
              <w:t>25,00</w:t>
            </w:r>
          </w:p>
        </w:tc>
        <w:tc>
          <w:tcPr>
            <w:tcW w:w="334" w:type="pct"/>
            <w:shd w:val="clear" w:color="auto" w:fill="auto"/>
            <w:vAlign w:val="center"/>
          </w:tcPr>
          <w:p w14:paraId="5E75FC8F" w14:textId="77777777" w:rsidR="008D1888" w:rsidRPr="00AB498F" w:rsidRDefault="008D1888" w:rsidP="008D1888">
            <w:pPr>
              <w:spacing w:after="0" w:line="240" w:lineRule="auto"/>
              <w:jc w:val="center"/>
              <w:rPr>
                <w:rFonts w:ascii="Tahoma" w:hAnsi="Tahoma" w:cs="Tahoma"/>
                <w:bCs/>
                <w:sz w:val="16"/>
                <w:szCs w:val="16"/>
                <w:lang w:val="cs-CZ"/>
              </w:rPr>
            </w:pPr>
            <w:r w:rsidRPr="00AB498F">
              <w:rPr>
                <w:rFonts w:ascii="Tahoma" w:hAnsi="Tahoma" w:cs="Tahoma"/>
                <w:bCs/>
                <w:sz w:val="16"/>
                <w:szCs w:val="16"/>
                <w:lang w:val="cs-CZ"/>
              </w:rPr>
              <w:t>0</w:t>
            </w:r>
          </w:p>
        </w:tc>
        <w:tc>
          <w:tcPr>
            <w:tcW w:w="334" w:type="pct"/>
            <w:shd w:val="clear" w:color="auto" w:fill="auto"/>
            <w:vAlign w:val="center"/>
          </w:tcPr>
          <w:p w14:paraId="6F66D50F" w14:textId="77777777" w:rsidR="008D1888" w:rsidRPr="00AB498F" w:rsidRDefault="008D1888" w:rsidP="008D1888">
            <w:pPr>
              <w:spacing w:after="0" w:line="240" w:lineRule="auto"/>
              <w:jc w:val="center"/>
              <w:rPr>
                <w:rFonts w:ascii="Tahoma" w:hAnsi="Tahoma" w:cs="Tahoma"/>
                <w:bCs/>
                <w:sz w:val="16"/>
                <w:szCs w:val="16"/>
                <w:lang w:val="cs-CZ"/>
              </w:rPr>
            </w:pPr>
            <w:r w:rsidRPr="00AB498F">
              <w:rPr>
                <w:rFonts w:ascii="Tahoma" w:hAnsi="Tahoma" w:cs="Tahoma"/>
                <w:bCs/>
                <w:sz w:val="16"/>
                <w:szCs w:val="16"/>
                <w:lang w:val="cs-CZ"/>
              </w:rPr>
              <w:t>0,00</w:t>
            </w:r>
          </w:p>
        </w:tc>
        <w:tc>
          <w:tcPr>
            <w:tcW w:w="451" w:type="pct"/>
            <w:shd w:val="clear" w:color="auto" w:fill="auto"/>
            <w:vAlign w:val="center"/>
          </w:tcPr>
          <w:p w14:paraId="57089BDB" w14:textId="77777777" w:rsidR="008D1888" w:rsidRPr="00AB498F" w:rsidRDefault="008D1888" w:rsidP="008D1888">
            <w:pPr>
              <w:spacing w:after="0" w:line="240" w:lineRule="auto"/>
              <w:jc w:val="center"/>
              <w:rPr>
                <w:rFonts w:ascii="Tahoma" w:hAnsi="Tahoma" w:cs="Tahoma"/>
                <w:bCs/>
                <w:sz w:val="16"/>
                <w:szCs w:val="16"/>
                <w:lang w:val="cs-CZ"/>
              </w:rPr>
            </w:pPr>
            <w:r w:rsidRPr="00AB498F">
              <w:rPr>
                <w:rFonts w:ascii="Tahoma" w:hAnsi="Tahoma" w:cs="Tahoma"/>
                <w:bCs/>
                <w:sz w:val="16"/>
                <w:szCs w:val="16"/>
                <w:lang w:val="cs-CZ"/>
              </w:rPr>
              <w:t>0</w:t>
            </w:r>
          </w:p>
        </w:tc>
        <w:tc>
          <w:tcPr>
            <w:tcW w:w="448" w:type="pct"/>
            <w:shd w:val="clear" w:color="auto" w:fill="auto"/>
            <w:vAlign w:val="center"/>
          </w:tcPr>
          <w:p w14:paraId="005000B2" w14:textId="77777777" w:rsidR="008D1888" w:rsidRPr="00AB498F" w:rsidRDefault="008D1888" w:rsidP="008D1888">
            <w:pPr>
              <w:spacing w:after="0" w:line="240" w:lineRule="auto"/>
              <w:jc w:val="center"/>
              <w:rPr>
                <w:rFonts w:ascii="Tahoma" w:hAnsi="Tahoma" w:cs="Tahoma"/>
                <w:bCs/>
                <w:sz w:val="16"/>
                <w:szCs w:val="16"/>
                <w:lang w:val="cs-CZ"/>
              </w:rPr>
            </w:pPr>
            <w:r w:rsidRPr="00AB498F">
              <w:rPr>
                <w:rFonts w:ascii="Tahoma" w:hAnsi="Tahoma" w:cs="Tahoma"/>
                <w:bCs/>
                <w:sz w:val="16"/>
                <w:szCs w:val="16"/>
                <w:lang w:val="cs-CZ"/>
              </w:rPr>
              <w:t>0,00</w:t>
            </w:r>
          </w:p>
        </w:tc>
      </w:tr>
      <w:tr w:rsidR="008D1888" w:rsidRPr="0011457F" w14:paraId="4F37D6D0" w14:textId="77777777" w:rsidTr="008D1888">
        <w:tc>
          <w:tcPr>
            <w:tcW w:w="545" w:type="pct"/>
          </w:tcPr>
          <w:p w14:paraId="1FB233C7" w14:textId="77777777" w:rsidR="008D1888" w:rsidRPr="00AB498F" w:rsidRDefault="008D1888" w:rsidP="008D1888">
            <w:pPr>
              <w:spacing w:after="0" w:line="240" w:lineRule="auto"/>
              <w:rPr>
                <w:rFonts w:ascii="Tahoma" w:hAnsi="Tahoma" w:cs="Tahoma"/>
                <w:bCs/>
                <w:sz w:val="16"/>
                <w:szCs w:val="16"/>
                <w:lang w:val="cs-CZ"/>
              </w:rPr>
            </w:pPr>
            <w:proofErr w:type="spellStart"/>
            <w:r w:rsidRPr="00AB498F">
              <w:rPr>
                <w:rFonts w:ascii="Tahoma" w:hAnsi="Tahoma" w:cs="Tahoma"/>
                <w:bCs/>
                <w:sz w:val="16"/>
                <w:szCs w:val="16"/>
                <w:lang w:val="cs-CZ"/>
              </w:rPr>
              <w:t>Potatoes</w:t>
            </w:r>
            <w:proofErr w:type="spellEnd"/>
          </w:p>
        </w:tc>
        <w:tc>
          <w:tcPr>
            <w:tcW w:w="362" w:type="pct"/>
            <w:shd w:val="clear" w:color="auto" w:fill="auto"/>
            <w:vAlign w:val="center"/>
          </w:tcPr>
          <w:p w14:paraId="12792EFF" w14:textId="77777777" w:rsidR="008D1888" w:rsidRPr="00AB498F" w:rsidRDefault="008D1888" w:rsidP="008D1888">
            <w:pPr>
              <w:spacing w:after="0" w:line="240" w:lineRule="auto"/>
              <w:jc w:val="center"/>
              <w:rPr>
                <w:rFonts w:ascii="Tahoma" w:hAnsi="Tahoma" w:cs="Tahoma"/>
                <w:bCs/>
                <w:sz w:val="16"/>
                <w:szCs w:val="16"/>
                <w:lang w:val="cs-CZ"/>
              </w:rPr>
            </w:pPr>
            <w:r w:rsidRPr="00AB498F">
              <w:rPr>
                <w:rFonts w:ascii="Tahoma" w:hAnsi="Tahoma" w:cs="Tahoma"/>
                <w:bCs/>
                <w:sz w:val="16"/>
                <w:szCs w:val="16"/>
                <w:lang w:val="cs-CZ"/>
              </w:rPr>
              <w:t>2</w:t>
            </w:r>
          </w:p>
        </w:tc>
        <w:tc>
          <w:tcPr>
            <w:tcW w:w="326" w:type="pct"/>
            <w:shd w:val="clear" w:color="auto" w:fill="auto"/>
            <w:vAlign w:val="center"/>
          </w:tcPr>
          <w:p w14:paraId="4E0CA030" w14:textId="77777777" w:rsidR="008D1888" w:rsidRPr="00AB498F" w:rsidRDefault="008D1888" w:rsidP="008D1888">
            <w:pPr>
              <w:spacing w:after="0" w:line="240" w:lineRule="auto"/>
              <w:jc w:val="center"/>
              <w:rPr>
                <w:rFonts w:ascii="Tahoma" w:hAnsi="Tahoma" w:cs="Tahoma"/>
                <w:bCs/>
                <w:sz w:val="16"/>
                <w:szCs w:val="16"/>
                <w:lang w:val="cs-CZ"/>
              </w:rPr>
            </w:pPr>
            <w:r w:rsidRPr="00AB498F">
              <w:rPr>
                <w:rFonts w:ascii="Tahoma" w:hAnsi="Tahoma" w:cs="Tahoma"/>
                <w:bCs/>
                <w:sz w:val="16"/>
                <w:szCs w:val="16"/>
                <w:lang w:val="cs-CZ"/>
              </w:rPr>
              <w:t>2</w:t>
            </w:r>
          </w:p>
        </w:tc>
        <w:tc>
          <w:tcPr>
            <w:tcW w:w="408" w:type="pct"/>
            <w:shd w:val="clear" w:color="auto" w:fill="auto"/>
            <w:vAlign w:val="center"/>
          </w:tcPr>
          <w:p w14:paraId="556A2A14" w14:textId="77777777" w:rsidR="008D1888" w:rsidRPr="00AB498F" w:rsidRDefault="008D1888" w:rsidP="008D1888">
            <w:pPr>
              <w:spacing w:after="0" w:line="240" w:lineRule="auto"/>
              <w:jc w:val="center"/>
              <w:rPr>
                <w:rFonts w:ascii="Tahoma" w:hAnsi="Tahoma" w:cs="Tahoma"/>
                <w:bCs/>
                <w:sz w:val="16"/>
                <w:szCs w:val="16"/>
                <w:lang w:val="cs-CZ"/>
              </w:rPr>
            </w:pPr>
            <w:r w:rsidRPr="00AB498F">
              <w:rPr>
                <w:rFonts w:ascii="Tahoma" w:hAnsi="Tahoma" w:cs="Tahoma"/>
                <w:bCs/>
                <w:sz w:val="16"/>
                <w:szCs w:val="16"/>
                <w:lang w:val="cs-CZ"/>
              </w:rPr>
              <w:t>100,00</w:t>
            </w:r>
          </w:p>
        </w:tc>
        <w:tc>
          <w:tcPr>
            <w:tcW w:w="391" w:type="pct"/>
            <w:shd w:val="clear" w:color="auto" w:fill="auto"/>
            <w:vAlign w:val="center"/>
          </w:tcPr>
          <w:p w14:paraId="64DD1688" w14:textId="77777777" w:rsidR="008D1888" w:rsidRPr="00AB498F" w:rsidRDefault="008D1888" w:rsidP="008D1888">
            <w:pPr>
              <w:spacing w:after="0" w:line="240" w:lineRule="auto"/>
              <w:jc w:val="center"/>
              <w:rPr>
                <w:rFonts w:ascii="Tahoma" w:hAnsi="Tahoma" w:cs="Tahoma"/>
                <w:bCs/>
                <w:sz w:val="16"/>
                <w:szCs w:val="16"/>
                <w:lang w:val="cs-CZ"/>
              </w:rPr>
            </w:pPr>
            <w:r w:rsidRPr="00AB498F">
              <w:rPr>
                <w:rFonts w:ascii="Tahoma" w:hAnsi="Tahoma" w:cs="Tahoma"/>
                <w:bCs/>
                <w:sz w:val="16"/>
                <w:szCs w:val="16"/>
                <w:lang w:val="cs-CZ"/>
              </w:rPr>
              <w:t>0</w:t>
            </w:r>
          </w:p>
        </w:tc>
        <w:tc>
          <w:tcPr>
            <w:tcW w:w="467" w:type="pct"/>
            <w:shd w:val="clear" w:color="auto" w:fill="auto"/>
            <w:vAlign w:val="center"/>
          </w:tcPr>
          <w:p w14:paraId="10B6545F" w14:textId="77777777" w:rsidR="008D1888" w:rsidRPr="00AB498F" w:rsidRDefault="008D1888" w:rsidP="008D1888">
            <w:pPr>
              <w:spacing w:after="0" w:line="240" w:lineRule="auto"/>
              <w:jc w:val="center"/>
              <w:rPr>
                <w:rFonts w:ascii="Tahoma" w:hAnsi="Tahoma" w:cs="Tahoma"/>
                <w:bCs/>
                <w:sz w:val="16"/>
                <w:szCs w:val="16"/>
                <w:lang w:val="cs-CZ"/>
              </w:rPr>
            </w:pPr>
            <w:r w:rsidRPr="00AB498F">
              <w:rPr>
                <w:rFonts w:ascii="Tahoma" w:hAnsi="Tahoma" w:cs="Tahoma"/>
                <w:bCs/>
                <w:sz w:val="16"/>
                <w:szCs w:val="16"/>
                <w:lang w:val="cs-CZ"/>
              </w:rPr>
              <w:t>0,00</w:t>
            </w:r>
          </w:p>
        </w:tc>
        <w:tc>
          <w:tcPr>
            <w:tcW w:w="467" w:type="pct"/>
            <w:shd w:val="clear" w:color="auto" w:fill="auto"/>
            <w:vAlign w:val="center"/>
          </w:tcPr>
          <w:p w14:paraId="3DCF88BE" w14:textId="77777777" w:rsidR="008D1888" w:rsidRPr="00AB498F" w:rsidRDefault="008D1888" w:rsidP="008D1888">
            <w:pPr>
              <w:spacing w:after="0" w:line="240" w:lineRule="auto"/>
              <w:jc w:val="center"/>
              <w:rPr>
                <w:rFonts w:ascii="Tahoma" w:hAnsi="Tahoma" w:cs="Tahoma"/>
                <w:bCs/>
                <w:sz w:val="16"/>
                <w:szCs w:val="16"/>
                <w:lang w:val="cs-CZ"/>
              </w:rPr>
            </w:pPr>
            <w:r w:rsidRPr="00AB498F">
              <w:rPr>
                <w:rFonts w:ascii="Tahoma" w:hAnsi="Tahoma" w:cs="Tahoma"/>
                <w:bCs/>
                <w:sz w:val="16"/>
                <w:szCs w:val="16"/>
                <w:lang w:val="cs-CZ"/>
              </w:rPr>
              <w:t>0</w:t>
            </w:r>
          </w:p>
        </w:tc>
        <w:tc>
          <w:tcPr>
            <w:tcW w:w="467" w:type="pct"/>
            <w:shd w:val="clear" w:color="auto" w:fill="auto"/>
            <w:vAlign w:val="center"/>
          </w:tcPr>
          <w:p w14:paraId="5DBDBEC2" w14:textId="77777777" w:rsidR="008D1888" w:rsidRPr="00AB498F" w:rsidRDefault="008D1888" w:rsidP="008D1888">
            <w:pPr>
              <w:spacing w:after="0" w:line="240" w:lineRule="auto"/>
              <w:jc w:val="center"/>
              <w:rPr>
                <w:rFonts w:ascii="Tahoma" w:hAnsi="Tahoma" w:cs="Tahoma"/>
                <w:bCs/>
                <w:sz w:val="16"/>
                <w:szCs w:val="16"/>
                <w:lang w:val="cs-CZ"/>
              </w:rPr>
            </w:pPr>
            <w:r w:rsidRPr="00AB498F">
              <w:rPr>
                <w:rFonts w:ascii="Tahoma" w:hAnsi="Tahoma" w:cs="Tahoma"/>
                <w:bCs/>
                <w:sz w:val="16"/>
                <w:szCs w:val="16"/>
                <w:lang w:val="cs-CZ"/>
              </w:rPr>
              <w:t>0,00</w:t>
            </w:r>
          </w:p>
        </w:tc>
        <w:tc>
          <w:tcPr>
            <w:tcW w:w="334" w:type="pct"/>
            <w:shd w:val="clear" w:color="auto" w:fill="auto"/>
            <w:vAlign w:val="center"/>
          </w:tcPr>
          <w:p w14:paraId="534BFB3B" w14:textId="77777777" w:rsidR="008D1888" w:rsidRPr="00AB498F" w:rsidRDefault="008D1888" w:rsidP="008D1888">
            <w:pPr>
              <w:spacing w:after="0" w:line="240" w:lineRule="auto"/>
              <w:jc w:val="center"/>
              <w:rPr>
                <w:rFonts w:ascii="Tahoma" w:hAnsi="Tahoma" w:cs="Tahoma"/>
                <w:bCs/>
                <w:sz w:val="16"/>
                <w:szCs w:val="16"/>
                <w:lang w:val="cs-CZ"/>
              </w:rPr>
            </w:pPr>
            <w:r w:rsidRPr="00AB498F">
              <w:rPr>
                <w:rFonts w:ascii="Tahoma" w:hAnsi="Tahoma" w:cs="Tahoma"/>
                <w:bCs/>
                <w:sz w:val="16"/>
                <w:szCs w:val="16"/>
                <w:lang w:val="cs-CZ"/>
              </w:rPr>
              <w:t>0</w:t>
            </w:r>
          </w:p>
        </w:tc>
        <w:tc>
          <w:tcPr>
            <w:tcW w:w="334" w:type="pct"/>
            <w:shd w:val="clear" w:color="auto" w:fill="auto"/>
            <w:vAlign w:val="center"/>
          </w:tcPr>
          <w:p w14:paraId="24F1EFB6" w14:textId="77777777" w:rsidR="008D1888" w:rsidRPr="00AB498F" w:rsidRDefault="008D1888" w:rsidP="008D1888">
            <w:pPr>
              <w:spacing w:after="0" w:line="240" w:lineRule="auto"/>
              <w:jc w:val="center"/>
              <w:rPr>
                <w:rFonts w:ascii="Tahoma" w:hAnsi="Tahoma" w:cs="Tahoma"/>
                <w:bCs/>
                <w:sz w:val="16"/>
                <w:szCs w:val="16"/>
                <w:lang w:val="cs-CZ"/>
              </w:rPr>
            </w:pPr>
            <w:r w:rsidRPr="00AB498F">
              <w:rPr>
                <w:rFonts w:ascii="Tahoma" w:hAnsi="Tahoma" w:cs="Tahoma"/>
                <w:bCs/>
                <w:sz w:val="16"/>
                <w:szCs w:val="16"/>
                <w:lang w:val="cs-CZ"/>
              </w:rPr>
              <w:t>0,00</w:t>
            </w:r>
          </w:p>
        </w:tc>
        <w:tc>
          <w:tcPr>
            <w:tcW w:w="451" w:type="pct"/>
            <w:shd w:val="clear" w:color="auto" w:fill="auto"/>
            <w:vAlign w:val="center"/>
          </w:tcPr>
          <w:p w14:paraId="7085D475" w14:textId="77777777" w:rsidR="008D1888" w:rsidRPr="00AB498F" w:rsidRDefault="008D1888" w:rsidP="008D1888">
            <w:pPr>
              <w:spacing w:after="0" w:line="240" w:lineRule="auto"/>
              <w:jc w:val="center"/>
              <w:rPr>
                <w:rFonts w:ascii="Tahoma" w:hAnsi="Tahoma" w:cs="Tahoma"/>
                <w:bCs/>
                <w:sz w:val="16"/>
                <w:szCs w:val="16"/>
                <w:lang w:val="cs-CZ"/>
              </w:rPr>
            </w:pPr>
            <w:r w:rsidRPr="00AB498F">
              <w:rPr>
                <w:rFonts w:ascii="Tahoma" w:hAnsi="Tahoma" w:cs="Tahoma"/>
                <w:bCs/>
                <w:sz w:val="16"/>
                <w:szCs w:val="16"/>
                <w:lang w:val="cs-CZ"/>
              </w:rPr>
              <w:t>0</w:t>
            </w:r>
          </w:p>
        </w:tc>
        <w:tc>
          <w:tcPr>
            <w:tcW w:w="448" w:type="pct"/>
            <w:shd w:val="clear" w:color="auto" w:fill="auto"/>
            <w:vAlign w:val="center"/>
          </w:tcPr>
          <w:p w14:paraId="5934874F" w14:textId="77777777" w:rsidR="008D1888" w:rsidRPr="00AB498F" w:rsidRDefault="008D1888" w:rsidP="008D1888">
            <w:pPr>
              <w:spacing w:after="0" w:line="240" w:lineRule="auto"/>
              <w:jc w:val="center"/>
              <w:rPr>
                <w:rFonts w:ascii="Tahoma" w:hAnsi="Tahoma" w:cs="Tahoma"/>
                <w:bCs/>
                <w:sz w:val="16"/>
                <w:szCs w:val="16"/>
                <w:lang w:val="cs-CZ"/>
              </w:rPr>
            </w:pPr>
            <w:r w:rsidRPr="00AB498F">
              <w:rPr>
                <w:rFonts w:ascii="Tahoma" w:hAnsi="Tahoma" w:cs="Tahoma"/>
                <w:bCs/>
                <w:sz w:val="16"/>
                <w:szCs w:val="16"/>
                <w:lang w:val="cs-CZ"/>
              </w:rPr>
              <w:t>0,00</w:t>
            </w:r>
          </w:p>
        </w:tc>
      </w:tr>
      <w:tr w:rsidR="008D1888" w:rsidRPr="0011457F" w14:paraId="2465DF91" w14:textId="77777777" w:rsidTr="008D1888">
        <w:tc>
          <w:tcPr>
            <w:tcW w:w="545" w:type="pct"/>
          </w:tcPr>
          <w:p w14:paraId="2C38BFBB" w14:textId="77777777" w:rsidR="008D1888" w:rsidRPr="00AB498F" w:rsidRDefault="008D1888" w:rsidP="008D1888">
            <w:pPr>
              <w:spacing w:after="0" w:line="240" w:lineRule="auto"/>
              <w:rPr>
                <w:rFonts w:ascii="Tahoma" w:hAnsi="Tahoma" w:cs="Tahoma"/>
                <w:bCs/>
                <w:sz w:val="16"/>
                <w:szCs w:val="16"/>
                <w:lang w:val="cs-CZ"/>
              </w:rPr>
            </w:pPr>
            <w:proofErr w:type="spellStart"/>
            <w:r w:rsidRPr="00AB498F">
              <w:rPr>
                <w:rFonts w:ascii="Tahoma" w:hAnsi="Tahoma" w:cs="Tahoma"/>
                <w:bCs/>
                <w:sz w:val="16"/>
                <w:szCs w:val="16"/>
                <w:lang w:val="cs-CZ"/>
              </w:rPr>
              <w:t>Tea</w:t>
            </w:r>
            <w:proofErr w:type="spellEnd"/>
          </w:p>
        </w:tc>
        <w:tc>
          <w:tcPr>
            <w:tcW w:w="362" w:type="pct"/>
            <w:shd w:val="clear" w:color="auto" w:fill="auto"/>
            <w:vAlign w:val="center"/>
          </w:tcPr>
          <w:p w14:paraId="18203E6E" w14:textId="77777777" w:rsidR="008D1888" w:rsidRPr="00AB498F" w:rsidRDefault="008D1888" w:rsidP="008D1888">
            <w:pPr>
              <w:spacing w:after="0" w:line="240" w:lineRule="auto"/>
              <w:jc w:val="center"/>
              <w:rPr>
                <w:rFonts w:ascii="Tahoma" w:hAnsi="Tahoma" w:cs="Tahoma"/>
                <w:bCs/>
                <w:sz w:val="16"/>
                <w:szCs w:val="16"/>
                <w:lang w:val="cs-CZ"/>
              </w:rPr>
            </w:pPr>
            <w:r w:rsidRPr="00AB498F">
              <w:rPr>
                <w:rFonts w:ascii="Tahoma" w:hAnsi="Tahoma" w:cs="Tahoma"/>
                <w:bCs/>
                <w:sz w:val="16"/>
                <w:szCs w:val="16"/>
                <w:lang w:val="cs-CZ"/>
              </w:rPr>
              <w:t>8</w:t>
            </w:r>
          </w:p>
        </w:tc>
        <w:tc>
          <w:tcPr>
            <w:tcW w:w="326" w:type="pct"/>
            <w:shd w:val="clear" w:color="auto" w:fill="auto"/>
            <w:vAlign w:val="center"/>
          </w:tcPr>
          <w:p w14:paraId="2807BF1B" w14:textId="77777777" w:rsidR="008D1888" w:rsidRPr="00AB498F" w:rsidRDefault="008D1888" w:rsidP="008D1888">
            <w:pPr>
              <w:spacing w:after="0" w:line="240" w:lineRule="auto"/>
              <w:jc w:val="center"/>
              <w:rPr>
                <w:rFonts w:ascii="Tahoma" w:hAnsi="Tahoma" w:cs="Tahoma"/>
                <w:bCs/>
                <w:sz w:val="16"/>
                <w:szCs w:val="16"/>
                <w:lang w:val="cs-CZ"/>
              </w:rPr>
            </w:pPr>
            <w:r w:rsidRPr="00AB498F">
              <w:rPr>
                <w:rFonts w:ascii="Tahoma" w:hAnsi="Tahoma" w:cs="Tahoma"/>
                <w:bCs/>
                <w:sz w:val="16"/>
                <w:szCs w:val="16"/>
                <w:lang w:val="cs-CZ"/>
              </w:rPr>
              <w:t>7</w:t>
            </w:r>
          </w:p>
        </w:tc>
        <w:tc>
          <w:tcPr>
            <w:tcW w:w="408" w:type="pct"/>
            <w:shd w:val="clear" w:color="auto" w:fill="auto"/>
            <w:vAlign w:val="center"/>
          </w:tcPr>
          <w:p w14:paraId="4C3B2AAD" w14:textId="77777777" w:rsidR="008D1888" w:rsidRPr="00AB498F" w:rsidRDefault="008D1888" w:rsidP="008D1888">
            <w:pPr>
              <w:spacing w:after="0" w:line="240" w:lineRule="auto"/>
              <w:jc w:val="center"/>
              <w:rPr>
                <w:rFonts w:ascii="Tahoma" w:hAnsi="Tahoma" w:cs="Tahoma"/>
                <w:bCs/>
                <w:sz w:val="16"/>
                <w:szCs w:val="16"/>
                <w:lang w:val="cs-CZ"/>
              </w:rPr>
            </w:pPr>
            <w:r w:rsidRPr="00AB498F">
              <w:rPr>
                <w:rFonts w:ascii="Tahoma" w:hAnsi="Tahoma" w:cs="Tahoma"/>
                <w:bCs/>
                <w:sz w:val="16"/>
                <w:szCs w:val="16"/>
                <w:lang w:val="cs-CZ"/>
              </w:rPr>
              <w:t>87,50</w:t>
            </w:r>
          </w:p>
        </w:tc>
        <w:tc>
          <w:tcPr>
            <w:tcW w:w="391" w:type="pct"/>
            <w:shd w:val="clear" w:color="auto" w:fill="auto"/>
            <w:vAlign w:val="center"/>
          </w:tcPr>
          <w:p w14:paraId="14E10DB6" w14:textId="77777777" w:rsidR="008D1888" w:rsidRPr="00AB498F" w:rsidRDefault="008D1888" w:rsidP="008D1888">
            <w:pPr>
              <w:spacing w:after="0" w:line="240" w:lineRule="auto"/>
              <w:jc w:val="center"/>
              <w:rPr>
                <w:rFonts w:ascii="Tahoma" w:hAnsi="Tahoma" w:cs="Tahoma"/>
                <w:bCs/>
                <w:sz w:val="16"/>
                <w:szCs w:val="16"/>
                <w:lang w:val="cs-CZ"/>
              </w:rPr>
            </w:pPr>
            <w:r w:rsidRPr="00AB498F">
              <w:rPr>
                <w:rFonts w:ascii="Tahoma" w:hAnsi="Tahoma" w:cs="Tahoma"/>
                <w:bCs/>
                <w:sz w:val="16"/>
                <w:szCs w:val="16"/>
                <w:lang w:val="cs-CZ"/>
              </w:rPr>
              <w:t>1</w:t>
            </w:r>
          </w:p>
        </w:tc>
        <w:tc>
          <w:tcPr>
            <w:tcW w:w="467" w:type="pct"/>
            <w:shd w:val="clear" w:color="auto" w:fill="auto"/>
            <w:vAlign w:val="center"/>
          </w:tcPr>
          <w:p w14:paraId="18D7B0F2" w14:textId="77777777" w:rsidR="008D1888" w:rsidRPr="00AB498F" w:rsidRDefault="008D1888" w:rsidP="008D1888">
            <w:pPr>
              <w:spacing w:after="0" w:line="240" w:lineRule="auto"/>
              <w:jc w:val="center"/>
              <w:rPr>
                <w:rFonts w:ascii="Tahoma" w:hAnsi="Tahoma" w:cs="Tahoma"/>
                <w:bCs/>
                <w:sz w:val="16"/>
                <w:szCs w:val="16"/>
                <w:lang w:val="cs-CZ"/>
              </w:rPr>
            </w:pPr>
            <w:r w:rsidRPr="00AB498F">
              <w:rPr>
                <w:rFonts w:ascii="Tahoma" w:hAnsi="Tahoma" w:cs="Tahoma"/>
                <w:bCs/>
                <w:sz w:val="16"/>
                <w:szCs w:val="16"/>
                <w:lang w:val="cs-CZ"/>
              </w:rPr>
              <w:t>12,50</w:t>
            </w:r>
          </w:p>
        </w:tc>
        <w:tc>
          <w:tcPr>
            <w:tcW w:w="467" w:type="pct"/>
            <w:shd w:val="clear" w:color="auto" w:fill="auto"/>
            <w:vAlign w:val="center"/>
          </w:tcPr>
          <w:p w14:paraId="25AC05BD" w14:textId="77777777" w:rsidR="008D1888" w:rsidRPr="00AB498F" w:rsidRDefault="008D1888" w:rsidP="008D1888">
            <w:pPr>
              <w:spacing w:after="0" w:line="240" w:lineRule="auto"/>
              <w:jc w:val="center"/>
              <w:rPr>
                <w:rFonts w:ascii="Tahoma" w:hAnsi="Tahoma" w:cs="Tahoma"/>
                <w:bCs/>
                <w:sz w:val="16"/>
                <w:szCs w:val="16"/>
                <w:lang w:val="cs-CZ"/>
              </w:rPr>
            </w:pPr>
            <w:r w:rsidRPr="00AB498F">
              <w:rPr>
                <w:rFonts w:ascii="Tahoma" w:hAnsi="Tahoma" w:cs="Tahoma"/>
                <w:bCs/>
                <w:sz w:val="16"/>
                <w:szCs w:val="16"/>
                <w:lang w:val="cs-CZ"/>
              </w:rPr>
              <w:t>1</w:t>
            </w:r>
          </w:p>
        </w:tc>
        <w:tc>
          <w:tcPr>
            <w:tcW w:w="467" w:type="pct"/>
            <w:shd w:val="clear" w:color="auto" w:fill="auto"/>
            <w:vAlign w:val="center"/>
          </w:tcPr>
          <w:p w14:paraId="5364E49F" w14:textId="77777777" w:rsidR="008D1888" w:rsidRPr="00AB498F" w:rsidRDefault="008D1888" w:rsidP="008D1888">
            <w:pPr>
              <w:spacing w:after="0" w:line="240" w:lineRule="auto"/>
              <w:jc w:val="center"/>
              <w:rPr>
                <w:rFonts w:ascii="Tahoma" w:hAnsi="Tahoma" w:cs="Tahoma"/>
                <w:bCs/>
                <w:sz w:val="16"/>
                <w:szCs w:val="16"/>
                <w:lang w:val="cs-CZ"/>
              </w:rPr>
            </w:pPr>
            <w:r w:rsidRPr="00AB498F">
              <w:rPr>
                <w:rFonts w:ascii="Tahoma" w:hAnsi="Tahoma" w:cs="Tahoma"/>
                <w:bCs/>
                <w:sz w:val="16"/>
                <w:szCs w:val="16"/>
                <w:lang w:val="cs-CZ"/>
              </w:rPr>
              <w:t>12,50</w:t>
            </w:r>
          </w:p>
        </w:tc>
        <w:tc>
          <w:tcPr>
            <w:tcW w:w="334" w:type="pct"/>
            <w:shd w:val="clear" w:color="auto" w:fill="auto"/>
            <w:vAlign w:val="center"/>
          </w:tcPr>
          <w:p w14:paraId="60A3941B" w14:textId="77777777" w:rsidR="008D1888" w:rsidRPr="00AB498F" w:rsidRDefault="008D1888" w:rsidP="008D1888">
            <w:pPr>
              <w:spacing w:after="0" w:line="240" w:lineRule="auto"/>
              <w:jc w:val="center"/>
              <w:rPr>
                <w:rFonts w:ascii="Tahoma" w:hAnsi="Tahoma" w:cs="Tahoma"/>
                <w:bCs/>
                <w:sz w:val="16"/>
                <w:szCs w:val="16"/>
                <w:lang w:val="cs-CZ"/>
              </w:rPr>
            </w:pPr>
            <w:r w:rsidRPr="00AB498F">
              <w:rPr>
                <w:rFonts w:ascii="Tahoma" w:hAnsi="Tahoma" w:cs="Tahoma"/>
                <w:bCs/>
                <w:sz w:val="16"/>
                <w:szCs w:val="16"/>
                <w:lang w:val="cs-CZ"/>
              </w:rPr>
              <w:t>0</w:t>
            </w:r>
          </w:p>
        </w:tc>
        <w:tc>
          <w:tcPr>
            <w:tcW w:w="334" w:type="pct"/>
            <w:shd w:val="clear" w:color="auto" w:fill="auto"/>
            <w:vAlign w:val="center"/>
          </w:tcPr>
          <w:p w14:paraId="7E75C2AC" w14:textId="77777777" w:rsidR="008D1888" w:rsidRPr="00AB498F" w:rsidRDefault="008D1888" w:rsidP="008D1888">
            <w:pPr>
              <w:spacing w:after="0" w:line="240" w:lineRule="auto"/>
              <w:jc w:val="center"/>
              <w:rPr>
                <w:rFonts w:ascii="Tahoma" w:hAnsi="Tahoma" w:cs="Tahoma"/>
                <w:bCs/>
                <w:sz w:val="16"/>
                <w:szCs w:val="16"/>
                <w:lang w:val="cs-CZ"/>
              </w:rPr>
            </w:pPr>
            <w:r w:rsidRPr="00AB498F">
              <w:rPr>
                <w:rFonts w:ascii="Tahoma" w:hAnsi="Tahoma" w:cs="Tahoma"/>
                <w:bCs/>
                <w:sz w:val="16"/>
                <w:szCs w:val="16"/>
                <w:lang w:val="cs-CZ"/>
              </w:rPr>
              <w:t>0,00</w:t>
            </w:r>
          </w:p>
        </w:tc>
        <w:tc>
          <w:tcPr>
            <w:tcW w:w="451" w:type="pct"/>
            <w:shd w:val="clear" w:color="auto" w:fill="auto"/>
            <w:vAlign w:val="center"/>
          </w:tcPr>
          <w:p w14:paraId="06BA2BC9" w14:textId="77777777" w:rsidR="008D1888" w:rsidRPr="00AB498F" w:rsidRDefault="008D1888" w:rsidP="008D1888">
            <w:pPr>
              <w:spacing w:after="0" w:line="240" w:lineRule="auto"/>
              <w:jc w:val="center"/>
              <w:rPr>
                <w:rFonts w:ascii="Tahoma" w:hAnsi="Tahoma" w:cs="Tahoma"/>
                <w:bCs/>
                <w:sz w:val="16"/>
                <w:szCs w:val="16"/>
                <w:lang w:val="cs-CZ"/>
              </w:rPr>
            </w:pPr>
            <w:r w:rsidRPr="00AB498F">
              <w:rPr>
                <w:rFonts w:ascii="Tahoma" w:hAnsi="Tahoma" w:cs="Tahoma"/>
                <w:bCs/>
                <w:sz w:val="16"/>
                <w:szCs w:val="16"/>
                <w:lang w:val="cs-CZ"/>
              </w:rPr>
              <w:t>0</w:t>
            </w:r>
          </w:p>
        </w:tc>
        <w:tc>
          <w:tcPr>
            <w:tcW w:w="448" w:type="pct"/>
            <w:shd w:val="clear" w:color="auto" w:fill="auto"/>
            <w:vAlign w:val="center"/>
          </w:tcPr>
          <w:p w14:paraId="2F2E75B1" w14:textId="77777777" w:rsidR="008D1888" w:rsidRPr="00AB498F" w:rsidRDefault="008D1888" w:rsidP="008D1888">
            <w:pPr>
              <w:spacing w:after="0" w:line="240" w:lineRule="auto"/>
              <w:jc w:val="center"/>
              <w:rPr>
                <w:rFonts w:ascii="Tahoma" w:hAnsi="Tahoma" w:cs="Tahoma"/>
                <w:bCs/>
                <w:sz w:val="16"/>
                <w:szCs w:val="16"/>
                <w:lang w:val="cs-CZ"/>
              </w:rPr>
            </w:pPr>
            <w:r w:rsidRPr="00AB498F">
              <w:rPr>
                <w:rFonts w:ascii="Tahoma" w:hAnsi="Tahoma" w:cs="Tahoma"/>
                <w:bCs/>
                <w:sz w:val="16"/>
                <w:szCs w:val="16"/>
                <w:lang w:val="cs-CZ"/>
              </w:rPr>
              <w:t>0,00</w:t>
            </w:r>
          </w:p>
        </w:tc>
      </w:tr>
      <w:tr w:rsidR="008D1888" w:rsidRPr="0011457F" w14:paraId="78793058" w14:textId="77777777" w:rsidTr="008D1888">
        <w:tc>
          <w:tcPr>
            <w:tcW w:w="545" w:type="pct"/>
          </w:tcPr>
          <w:p w14:paraId="733E9677" w14:textId="77777777" w:rsidR="008D1888" w:rsidRPr="00AB498F" w:rsidRDefault="008D1888" w:rsidP="008D1888">
            <w:pPr>
              <w:spacing w:after="0" w:line="240" w:lineRule="auto"/>
              <w:rPr>
                <w:rFonts w:ascii="Tahoma" w:hAnsi="Tahoma" w:cs="Tahoma"/>
                <w:bCs/>
                <w:sz w:val="16"/>
                <w:szCs w:val="16"/>
                <w:lang w:val="cs-CZ"/>
              </w:rPr>
            </w:pPr>
            <w:proofErr w:type="spellStart"/>
            <w:r w:rsidRPr="00AB498F">
              <w:rPr>
                <w:rFonts w:ascii="Tahoma" w:hAnsi="Tahoma" w:cs="Tahoma"/>
                <w:bCs/>
                <w:sz w:val="16"/>
                <w:szCs w:val="16"/>
                <w:lang w:val="cs-CZ"/>
              </w:rPr>
              <w:t>Vegetables</w:t>
            </w:r>
            <w:proofErr w:type="spellEnd"/>
          </w:p>
        </w:tc>
        <w:tc>
          <w:tcPr>
            <w:tcW w:w="362" w:type="pct"/>
            <w:shd w:val="clear" w:color="auto" w:fill="auto"/>
            <w:vAlign w:val="center"/>
          </w:tcPr>
          <w:p w14:paraId="431F3670" w14:textId="77777777" w:rsidR="008D1888" w:rsidRPr="00AB498F" w:rsidRDefault="008D1888" w:rsidP="008D1888">
            <w:pPr>
              <w:spacing w:after="0" w:line="240" w:lineRule="auto"/>
              <w:jc w:val="center"/>
              <w:rPr>
                <w:rFonts w:ascii="Tahoma" w:hAnsi="Tahoma" w:cs="Tahoma"/>
                <w:bCs/>
                <w:sz w:val="16"/>
                <w:szCs w:val="16"/>
                <w:lang w:val="cs-CZ"/>
              </w:rPr>
            </w:pPr>
            <w:r w:rsidRPr="00AB498F">
              <w:rPr>
                <w:rFonts w:ascii="Tahoma" w:hAnsi="Tahoma" w:cs="Tahoma"/>
                <w:bCs/>
                <w:sz w:val="16"/>
                <w:szCs w:val="16"/>
                <w:lang w:val="cs-CZ"/>
              </w:rPr>
              <w:t>19</w:t>
            </w:r>
          </w:p>
        </w:tc>
        <w:tc>
          <w:tcPr>
            <w:tcW w:w="326" w:type="pct"/>
            <w:shd w:val="clear" w:color="auto" w:fill="auto"/>
            <w:vAlign w:val="center"/>
          </w:tcPr>
          <w:p w14:paraId="1F782D0C" w14:textId="77777777" w:rsidR="008D1888" w:rsidRPr="00AB498F" w:rsidRDefault="008D1888" w:rsidP="008D1888">
            <w:pPr>
              <w:spacing w:after="0" w:line="240" w:lineRule="auto"/>
              <w:jc w:val="center"/>
              <w:rPr>
                <w:rFonts w:ascii="Tahoma" w:hAnsi="Tahoma" w:cs="Tahoma"/>
                <w:bCs/>
                <w:sz w:val="16"/>
                <w:szCs w:val="16"/>
                <w:lang w:val="cs-CZ"/>
              </w:rPr>
            </w:pPr>
            <w:r w:rsidRPr="00AB498F">
              <w:rPr>
                <w:rFonts w:ascii="Tahoma" w:hAnsi="Tahoma" w:cs="Tahoma"/>
                <w:bCs/>
                <w:sz w:val="16"/>
                <w:szCs w:val="16"/>
                <w:lang w:val="cs-CZ"/>
              </w:rPr>
              <w:t>14</w:t>
            </w:r>
          </w:p>
        </w:tc>
        <w:tc>
          <w:tcPr>
            <w:tcW w:w="408" w:type="pct"/>
            <w:shd w:val="clear" w:color="auto" w:fill="auto"/>
            <w:vAlign w:val="center"/>
          </w:tcPr>
          <w:p w14:paraId="6064EE56" w14:textId="77777777" w:rsidR="008D1888" w:rsidRPr="00AB498F" w:rsidRDefault="008D1888" w:rsidP="008D1888">
            <w:pPr>
              <w:spacing w:after="0" w:line="240" w:lineRule="auto"/>
              <w:jc w:val="center"/>
              <w:rPr>
                <w:rFonts w:ascii="Tahoma" w:hAnsi="Tahoma" w:cs="Tahoma"/>
                <w:bCs/>
                <w:sz w:val="16"/>
                <w:szCs w:val="16"/>
                <w:lang w:val="cs-CZ"/>
              </w:rPr>
            </w:pPr>
            <w:r w:rsidRPr="00AB498F">
              <w:rPr>
                <w:rFonts w:ascii="Tahoma" w:hAnsi="Tahoma" w:cs="Tahoma"/>
                <w:bCs/>
                <w:sz w:val="16"/>
                <w:szCs w:val="16"/>
                <w:lang w:val="cs-CZ"/>
              </w:rPr>
              <w:t>73,68</w:t>
            </w:r>
          </w:p>
        </w:tc>
        <w:tc>
          <w:tcPr>
            <w:tcW w:w="391" w:type="pct"/>
            <w:shd w:val="clear" w:color="auto" w:fill="auto"/>
            <w:vAlign w:val="center"/>
          </w:tcPr>
          <w:p w14:paraId="1B18564D" w14:textId="77777777" w:rsidR="008D1888" w:rsidRPr="00AB498F" w:rsidRDefault="008D1888" w:rsidP="008D1888">
            <w:pPr>
              <w:spacing w:after="0" w:line="240" w:lineRule="auto"/>
              <w:jc w:val="center"/>
              <w:rPr>
                <w:rFonts w:ascii="Tahoma" w:hAnsi="Tahoma" w:cs="Tahoma"/>
                <w:bCs/>
                <w:sz w:val="16"/>
                <w:szCs w:val="16"/>
                <w:lang w:val="cs-CZ"/>
              </w:rPr>
            </w:pPr>
            <w:r w:rsidRPr="00AB498F">
              <w:rPr>
                <w:rFonts w:ascii="Tahoma" w:hAnsi="Tahoma" w:cs="Tahoma"/>
                <w:bCs/>
                <w:sz w:val="16"/>
                <w:szCs w:val="16"/>
                <w:lang w:val="cs-CZ"/>
              </w:rPr>
              <w:t>5</w:t>
            </w:r>
          </w:p>
        </w:tc>
        <w:tc>
          <w:tcPr>
            <w:tcW w:w="467" w:type="pct"/>
            <w:shd w:val="clear" w:color="auto" w:fill="auto"/>
            <w:vAlign w:val="center"/>
          </w:tcPr>
          <w:p w14:paraId="0FB38185" w14:textId="77777777" w:rsidR="008D1888" w:rsidRPr="00AB498F" w:rsidRDefault="008D1888" w:rsidP="008D1888">
            <w:pPr>
              <w:spacing w:after="0" w:line="240" w:lineRule="auto"/>
              <w:jc w:val="center"/>
              <w:rPr>
                <w:rFonts w:ascii="Tahoma" w:hAnsi="Tahoma" w:cs="Tahoma"/>
                <w:bCs/>
                <w:sz w:val="16"/>
                <w:szCs w:val="16"/>
                <w:lang w:val="cs-CZ"/>
              </w:rPr>
            </w:pPr>
            <w:r w:rsidRPr="00AB498F">
              <w:rPr>
                <w:rFonts w:ascii="Tahoma" w:hAnsi="Tahoma" w:cs="Tahoma"/>
                <w:bCs/>
                <w:sz w:val="16"/>
                <w:szCs w:val="16"/>
                <w:lang w:val="cs-CZ"/>
              </w:rPr>
              <w:t>26,32</w:t>
            </w:r>
          </w:p>
        </w:tc>
        <w:tc>
          <w:tcPr>
            <w:tcW w:w="467" w:type="pct"/>
            <w:shd w:val="clear" w:color="auto" w:fill="auto"/>
            <w:vAlign w:val="center"/>
          </w:tcPr>
          <w:p w14:paraId="747C91F9" w14:textId="77777777" w:rsidR="008D1888" w:rsidRPr="00AB498F" w:rsidRDefault="008D1888" w:rsidP="008D1888">
            <w:pPr>
              <w:spacing w:after="0" w:line="240" w:lineRule="auto"/>
              <w:jc w:val="center"/>
              <w:rPr>
                <w:rFonts w:ascii="Tahoma" w:hAnsi="Tahoma" w:cs="Tahoma"/>
                <w:bCs/>
                <w:sz w:val="16"/>
                <w:szCs w:val="16"/>
                <w:lang w:val="cs-CZ"/>
              </w:rPr>
            </w:pPr>
            <w:r w:rsidRPr="00AB498F">
              <w:rPr>
                <w:rFonts w:ascii="Tahoma" w:hAnsi="Tahoma" w:cs="Tahoma"/>
                <w:bCs/>
                <w:sz w:val="16"/>
                <w:szCs w:val="16"/>
                <w:lang w:val="cs-CZ"/>
              </w:rPr>
              <w:t>5</w:t>
            </w:r>
          </w:p>
        </w:tc>
        <w:tc>
          <w:tcPr>
            <w:tcW w:w="467" w:type="pct"/>
            <w:shd w:val="clear" w:color="auto" w:fill="auto"/>
            <w:vAlign w:val="center"/>
          </w:tcPr>
          <w:p w14:paraId="69F8E24F" w14:textId="77777777" w:rsidR="008D1888" w:rsidRPr="00AB498F" w:rsidRDefault="008D1888" w:rsidP="008D1888">
            <w:pPr>
              <w:spacing w:after="0" w:line="240" w:lineRule="auto"/>
              <w:jc w:val="center"/>
              <w:rPr>
                <w:rFonts w:ascii="Tahoma" w:hAnsi="Tahoma" w:cs="Tahoma"/>
                <w:bCs/>
                <w:sz w:val="16"/>
                <w:szCs w:val="16"/>
                <w:lang w:val="cs-CZ"/>
              </w:rPr>
            </w:pPr>
            <w:r w:rsidRPr="00AB498F">
              <w:rPr>
                <w:rFonts w:ascii="Tahoma" w:hAnsi="Tahoma" w:cs="Tahoma"/>
                <w:bCs/>
                <w:sz w:val="16"/>
                <w:szCs w:val="16"/>
                <w:lang w:val="cs-CZ"/>
              </w:rPr>
              <w:t>26,32</w:t>
            </w:r>
          </w:p>
        </w:tc>
        <w:tc>
          <w:tcPr>
            <w:tcW w:w="334" w:type="pct"/>
            <w:shd w:val="clear" w:color="auto" w:fill="auto"/>
            <w:vAlign w:val="center"/>
          </w:tcPr>
          <w:p w14:paraId="0C0EDD6C" w14:textId="77777777" w:rsidR="008D1888" w:rsidRPr="00AB498F" w:rsidRDefault="008D1888" w:rsidP="008D1888">
            <w:pPr>
              <w:spacing w:after="0" w:line="240" w:lineRule="auto"/>
              <w:jc w:val="center"/>
              <w:rPr>
                <w:rFonts w:ascii="Tahoma" w:hAnsi="Tahoma" w:cs="Tahoma"/>
                <w:bCs/>
                <w:sz w:val="16"/>
                <w:szCs w:val="16"/>
                <w:lang w:val="cs-CZ"/>
              </w:rPr>
            </w:pPr>
            <w:r w:rsidRPr="00AB498F">
              <w:rPr>
                <w:rFonts w:ascii="Tahoma" w:hAnsi="Tahoma" w:cs="Tahoma"/>
                <w:bCs/>
                <w:sz w:val="16"/>
                <w:szCs w:val="16"/>
                <w:lang w:val="cs-CZ"/>
              </w:rPr>
              <w:t>0</w:t>
            </w:r>
          </w:p>
        </w:tc>
        <w:tc>
          <w:tcPr>
            <w:tcW w:w="334" w:type="pct"/>
            <w:shd w:val="clear" w:color="auto" w:fill="auto"/>
            <w:vAlign w:val="center"/>
          </w:tcPr>
          <w:p w14:paraId="31514137" w14:textId="77777777" w:rsidR="008D1888" w:rsidRPr="00AB498F" w:rsidRDefault="008D1888" w:rsidP="008D1888">
            <w:pPr>
              <w:spacing w:after="0" w:line="240" w:lineRule="auto"/>
              <w:jc w:val="center"/>
              <w:rPr>
                <w:rFonts w:ascii="Tahoma" w:hAnsi="Tahoma" w:cs="Tahoma"/>
                <w:bCs/>
                <w:sz w:val="16"/>
                <w:szCs w:val="16"/>
                <w:lang w:val="cs-CZ"/>
              </w:rPr>
            </w:pPr>
            <w:r w:rsidRPr="00AB498F">
              <w:rPr>
                <w:rFonts w:ascii="Tahoma" w:hAnsi="Tahoma" w:cs="Tahoma"/>
                <w:bCs/>
                <w:sz w:val="16"/>
                <w:szCs w:val="16"/>
                <w:lang w:val="cs-CZ"/>
              </w:rPr>
              <w:t>0,00</w:t>
            </w:r>
          </w:p>
        </w:tc>
        <w:tc>
          <w:tcPr>
            <w:tcW w:w="451" w:type="pct"/>
            <w:shd w:val="clear" w:color="auto" w:fill="auto"/>
            <w:vAlign w:val="center"/>
          </w:tcPr>
          <w:p w14:paraId="153FB1AD" w14:textId="77777777" w:rsidR="008D1888" w:rsidRPr="00AB498F" w:rsidRDefault="008D1888" w:rsidP="008D1888">
            <w:pPr>
              <w:spacing w:after="0" w:line="240" w:lineRule="auto"/>
              <w:jc w:val="center"/>
              <w:rPr>
                <w:rFonts w:ascii="Tahoma" w:hAnsi="Tahoma" w:cs="Tahoma"/>
                <w:bCs/>
                <w:sz w:val="16"/>
                <w:szCs w:val="16"/>
                <w:lang w:val="cs-CZ"/>
              </w:rPr>
            </w:pPr>
            <w:r w:rsidRPr="00AB498F">
              <w:rPr>
                <w:rFonts w:ascii="Tahoma" w:hAnsi="Tahoma" w:cs="Tahoma"/>
                <w:bCs/>
                <w:sz w:val="16"/>
                <w:szCs w:val="16"/>
                <w:lang w:val="cs-CZ"/>
              </w:rPr>
              <w:t>0</w:t>
            </w:r>
          </w:p>
        </w:tc>
        <w:tc>
          <w:tcPr>
            <w:tcW w:w="448" w:type="pct"/>
            <w:shd w:val="clear" w:color="auto" w:fill="auto"/>
            <w:vAlign w:val="center"/>
          </w:tcPr>
          <w:p w14:paraId="478FF364" w14:textId="77777777" w:rsidR="008D1888" w:rsidRPr="00AB498F" w:rsidRDefault="008D1888" w:rsidP="008D1888">
            <w:pPr>
              <w:spacing w:after="0" w:line="240" w:lineRule="auto"/>
              <w:jc w:val="center"/>
              <w:rPr>
                <w:rFonts w:ascii="Tahoma" w:hAnsi="Tahoma" w:cs="Tahoma"/>
                <w:bCs/>
                <w:sz w:val="16"/>
                <w:szCs w:val="16"/>
                <w:lang w:val="cs-CZ"/>
              </w:rPr>
            </w:pPr>
            <w:r w:rsidRPr="00AB498F">
              <w:rPr>
                <w:rFonts w:ascii="Tahoma" w:hAnsi="Tahoma" w:cs="Tahoma"/>
                <w:bCs/>
                <w:sz w:val="16"/>
                <w:szCs w:val="16"/>
                <w:lang w:val="cs-CZ"/>
              </w:rPr>
              <w:t>0,00</w:t>
            </w:r>
          </w:p>
        </w:tc>
      </w:tr>
      <w:tr w:rsidR="008D1888" w:rsidRPr="0011457F" w14:paraId="233F4A46" w14:textId="77777777" w:rsidTr="008D1888">
        <w:tc>
          <w:tcPr>
            <w:tcW w:w="545" w:type="pct"/>
          </w:tcPr>
          <w:p w14:paraId="5C40AB2F" w14:textId="77777777" w:rsidR="008D1888" w:rsidRPr="00AB498F" w:rsidRDefault="008D1888" w:rsidP="008D1888">
            <w:pPr>
              <w:spacing w:after="0" w:line="240" w:lineRule="auto"/>
              <w:rPr>
                <w:rFonts w:ascii="Tahoma" w:hAnsi="Tahoma" w:cs="Tahoma"/>
                <w:bCs/>
                <w:sz w:val="16"/>
                <w:szCs w:val="16"/>
                <w:lang w:val="cs-CZ"/>
              </w:rPr>
            </w:pPr>
            <w:proofErr w:type="spellStart"/>
            <w:r w:rsidRPr="00AB498F">
              <w:rPr>
                <w:rFonts w:ascii="Tahoma" w:hAnsi="Tahoma" w:cs="Tahoma"/>
                <w:bCs/>
                <w:sz w:val="16"/>
                <w:szCs w:val="16"/>
                <w:lang w:val="cs-CZ"/>
              </w:rPr>
              <w:t>Wine</w:t>
            </w:r>
            <w:proofErr w:type="spellEnd"/>
          </w:p>
        </w:tc>
        <w:tc>
          <w:tcPr>
            <w:tcW w:w="362" w:type="pct"/>
            <w:shd w:val="clear" w:color="auto" w:fill="auto"/>
            <w:vAlign w:val="center"/>
          </w:tcPr>
          <w:p w14:paraId="37F416CC" w14:textId="77777777" w:rsidR="008D1888" w:rsidRPr="00AB498F" w:rsidRDefault="008D1888" w:rsidP="008D1888">
            <w:pPr>
              <w:spacing w:after="0" w:line="240" w:lineRule="auto"/>
              <w:jc w:val="center"/>
              <w:rPr>
                <w:rFonts w:ascii="Tahoma" w:hAnsi="Tahoma" w:cs="Tahoma"/>
                <w:bCs/>
                <w:sz w:val="16"/>
                <w:szCs w:val="16"/>
                <w:lang w:val="cs-CZ"/>
              </w:rPr>
            </w:pPr>
            <w:r w:rsidRPr="00AB498F">
              <w:rPr>
                <w:rFonts w:ascii="Tahoma" w:hAnsi="Tahoma" w:cs="Tahoma"/>
                <w:bCs/>
                <w:sz w:val="16"/>
                <w:szCs w:val="16"/>
                <w:lang w:val="cs-CZ"/>
              </w:rPr>
              <w:t>4</w:t>
            </w:r>
          </w:p>
        </w:tc>
        <w:tc>
          <w:tcPr>
            <w:tcW w:w="326" w:type="pct"/>
            <w:shd w:val="clear" w:color="auto" w:fill="auto"/>
            <w:vAlign w:val="center"/>
          </w:tcPr>
          <w:p w14:paraId="2A1B5917" w14:textId="77777777" w:rsidR="008D1888" w:rsidRPr="00AB498F" w:rsidRDefault="008D1888" w:rsidP="008D1888">
            <w:pPr>
              <w:spacing w:after="0" w:line="240" w:lineRule="auto"/>
              <w:jc w:val="center"/>
              <w:rPr>
                <w:rFonts w:ascii="Tahoma" w:hAnsi="Tahoma" w:cs="Tahoma"/>
                <w:bCs/>
                <w:sz w:val="16"/>
                <w:szCs w:val="16"/>
                <w:lang w:val="cs-CZ"/>
              </w:rPr>
            </w:pPr>
            <w:r w:rsidRPr="00AB498F">
              <w:rPr>
                <w:rFonts w:ascii="Tahoma" w:hAnsi="Tahoma" w:cs="Tahoma"/>
                <w:bCs/>
                <w:sz w:val="16"/>
                <w:szCs w:val="16"/>
                <w:lang w:val="cs-CZ"/>
              </w:rPr>
              <w:t>2</w:t>
            </w:r>
          </w:p>
        </w:tc>
        <w:tc>
          <w:tcPr>
            <w:tcW w:w="408" w:type="pct"/>
            <w:shd w:val="clear" w:color="auto" w:fill="auto"/>
            <w:vAlign w:val="center"/>
          </w:tcPr>
          <w:p w14:paraId="76359E0B" w14:textId="77777777" w:rsidR="008D1888" w:rsidRPr="00AB498F" w:rsidRDefault="008D1888" w:rsidP="008D1888">
            <w:pPr>
              <w:spacing w:after="0" w:line="240" w:lineRule="auto"/>
              <w:jc w:val="center"/>
              <w:rPr>
                <w:rFonts w:ascii="Tahoma" w:hAnsi="Tahoma" w:cs="Tahoma"/>
                <w:bCs/>
                <w:sz w:val="16"/>
                <w:szCs w:val="16"/>
                <w:lang w:val="cs-CZ"/>
              </w:rPr>
            </w:pPr>
            <w:r w:rsidRPr="00AB498F">
              <w:rPr>
                <w:rFonts w:ascii="Tahoma" w:hAnsi="Tahoma" w:cs="Tahoma"/>
                <w:bCs/>
                <w:sz w:val="16"/>
                <w:szCs w:val="16"/>
                <w:lang w:val="cs-CZ"/>
              </w:rPr>
              <w:t>50,00</w:t>
            </w:r>
          </w:p>
        </w:tc>
        <w:tc>
          <w:tcPr>
            <w:tcW w:w="391" w:type="pct"/>
            <w:shd w:val="clear" w:color="auto" w:fill="auto"/>
            <w:vAlign w:val="center"/>
          </w:tcPr>
          <w:p w14:paraId="01FD1246" w14:textId="77777777" w:rsidR="008D1888" w:rsidRPr="00AB498F" w:rsidRDefault="008D1888" w:rsidP="008D1888">
            <w:pPr>
              <w:spacing w:after="0" w:line="240" w:lineRule="auto"/>
              <w:jc w:val="center"/>
              <w:rPr>
                <w:rFonts w:ascii="Tahoma" w:hAnsi="Tahoma" w:cs="Tahoma"/>
                <w:bCs/>
                <w:sz w:val="16"/>
                <w:szCs w:val="16"/>
                <w:lang w:val="cs-CZ"/>
              </w:rPr>
            </w:pPr>
            <w:r w:rsidRPr="00AB498F">
              <w:rPr>
                <w:rFonts w:ascii="Tahoma" w:hAnsi="Tahoma" w:cs="Tahoma"/>
                <w:bCs/>
                <w:sz w:val="16"/>
                <w:szCs w:val="16"/>
                <w:lang w:val="cs-CZ"/>
              </w:rPr>
              <w:t>2</w:t>
            </w:r>
          </w:p>
        </w:tc>
        <w:tc>
          <w:tcPr>
            <w:tcW w:w="467" w:type="pct"/>
            <w:shd w:val="clear" w:color="auto" w:fill="auto"/>
            <w:vAlign w:val="center"/>
          </w:tcPr>
          <w:p w14:paraId="64B2A7B9" w14:textId="77777777" w:rsidR="008D1888" w:rsidRPr="00AB498F" w:rsidRDefault="008D1888" w:rsidP="008D1888">
            <w:pPr>
              <w:spacing w:after="0" w:line="240" w:lineRule="auto"/>
              <w:jc w:val="center"/>
              <w:rPr>
                <w:rFonts w:ascii="Tahoma" w:hAnsi="Tahoma" w:cs="Tahoma"/>
                <w:bCs/>
                <w:sz w:val="16"/>
                <w:szCs w:val="16"/>
                <w:lang w:val="cs-CZ"/>
              </w:rPr>
            </w:pPr>
            <w:r w:rsidRPr="00AB498F">
              <w:rPr>
                <w:rFonts w:ascii="Tahoma" w:hAnsi="Tahoma" w:cs="Tahoma"/>
                <w:bCs/>
                <w:sz w:val="16"/>
                <w:szCs w:val="16"/>
                <w:lang w:val="cs-CZ"/>
              </w:rPr>
              <w:t>50,00</w:t>
            </w:r>
          </w:p>
        </w:tc>
        <w:tc>
          <w:tcPr>
            <w:tcW w:w="467" w:type="pct"/>
            <w:shd w:val="clear" w:color="auto" w:fill="auto"/>
            <w:vAlign w:val="center"/>
          </w:tcPr>
          <w:p w14:paraId="34D94910" w14:textId="77777777" w:rsidR="008D1888" w:rsidRPr="00AB498F" w:rsidRDefault="008D1888" w:rsidP="008D1888">
            <w:pPr>
              <w:spacing w:after="0" w:line="240" w:lineRule="auto"/>
              <w:jc w:val="center"/>
              <w:rPr>
                <w:rFonts w:ascii="Tahoma" w:hAnsi="Tahoma" w:cs="Tahoma"/>
                <w:bCs/>
                <w:sz w:val="16"/>
                <w:szCs w:val="16"/>
                <w:lang w:val="cs-CZ"/>
              </w:rPr>
            </w:pPr>
            <w:r w:rsidRPr="00AB498F">
              <w:rPr>
                <w:rFonts w:ascii="Tahoma" w:hAnsi="Tahoma" w:cs="Tahoma"/>
                <w:bCs/>
                <w:sz w:val="16"/>
                <w:szCs w:val="16"/>
                <w:lang w:val="cs-CZ"/>
              </w:rPr>
              <w:t>2</w:t>
            </w:r>
          </w:p>
        </w:tc>
        <w:tc>
          <w:tcPr>
            <w:tcW w:w="467" w:type="pct"/>
            <w:shd w:val="clear" w:color="auto" w:fill="auto"/>
            <w:vAlign w:val="center"/>
          </w:tcPr>
          <w:p w14:paraId="0ED4C807" w14:textId="77777777" w:rsidR="008D1888" w:rsidRPr="00AB498F" w:rsidRDefault="008D1888" w:rsidP="008D1888">
            <w:pPr>
              <w:spacing w:after="0" w:line="240" w:lineRule="auto"/>
              <w:jc w:val="center"/>
              <w:rPr>
                <w:rFonts w:ascii="Tahoma" w:hAnsi="Tahoma" w:cs="Tahoma"/>
                <w:bCs/>
                <w:sz w:val="16"/>
                <w:szCs w:val="16"/>
                <w:lang w:val="cs-CZ"/>
              </w:rPr>
            </w:pPr>
            <w:r w:rsidRPr="00AB498F">
              <w:rPr>
                <w:rFonts w:ascii="Tahoma" w:hAnsi="Tahoma" w:cs="Tahoma"/>
                <w:bCs/>
                <w:sz w:val="16"/>
                <w:szCs w:val="16"/>
                <w:lang w:val="cs-CZ"/>
              </w:rPr>
              <w:t>50,00</w:t>
            </w:r>
          </w:p>
        </w:tc>
        <w:tc>
          <w:tcPr>
            <w:tcW w:w="334" w:type="pct"/>
            <w:shd w:val="clear" w:color="auto" w:fill="auto"/>
            <w:vAlign w:val="center"/>
          </w:tcPr>
          <w:p w14:paraId="140A6686" w14:textId="77777777" w:rsidR="008D1888" w:rsidRPr="00AB498F" w:rsidRDefault="008D1888" w:rsidP="008D1888">
            <w:pPr>
              <w:spacing w:after="0" w:line="240" w:lineRule="auto"/>
              <w:jc w:val="center"/>
              <w:rPr>
                <w:rFonts w:ascii="Tahoma" w:hAnsi="Tahoma" w:cs="Tahoma"/>
                <w:bCs/>
                <w:sz w:val="16"/>
                <w:szCs w:val="16"/>
                <w:lang w:val="cs-CZ"/>
              </w:rPr>
            </w:pPr>
            <w:r w:rsidRPr="00AB498F">
              <w:rPr>
                <w:rFonts w:ascii="Tahoma" w:hAnsi="Tahoma" w:cs="Tahoma"/>
                <w:bCs/>
                <w:sz w:val="16"/>
                <w:szCs w:val="16"/>
                <w:lang w:val="cs-CZ"/>
              </w:rPr>
              <w:t>0</w:t>
            </w:r>
          </w:p>
        </w:tc>
        <w:tc>
          <w:tcPr>
            <w:tcW w:w="334" w:type="pct"/>
            <w:shd w:val="clear" w:color="auto" w:fill="auto"/>
            <w:vAlign w:val="center"/>
          </w:tcPr>
          <w:p w14:paraId="6E0BDC13" w14:textId="77777777" w:rsidR="008D1888" w:rsidRPr="00AB498F" w:rsidRDefault="008D1888" w:rsidP="008D1888">
            <w:pPr>
              <w:spacing w:after="0" w:line="240" w:lineRule="auto"/>
              <w:jc w:val="center"/>
              <w:rPr>
                <w:rFonts w:ascii="Tahoma" w:hAnsi="Tahoma" w:cs="Tahoma"/>
                <w:bCs/>
                <w:sz w:val="16"/>
                <w:szCs w:val="16"/>
                <w:lang w:val="cs-CZ"/>
              </w:rPr>
            </w:pPr>
            <w:r w:rsidRPr="00AB498F">
              <w:rPr>
                <w:rFonts w:ascii="Tahoma" w:hAnsi="Tahoma" w:cs="Tahoma"/>
                <w:bCs/>
                <w:sz w:val="16"/>
                <w:szCs w:val="16"/>
                <w:lang w:val="cs-CZ"/>
              </w:rPr>
              <w:t>0,00</w:t>
            </w:r>
          </w:p>
        </w:tc>
        <w:tc>
          <w:tcPr>
            <w:tcW w:w="451" w:type="pct"/>
            <w:shd w:val="clear" w:color="auto" w:fill="auto"/>
            <w:vAlign w:val="center"/>
          </w:tcPr>
          <w:p w14:paraId="5806A3FC" w14:textId="77777777" w:rsidR="008D1888" w:rsidRPr="00AB498F" w:rsidRDefault="008D1888" w:rsidP="008D1888">
            <w:pPr>
              <w:spacing w:after="0" w:line="240" w:lineRule="auto"/>
              <w:jc w:val="center"/>
              <w:rPr>
                <w:rFonts w:ascii="Tahoma" w:hAnsi="Tahoma" w:cs="Tahoma"/>
                <w:bCs/>
                <w:sz w:val="16"/>
                <w:szCs w:val="16"/>
                <w:lang w:val="cs-CZ"/>
              </w:rPr>
            </w:pPr>
            <w:r w:rsidRPr="00AB498F">
              <w:rPr>
                <w:rFonts w:ascii="Tahoma" w:hAnsi="Tahoma" w:cs="Tahoma"/>
                <w:bCs/>
                <w:sz w:val="16"/>
                <w:szCs w:val="16"/>
                <w:lang w:val="cs-CZ"/>
              </w:rPr>
              <w:t>0</w:t>
            </w:r>
          </w:p>
        </w:tc>
        <w:tc>
          <w:tcPr>
            <w:tcW w:w="448" w:type="pct"/>
            <w:shd w:val="clear" w:color="auto" w:fill="auto"/>
            <w:vAlign w:val="center"/>
          </w:tcPr>
          <w:p w14:paraId="11CDE7B8" w14:textId="77777777" w:rsidR="008D1888" w:rsidRPr="00AB498F" w:rsidRDefault="008D1888" w:rsidP="008D1888">
            <w:pPr>
              <w:spacing w:after="0" w:line="240" w:lineRule="auto"/>
              <w:jc w:val="center"/>
              <w:rPr>
                <w:rFonts w:ascii="Tahoma" w:hAnsi="Tahoma" w:cs="Tahoma"/>
                <w:bCs/>
                <w:sz w:val="16"/>
                <w:szCs w:val="16"/>
                <w:lang w:val="cs-CZ"/>
              </w:rPr>
            </w:pPr>
            <w:r w:rsidRPr="00AB498F">
              <w:rPr>
                <w:rFonts w:ascii="Tahoma" w:hAnsi="Tahoma" w:cs="Tahoma"/>
                <w:bCs/>
                <w:sz w:val="16"/>
                <w:szCs w:val="16"/>
                <w:lang w:val="cs-CZ"/>
              </w:rPr>
              <w:t>0,00</w:t>
            </w:r>
          </w:p>
        </w:tc>
      </w:tr>
      <w:tr w:rsidR="008D1888" w:rsidRPr="0011457F" w14:paraId="3465C7BB" w14:textId="77777777" w:rsidTr="008D1888">
        <w:tc>
          <w:tcPr>
            <w:tcW w:w="545" w:type="pct"/>
            <w:tcBorders>
              <w:bottom w:val="single" w:sz="12" w:space="0" w:color="auto"/>
            </w:tcBorders>
          </w:tcPr>
          <w:p w14:paraId="4E111D65" w14:textId="77777777" w:rsidR="008D1888" w:rsidRPr="00AB498F" w:rsidRDefault="008D1888" w:rsidP="008D1888">
            <w:pPr>
              <w:spacing w:after="0" w:line="240" w:lineRule="auto"/>
              <w:rPr>
                <w:rFonts w:ascii="Tahoma" w:hAnsi="Tahoma" w:cs="Tahoma"/>
                <w:b/>
                <w:bCs/>
                <w:sz w:val="16"/>
                <w:szCs w:val="16"/>
                <w:lang w:val="cs-CZ"/>
              </w:rPr>
            </w:pPr>
            <w:proofErr w:type="spellStart"/>
            <w:r w:rsidRPr="00AB498F">
              <w:rPr>
                <w:rFonts w:ascii="Tahoma" w:hAnsi="Tahoma" w:cs="Tahoma"/>
                <w:b/>
                <w:bCs/>
                <w:sz w:val="16"/>
                <w:szCs w:val="16"/>
                <w:lang w:val="cs-CZ"/>
              </w:rPr>
              <w:t>Total</w:t>
            </w:r>
            <w:proofErr w:type="spellEnd"/>
          </w:p>
        </w:tc>
        <w:tc>
          <w:tcPr>
            <w:tcW w:w="362" w:type="pct"/>
            <w:tcBorders>
              <w:top w:val="nil"/>
              <w:left w:val="single" w:sz="8" w:space="0" w:color="auto"/>
              <w:bottom w:val="single" w:sz="12" w:space="0" w:color="auto"/>
              <w:right w:val="single" w:sz="8" w:space="0" w:color="auto"/>
            </w:tcBorders>
            <w:shd w:val="clear" w:color="auto" w:fill="auto"/>
            <w:vAlign w:val="center"/>
          </w:tcPr>
          <w:p w14:paraId="01A18DDA" w14:textId="20FC5D76" w:rsidR="008D1888" w:rsidRPr="00AB498F" w:rsidRDefault="008D1888" w:rsidP="008D1888">
            <w:pPr>
              <w:spacing w:after="0" w:line="240" w:lineRule="auto"/>
              <w:jc w:val="center"/>
              <w:rPr>
                <w:rFonts w:ascii="Tahoma" w:hAnsi="Tahoma" w:cs="Tahoma"/>
                <w:b/>
                <w:bCs/>
                <w:sz w:val="16"/>
                <w:szCs w:val="16"/>
                <w:lang w:val="cs-CZ"/>
              </w:rPr>
            </w:pPr>
            <w:r w:rsidRPr="008D1888">
              <w:rPr>
                <w:rFonts w:ascii="Tahoma" w:hAnsi="Tahoma" w:cs="Tahoma"/>
                <w:b/>
                <w:bCs/>
                <w:sz w:val="16"/>
                <w:szCs w:val="16"/>
                <w:lang w:val="cs-CZ"/>
              </w:rPr>
              <w:t>101</w:t>
            </w:r>
          </w:p>
        </w:tc>
        <w:tc>
          <w:tcPr>
            <w:tcW w:w="326" w:type="pct"/>
            <w:tcBorders>
              <w:top w:val="nil"/>
              <w:left w:val="nil"/>
              <w:bottom w:val="single" w:sz="12" w:space="0" w:color="auto"/>
              <w:right w:val="single" w:sz="8" w:space="0" w:color="auto"/>
            </w:tcBorders>
            <w:shd w:val="clear" w:color="auto" w:fill="auto"/>
            <w:vAlign w:val="center"/>
          </w:tcPr>
          <w:p w14:paraId="2DCB95B9" w14:textId="0C9A4A97" w:rsidR="008D1888" w:rsidRPr="00AB498F" w:rsidRDefault="008D1888" w:rsidP="008D1888">
            <w:pPr>
              <w:spacing w:after="0" w:line="240" w:lineRule="auto"/>
              <w:jc w:val="center"/>
              <w:rPr>
                <w:rFonts w:ascii="Tahoma" w:hAnsi="Tahoma" w:cs="Tahoma"/>
                <w:b/>
                <w:bCs/>
                <w:sz w:val="16"/>
                <w:szCs w:val="16"/>
                <w:lang w:val="cs-CZ"/>
              </w:rPr>
            </w:pPr>
            <w:r w:rsidRPr="008D1888">
              <w:rPr>
                <w:rFonts w:ascii="Tahoma" w:hAnsi="Tahoma" w:cs="Tahoma"/>
                <w:b/>
                <w:bCs/>
                <w:sz w:val="16"/>
                <w:szCs w:val="16"/>
                <w:lang w:val="cs-CZ"/>
              </w:rPr>
              <w:t>76</w:t>
            </w:r>
          </w:p>
        </w:tc>
        <w:tc>
          <w:tcPr>
            <w:tcW w:w="408" w:type="pct"/>
            <w:tcBorders>
              <w:top w:val="nil"/>
              <w:left w:val="nil"/>
              <w:bottom w:val="single" w:sz="12" w:space="0" w:color="auto"/>
              <w:right w:val="single" w:sz="8" w:space="0" w:color="auto"/>
            </w:tcBorders>
            <w:shd w:val="clear" w:color="auto" w:fill="auto"/>
            <w:vAlign w:val="center"/>
          </w:tcPr>
          <w:p w14:paraId="763BB684" w14:textId="162C4AB7" w:rsidR="008D1888" w:rsidRPr="00AB498F" w:rsidRDefault="008D1888" w:rsidP="008D1888">
            <w:pPr>
              <w:spacing w:after="0" w:line="240" w:lineRule="auto"/>
              <w:jc w:val="center"/>
              <w:rPr>
                <w:rFonts w:ascii="Tahoma" w:hAnsi="Tahoma" w:cs="Tahoma"/>
                <w:b/>
                <w:bCs/>
                <w:sz w:val="16"/>
                <w:szCs w:val="16"/>
                <w:lang w:val="cs-CZ"/>
              </w:rPr>
            </w:pPr>
            <w:r w:rsidRPr="008D1888">
              <w:rPr>
                <w:rFonts w:ascii="Tahoma" w:hAnsi="Tahoma" w:cs="Tahoma"/>
                <w:b/>
                <w:bCs/>
                <w:sz w:val="16"/>
                <w:szCs w:val="16"/>
                <w:lang w:val="cs-CZ"/>
              </w:rPr>
              <w:t>75,25</w:t>
            </w:r>
          </w:p>
        </w:tc>
        <w:tc>
          <w:tcPr>
            <w:tcW w:w="391" w:type="pct"/>
            <w:tcBorders>
              <w:top w:val="nil"/>
              <w:left w:val="nil"/>
              <w:bottom w:val="single" w:sz="12" w:space="0" w:color="auto"/>
              <w:right w:val="single" w:sz="8" w:space="0" w:color="auto"/>
            </w:tcBorders>
            <w:shd w:val="clear" w:color="auto" w:fill="auto"/>
            <w:vAlign w:val="center"/>
          </w:tcPr>
          <w:p w14:paraId="6BD5E943" w14:textId="3C3B0960" w:rsidR="008D1888" w:rsidRPr="00AB498F" w:rsidRDefault="008D1888" w:rsidP="008D1888">
            <w:pPr>
              <w:spacing w:after="0" w:line="240" w:lineRule="auto"/>
              <w:jc w:val="center"/>
              <w:rPr>
                <w:rFonts w:ascii="Tahoma" w:hAnsi="Tahoma" w:cs="Tahoma"/>
                <w:b/>
                <w:bCs/>
                <w:sz w:val="16"/>
                <w:szCs w:val="16"/>
                <w:lang w:val="cs-CZ"/>
              </w:rPr>
            </w:pPr>
            <w:r w:rsidRPr="008D1888">
              <w:rPr>
                <w:rFonts w:ascii="Tahoma" w:hAnsi="Tahoma" w:cs="Tahoma"/>
                <w:b/>
                <w:bCs/>
                <w:sz w:val="16"/>
                <w:szCs w:val="16"/>
                <w:lang w:val="cs-CZ"/>
              </w:rPr>
              <w:t>25</w:t>
            </w:r>
          </w:p>
        </w:tc>
        <w:tc>
          <w:tcPr>
            <w:tcW w:w="467" w:type="pct"/>
            <w:tcBorders>
              <w:top w:val="nil"/>
              <w:left w:val="nil"/>
              <w:bottom w:val="single" w:sz="12" w:space="0" w:color="auto"/>
              <w:right w:val="single" w:sz="8" w:space="0" w:color="auto"/>
            </w:tcBorders>
            <w:shd w:val="clear" w:color="auto" w:fill="auto"/>
            <w:vAlign w:val="center"/>
          </w:tcPr>
          <w:p w14:paraId="0862A8F4" w14:textId="3FE378DF" w:rsidR="008D1888" w:rsidRPr="00AB498F" w:rsidRDefault="008D1888" w:rsidP="008D1888">
            <w:pPr>
              <w:spacing w:after="0" w:line="240" w:lineRule="auto"/>
              <w:jc w:val="center"/>
              <w:rPr>
                <w:rFonts w:ascii="Tahoma" w:hAnsi="Tahoma" w:cs="Tahoma"/>
                <w:b/>
                <w:bCs/>
                <w:sz w:val="16"/>
                <w:szCs w:val="16"/>
                <w:lang w:val="cs-CZ"/>
              </w:rPr>
            </w:pPr>
            <w:r w:rsidRPr="008D1888">
              <w:rPr>
                <w:rFonts w:ascii="Tahoma" w:hAnsi="Tahoma" w:cs="Tahoma"/>
                <w:b/>
                <w:bCs/>
                <w:sz w:val="16"/>
                <w:szCs w:val="16"/>
                <w:lang w:val="cs-CZ"/>
              </w:rPr>
              <w:t>24,75</w:t>
            </w:r>
          </w:p>
        </w:tc>
        <w:tc>
          <w:tcPr>
            <w:tcW w:w="467" w:type="pct"/>
            <w:tcBorders>
              <w:top w:val="nil"/>
              <w:left w:val="nil"/>
              <w:bottom w:val="single" w:sz="12" w:space="0" w:color="auto"/>
              <w:right w:val="single" w:sz="8" w:space="0" w:color="auto"/>
            </w:tcBorders>
            <w:shd w:val="clear" w:color="auto" w:fill="auto"/>
            <w:vAlign w:val="center"/>
          </w:tcPr>
          <w:p w14:paraId="4BF844A0" w14:textId="14A0EA6A" w:rsidR="008D1888" w:rsidRPr="00AB498F" w:rsidRDefault="008D1888" w:rsidP="008D1888">
            <w:pPr>
              <w:spacing w:after="0" w:line="240" w:lineRule="auto"/>
              <w:jc w:val="center"/>
              <w:rPr>
                <w:rFonts w:ascii="Tahoma" w:hAnsi="Tahoma" w:cs="Tahoma"/>
                <w:b/>
                <w:bCs/>
                <w:sz w:val="16"/>
                <w:szCs w:val="16"/>
                <w:lang w:val="cs-CZ"/>
              </w:rPr>
            </w:pPr>
            <w:r w:rsidRPr="008D1888">
              <w:rPr>
                <w:rFonts w:ascii="Tahoma" w:hAnsi="Tahoma" w:cs="Tahoma"/>
                <w:b/>
                <w:bCs/>
                <w:sz w:val="16"/>
                <w:szCs w:val="16"/>
                <w:lang w:val="cs-CZ"/>
              </w:rPr>
              <w:t>25</w:t>
            </w:r>
          </w:p>
        </w:tc>
        <w:tc>
          <w:tcPr>
            <w:tcW w:w="467" w:type="pct"/>
            <w:tcBorders>
              <w:top w:val="nil"/>
              <w:left w:val="nil"/>
              <w:bottom w:val="single" w:sz="12" w:space="0" w:color="auto"/>
              <w:right w:val="single" w:sz="8" w:space="0" w:color="auto"/>
            </w:tcBorders>
            <w:shd w:val="clear" w:color="auto" w:fill="auto"/>
            <w:vAlign w:val="center"/>
          </w:tcPr>
          <w:p w14:paraId="0E6D7982" w14:textId="7C4DB175" w:rsidR="008D1888" w:rsidRPr="00AB498F" w:rsidRDefault="008D1888" w:rsidP="008D1888">
            <w:pPr>
              <w:spacing w:after="0" w:line="240" w:lineRule="auto"/>
              <w:jc w:val="center"/>
              <w:rPr>
                <w:rFonts w:ascii="Tahoma" w:hAnsi="Tahoma" w:cs="Tahoma"/>
                <w:b/>
                <w:bCs/>
                <w:sz w:val="16"/>
                <w:szCs w:val="16"/>
                <w:lang w:val="cs-CZ"/>
              </w:rPr>
            </w:pPr>
            <w:r w:rsidRPr="008D1888">
              <w:rPr>
                <w:rFonts w:ascii="Tahoma" w:hAnsi="Tahoma" w:cs="Tahoma"/>
                <w:b/>
                <w:bCs/>
                <w:sz w:val="16"/>
                <w:szCs w:val="16"/>
                <w:lang w:val="cs-CZ"/>
              </w:rPr>
              <w:t>24,75</w:t>
            </w:r>
          </w:p>
        </w:tc>
        <w:tc>
          <w:tcPr>
            <w:tcW w:w="334" w:type="pct"/>
            <w:tcBorders>
              <w:bottom w:val="single" w:sz="12" w:space="0" w:color="auto"/>
            </w:tcBorders>
            <w:shd w:val="clear" w:color="auto" w:fill="auto"/>
            <w:vAlign w:val="center"/>
          </w:tcPr>
          <w:p w14:paraId="18DB195D" w14:textId="77777777" w:rsidR="008D1888" w:rsidRPr="00AB498F" w:rsidRDefault="008D1888" w:rsidP="008D1888">
            <w:pPr>
              <w:spacing w:after="0" w:line="240" w:lineRule="auto"/>
              <w:jc w:val="center"/>
              <w:rPr>
                <w:rFonts w:ascii="Tahoma" w:hAnsi="Tahoma" w:cs="Tahoma"/>
                <w:b/>
                <w:bCs/>
                <w:sz w:val="16"/>
                <w:szCs w:val="16"/>
                <w:lang w:val="cs-CZ"/>
              </w:rPr>
            </w:pPr>
            <w:r w:rsidRPr="00AB498F">
              <w:rPr>
                <w:rFonts w:ascii="Tahoma" w:hAnsi="Tahoma" w:cs="Tahoma"/>
                <w:b/>
                <w:bCs/>
                <w:sz w:val="16"/>
                <w:szCs w:val="16"/>
                <w:lang w:val="cs-CZ"/>
              </w:rPr>
              <w:t>0</w:t>
            </w:r>
          </w:p>
        </w:tc>
        <w:tc>
          <w:tcPr>
            <w:tcW w:w="334" w:type="pct"/>
            <w:tcBorders>
              <w:bottom w:val="single" w:sz="12" w:space="0" w:color="auto"/>
            </w:tcBorders>
            <w:shd w:val="clear" w:color="auto" w:fill="auto"/>
            <w:vAlign w:val="center"/>
          </w:tcPr>
          <w:p w14:paraId="2868D3E9" w14:textId="77777777" w:rsidR="008D1888" w:rsidRPr="00AB498F" w:rsidRDefault="008D1888" w:rsidP="008D1888">
            <w:pPr>
              <w:spacing w:after="0" w:line="240" w:lineRule="auto"/>
              <w:jc w:val="center"/>
              <w:rPr>
                <w:rFonts w:ascii="Tahoma" w:hAnsi="Tahoma" w:cs="Tahoma"/>
                <w:b/>
                <w:bCs/>
                <w:sz w:val="16"/>
                <w:szCs w:val="16"/>
                <w:lang w:val="cs-CZ"/>
              </w:rPr>
            </w:pPr>
            <w:r w:rsidRPr="00AB498F">
              <w:rPr>
                <w:rFonts w:ascii="Tahoma" w:hAnsi="Tahoma" w:cs="Tahoma"/>
                <w:b/>
                <w:bCs/>
                <w:sz w:val="16"/>
                <w:szCs w:val="16"/>
                <w:lang w:val="cs-CZ"/>
              </w:rPr>
              <w:t>0,00</w:t>
            </w:r>
          </w:p>
        </w:tc>
        <w:tc>
          <w:tcPr>
            <w:tcW w:w="451" w:type="pct"/>
            <w:tcBorders>
              <w:bottom w:val="single" w:sz="12" w:space="0" w:color="auto"/>
            </w:tcBorders>
            <w:shd w:val="clear" w:color="auto" w:fill="auto"/>
            <w:vAlign w:val="center"/>
          </w:tcPr>
          <w:p w14:paraId="5896644A" w14:textId="77777777" w:rsidR="008D1888" w:rsidRPr="00AB498F" w:rsidRDefault="008D1888" w:rsidP="008D1888">
            <w:pPr>
              <w:spacing w:after="0" w:line="240" w:lineRule="auto"/>
              <w:jc w:val="center"/>
              <w:rPr>
                <w:rFonts w:ascii="Tahoma" w:hAnsi="Tahoma" w:cs="Tahoma"/>
                <w:b/>
                <w:bCs/>
                <w:sz w:val="16"/>
                <w:szCs w:val="16"/>
                <w:lang w:val="cs-CZ"/>
              </w:rPr>
            </w:pPr>
            <w:r w:rsidRPr="00AB498F">
              <w:rPr>
                <w:rFonts w:ascii="Tahoma" w:hAnsi="Tahoma" w:cs="Tahoma"/>
                <w:b/>
                <w:bCs/>
                <w:sz w:val="16"/>
                <w:szCs w:val="16"/>
                <w:lang w:val="cs-CZ"/>
              </w:rPr>
              <w:t>0</w:t>
            </w:r>
          </w:p>
        </w:tc>
        <w:tc>
          <w:tcPr>
            <w:tcW w:w="448" w:type="pct"/>
            <w:tcBorders>
              <w:bottom w:val="single" w:sz="12" w:space="0" w:color="auto"/>
            </w:tcBorders>
            <w:shd w:val="clear" w:color="auto" w:fill="auto"/>
            <w:vAlign w:val="center"/>
          </w:tcPr>
          <w:p w14:paraId="1C925223" w14:textId="77777777" w:rsidR="008D1888" w:rsidRPr="00AB498F" w:rsidRDefault="008D1888" w:rsidP="008D1888">
            <w:pPr>
              <w:spacing w:after="0" w:line="240" w:lineRule="auto"/>
              <w:jc w:val="center"/>
              <w:rPr>
                <w:rFonts w:ascii="Tahoma" w:hAnsi="Tahoma" w:cs="Tahoma"/>
                <w:b/>
                <w:bCs/>
                <w:sz w:val="16"/>
                <w:szCs w:val="16"/>
                <w:lang w:val="cs-CZ"/>
              </w:rPr>
            </w:pPr>
            <w:r w:rsidRPr="00AB498F">
              <w:rPr>
                <w:rFonts w:ascii="Tahoma" w:hAnsi="Tahoma" w:cs="Tahoma"/>
                <w:b/>
                <w:bCs/>
                <w:sz w:val="16"/>
                <w:szCs w:val="16"/>
                <w:lang w:val="cs-CZ"/>
              </w:rPr>
              <w:t>0,00</w:t>
            </w:r>
          </w:p>
        </w:tc>
      </w:tr>
    </w:tbl>
    <w:p w14:paraId="50B9C34E" w14:textId="01865963" w:rsidR="0011457F" w:rsidRDefault="0011457F"/>
    <w:sectPr w:rsidR="0011457F">
      <w:pgSz w:w="11906" w:h="16838"/>
      <w:pgMar w:top="1417" w:right="1417" w:bottom="1417" w:left="1417" w:header="708" w:footer="708" w:gutter="0"/>
      <w:cols w:space="708"/>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5DAAF7AD" w15:done="0"/>
  <w15:commentEx w15:paraId="2863481C" w15:done="0"/>
  <w15:commentEx w15:paraId="7D5E1A45" w15:done="0"/>
  <w15:commentEx w15:paraId="7880CF76"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880CB9"/>
    <w:multiLevelType w:val="hybridMultilevel"/>
    <w:tmpl w:val="09C4224E"/>
    <w:lvl w:ilvl="0" w:tplc="3FB8093A">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nsid w:val="35535F22"/>
    <w:multiLevelType w:val="hybridMultilevel"/>
    <w:tmpl w:val="E26492F4"/>
    <w:lvl w:ilvl="0" w:tplc="C3BCA6B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4B913692"/>
    <w:multiLevelType w:val="hybridMultilevel"/>
    <w:tmpl w:val="E988C1DA"/>
    <w:lvl w:ilvl="0" w:tplc="3FB8093A">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nsid w:val="50C734B1"/>
    <w:multiLevelType w:val="multilevel"/>
    <w:tmpl w:val="1F08C042"/>
    <w:lvl w:ilvl="0">
      <w:start w:val="1"/>
      <w:numFmt w:val="decimal"/>
      <w:pStyle w:val="EFSAHeading1"/>
      <w:lvlText w:val="%1."/>
      <w:lvlJc w:val="left"/>
      <w:pPr>
        <w:ind w:left="57" w:hanging="57"/>
      </w:pPr>
    </w:lvl>
    <w:lvl w:ilvl="1">
      <w:start w:val="1"/>
      <w:numFmt w:val="decimal"/>
      <w:pStyle w:val="EFSAHeading2"/>
      <w:lvlText w:val="%1.%2."/>
      <w:lvlJc w:val="left"/>
      <w:pPr>
        <w:ind w:left="199" w:hanging="57"/>
      </w:pPr>
    </w:lvl>
    <w:lvl w:ilvl="2">
      <w:start w:val="1"/>
      <w:numFmt w:val="decimal"/>
      <w:pStyle w:val="EFSAHeading3"/>
      <w:lvlText w:val="%1.%2.%3."/>
      <w:lvlJc w:val="left"/>
      <w:pPr>
        <w:ind w:left="341" w:hanging="57"/>
      </w:pPr>
    </w:lvl>
    <w:lvl w:ilvl="3">
      <w:numFmt w:val="decimal"/>
      <w:lvlText w:val=""/>
      <w:lvlJc w:val="left"/>
    </w:lvl>
    <w:lvl w:ilvl="4">
      <w:start w:val="1"/>
      <w:numFmt w:val="decimal"/>
      <w:isLgl/>
      <w:lvlText w:val="%1.%2.%3.%4.%5"/>
      <w:lvlJc w:val="left"/>
      <w:pPr>
        <w:ind w:left="57" w:hanging="57"/>
      </w:pPr>
      <w:rPr>
        <w:rFonts w:hint="default"/>
      </w:rPr>
    </w:lvl>
    <w:lvl w:ilvl="5">
      <w:start w:val="1"/>
      <w:numFmt w:val="decimal"/>
      <w:isLgl/>
      <w:lvlText w:val="%1.%2.%3.%4.%5.%6"/>
      <w:lvlJc w:val="left"/>
      <w:pPr>
        <w:ind w:left="57" w:hanging="57"/>
      </w:pPr>
      <w:rPr>
        <w:rFonts w:hint="default"/>
      </w:rPr>
    </w:lvl>
    <w:lvl w:ilvl="6">
      <w:start w:val="1"/>
      <w:numFmt w:val="decimal"/>
      <w:isLgl/>
      <w:lvlText w:val="%1.%2.%3.%4.%5.%6.%7"/>
      <w:lvlJc w:val="left"/>
      <w:pPr>
        <w:ind w:left="57" w:hanging="57"/>
      </w:pPr>
      <w:rPr>
        <w:rFonts w:hint="default"/>
      </w:rPr>
    </w:lvl>
    <w:lvl w:ilvl="7">
      <w:start w:val="1"/>
      <w:numFmt w:val="decimal"/>
      <w:isLgl/>
      <w:lvlText w:val="%1.%2.%3.%4.%5.%6.%7.%8"/>
      <w:lvlJc w:val="left"/>
      <w:pPr>
        <w:ind w:left="57" w:hanging="57"/>
      </w:pPr>
      <w:rPr>
        <w:rFonts w:hint="default"/>
      </w:rPr>
    </w:lvl>
    <w:lvl w:ilvl="8">
      <w:start w:val="1"/>
      <w:numFmt w:val="decimal"/>
      <w:isLgl/>
      <w:lvlText w:val="%1.%2.%3.%4.%5.%6.%7.%8.%9"/>
      <w:lvlJc w:val="left"/>
      <w:pPr>
        <w:ind w:left="57" w:hanging="57"/>
      </w:pPr>
      <w:rPr>
        <w:rFonts w:hint="default"/>
      </w:rPr>
    </w:lvl>
  </w:abstractNum>
  <w:abstractNum w:abstractNumId="4">
    <w:nsid w:val="5B4A768A"/>
    <w:multiLevelType w:val="hybridMultilevel"/>
    <w:tmpl w:val="3F1ED74A"/>
    <w:lvl w:ilvl="0" w:tplc="DA16016C">
      <w:start w:val="1"/>
      <w:numFmt w:val="lowerLetter"/>
      <w:lvlText w:val="%1)"/>
      <w:lvlJc w:val="left"/>
      <w:pPr>
        <w:ind w:left="720" w:hanging="360"/>
      </w:pPr>
      <w:rPr>
        <w:rFonts w:ascii="Tahoma" w:eastAsiaTheme="minorHAnsi" w:hAnsi="Tahoma" w:cstheme="minorBid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5D3624FA"/>
    <w:multiLevelType w:val="hybridMultilevel"/>
    <w:tmpl w:val="4E92C66C"/>
    <w:lvl w:ilvl="0" w:tplc="3FB8093A">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nsid w:val="64F318BD"/>
    <w:multiLevelType w:val="hybridMultilevel"/>
    <w:tmpl w:val="21341A6C"/>
    <w:lvl w:ilvl="0" w:tplc="3FB8093A">
      <w:start w:val="1"/>
      <w:numFmt w:val="bullet"/>
      <w:lvlText w:val=""/>
      <w:lvlJc w:val="left"/>
      <w:pPr>
        <w:ind w:left="720" w:hanging="360"/>
      </w:pPr>
      <w:rPr>
        <w:rFonts w:ascii="Symbol" w:hAnsi="Symbol" w:hint="default"/>
      </w:rPr>
    </w:lvl>
    <w:lvl w:ilvl="1" w:tplc="F67820BA">
      <w:numFmt w:val="bullet"/>
      <w:lvlText w:val="-"/>
      <w:lvlJc w:val="left"/>
      <w:pPr>
        <w:ind w:left="1440" w:hanging="360"/>
      </w:pPr>
      <w:rPr>
        <w:rFonts w:ascii="Arial" w:eastAsiaTheme="minorHAnsi" w:hAnsi="Arial" w:cs="Arial"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nsid w:val="7E9F68DA"/>
    <w:multiLevelType w:val="hybridMultilevel"/>
    <w:tmpl w:val="6D14F9C8"/>
    <w:lvl w:ilvl="0" w:tplc="3FB8093A">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4"/>
  </w:num>
  <w:num w:numId="4">
    <w:abstractNumId w:val="0"/>
  </w:num>
  <w:num w:numId="5">
    <w:abstractNumId w:val="6"/>
  </w:num>
  <w:num w:numId="6">
    <w:abstractNumId w:val="5"/>
  </w:num>
  <w:num w:numId="7">
    <w:abstractNumId w:val="7"/>
  </w:num>
  <w:num w:numId="8">
    <w:abstractNumId w:val="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Cuhra Petr, Ing.">
    <w15:presenceInfo w15:providerId="AD" w15:userId="S-1-5-21-1792394242-2166878854-952073181-117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trackRevisions/>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38F8"/>
    <w:rsid w:val="00004C80"/>
    <w:rsid w:val="000468EF"/>
    <w:rsid w:val="00064312"/>
    <w:rsid w:val="00082D73"/>
    <w:rsid w:val="0008629A"/>
    <w:rsid w:val="00106796"/>
    <w:rsid w:val="0011457F"/>
    <w:rsid w:val="00117984"/>
    <w:rsid w:val="00125E3F"/>
    <w:rsid w:val="00132366"/>
    <w:rsid w:val="00162B4D"/>
    <w:rsid w:val="001B25B8"/>
    <w:rsid w:val="001C02E9"/>
    <w:rsid w:val="001C189B"/>
    <w:rsid w:val="001C7A0D"/>
    <w:rsid w:val="001D1507"/>
    <w:rsid w:val="001E0358"/>
    <w:rsid w:val="001E57B0"/>
    <w:rsid w:val="001F188E"/>
    <w:rsid w:val="001F1C96"/>
    <w:rsid w:val="001F223C"/>
    <w:rsid w:val="002427EB"/>
    <w:rsid w:val="00255A80"/>
    <w:rsid w:val="00291370"/>
    <w:rsid w:val="002A4D0D"/>
    <w:rsid w:val="00374051"/>
    <w:rsid w:val="003E1502"/>
    <w:rsid w:val="00451D26"/>
    <w:rsid w:val="004C6AE3"/>
    <w:rsid w:val="004F4912"/>
    <w:rsid w:val="0051265D"/>
    <w:rsid w:val="005305A5"/>
    <w:rsid w:val="00580A2A"/>
    <w:rsid w:val="00587652"/>
    <w:rsid w:val="005A274B"/>
    <w:rsid w:val="00636583"/>
    <w:rsid w:val="00672315"/>
    <w:rsid w:val="00676EA5"/>
    <w:rsid w:val="006D1060"/>
    <w:rsid w:val="006D646A"/>
    <w:rsid w:val="006E1F76"/>
    <w:rsid w:val="00813AE4"/>
    <w:rsid w:val="008338F8"/>
    <w:rsid w:val="008D1888"/>
    <w:rsid w:val="0090752F"/>
    <w:rsid w:val="00917F65"/>
    <w:rsid w:val="00933F3D"/>
    <w:rsid w:val="00954CDA"/>
    <w:rsid w:val="0098012F"/>
    <w:rsid w:val="009E2FEF"/>
    <w:rsid w:val="009E5F43"/>
    <w:rsid w:val="00A040CF"/>
    <w:rsid w:val="00A30643"/>
    <w:rsid w:val="00AA3811"/>
    <w:rsid w:val="00AB498F"/>
    <w:rsid w:val="00AB4F23"/>
    <w:rsid w:val="00AB64CB"/>
    <w:rsid w:val="00AE10AB"/>
    <w:rsid w:val="00AE3B86"/>
    <w:rsid w:val="00BC7768"/>
    <w:rsid w:val="00BD195C"/>
    <w:rsid w:val="00C21F7E"/>
    <w:rsid w:val="00C90B3D"/>
    <w:rsid w:val="00CA39B6"/>
    <w:rsid w:val="00CE4A67"/>
    <w:rsid w:val="00CF7F0C"/>
    <w:rsid w:val="00D763E4"/>
    <w:rsid w:val="00DA0336"/>
    <w:rsid w:val="00DA494E"/>
    <w:rsid w:val="00DF3547"/>
    <w:rsid w:val="00E33279"/>
    <w:rsid w:val="00E434F6"/>
    <w:rsid w:val="00E9231B"/>
    <w:rsid w:val="00EB3912"/>
    <w:rsid w:val="00EB40B5"/>
    <w:rsid w:val="00EE5BAD"/>
    <w:rsid w:val="00F04F76"/>
    <w:rsid w:val="00F051C8"/>
    <w:rsid w:val="00F22100"/>
    <w:rsid w:val="00F35C78"/>
    <w:rsid w:val="00F36BA7"/>
    <w:rsid w:val="00F51D94"/>
    <w:rsid w:val="00F526F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0C33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uiPriority w:val="99"/>
    <w:qFormat/>
    <w:rsid w:val="008338F8"/>
    <w:pPr>
      <w:spacing w:after="200" w:line="276" w:lineRule="auto"/>
    </w:pPr>
    <w:rPr>
      <w:lang w:val="en-GB"/>
    </w:rPr>
  </w:style>
  <w:style w:type="paragraph" w:styleId="Nadpis1">
    <w:name w:val="heading 1"/>
    <w:basedOn w:val="Normln"/>
    <w:next w:val="Normln"/>
    <w:link w:val="Nadpis1Char"/>
    <w:uiPriority w:val="9"/>
    <w:qFormat/>
    <w:rsid w:val="008338F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EFSAtable1">
    <w:name w:val="EFSA table1"/>
    <w:basedOn w:val="Normlntabulka"/>
    <w:uiPriority w:val="99"/>
    <w:rsid w:val="008338F8"/>
    <w:pPr>
      <w:spacing w:after="0" w:line="240" w:lineRule="auto"/>
    </w:pPr>
    <w:rPr>
      <w:rFonts w:ascii="Tahoma" w:hAnsi="Tahoma"/>
      <w:sz w:val="18"/>
      <w:lang w:val="en-GB"/>
    </w:rPr>
    <w:tblPr>
      <w:tblInd w:w="0" w:type="dxa"/>
      <w:tblBorders>
        <w:insideH w:val="single" w:sz="4" w:space="0" w:color="D9D9D9" w:themeColor="background1" w:themeShade="D9"/>
        <w:insideV w:val="single" w:sz="4" w:space="0" w:color="D9D9D9" w:themeColor="background1" w:themeShade="D9"/>
      </w:tblBorders>
      <w:tblCellMar>
        <w:top w:w="0" w:type="dxa"/>
        <w:left w:w="108" w:type="dxa"/>
        <w:bottom w:w="0" w:type="dxa"/>
        <w:right w:w="108" w:type="dxa"/>
      </w:tblCellMar>
    </w:tblPr>
    <w:tblStylePr w:type="firstRow">
      <w:rPr>
        <w:rFonts w:ascii="Tahoma" w:hAnsi="Tahoma"/>
        <w:sz w:val="18"/>
      </w:rPr>
      <w:tblPr/>
      <w:tcPr>
        <w:tcBorders>
          <w:top w:val="single" w:sz="12" w:space="0" w:color="000000" w:themeColor="text1"/>
        </w:tcBorders>
      </w:tcPr>
    </w:tblStylePr>
    <w:tblStylePr w:type="lastRow">
      <w:tblPr/>
      <w:tcPr>
        <w:tcBorders>
          <w:bottom w:val="single" w:sz="12" w:space="0" w:color="000000" w:themeColor="text1"/>
        </w:tcBorders>
      </w:tcPr>
    </w:tblStylePr>
  </w:style>
  <w:style w:type="paragraph" w:customStyle="1" w:styleId="EFSABodytext">
    <w:name w:val="EFSA_Body text"/>
    <w:basedOn w:val="Normln"/>
    <w:link w:val="EFSABodytextChar"/>
    <w:qFormat/>
    <w:rsid w:val="008338F8"/>
    <w:pPr>
      <w:spacing w:after="120" w:line="240" w:lineRule="auto"/>
      <w:jc w:val="both"/>
    </w:pPr>
    <w:rPr>
      <w:rFonts w:ascii="Tahoma" w:hAnsi="Tahoma"/>
      <w:sz w:val="20"/>
      <w:szCs w:val="20"/>
    </w:rPr>
  </w:style>
  <w:style w:type="character" w:customStyle="1" w:styleId="EFSABodytextChar">
    <w:name w:val="EFSA_Body text Char"/>
    <w:basedOn w:val="Standardnpsmoodstavce"/>
    <w:link w:val="EFSABodytext"/>
    <w:qFormat/>
    <w:rsid w:val="008338F8"/>
    <w:rPr>
      <w:rFonts w:ascii="Tahoma" w:hAnsi="Tahoma"/>
      <w:sz w:val="20"/>
      <w:szCs w:val="20"/>
      <w:lang w:val="en-GB"/>
    </w:rPr>
  </w:style>
  <w:style w:type="paragraph" w:customStyle="1" w:styleId="EFSATablefootnote">
    <w:name w:val="EFSA_Table footnote"/>
    <w:basedOn w:val="EFSABodytext"/>
    <w:link w:val="EFSATablefootnoteChar"/>
    <w:qFormat/>
    <w:rsid w:val="008338F8"/>
    <w:pPr>
      <w:tabs>
        <w:tab w:val="left" w:pos="426"/>
      </w:tabs>
      <w:contextualSpacing/>
      <w:jc w:val="left"/>
    </w:pPr>
    <w:rPr>
      <w:sz w:val="16"/>
    </w:rPr>
  </w:style>
  <w:style w:type="character" w:customStyle="1" w:styleId="EFSATablefootnoteChar">
    <w:name w:val="EFSA_Table footnote Char"/>
    <w:basedOn w:val="EFSABodytextChar"/>
    <w:link w:val="EFSATablefootnote"/>
    <w:qFormat/>
    <w:rsid w:val="008338F8"/>
    <w:rPr>
      <w:rFonts w:ascii="Tahoma" w:hAnsi="Tahoma"/>
      <w:sz w:val="16"/>
      <w:szCs w:val="20"/>
      <w:lang w:val="en-GB"/>
    </w:rPr>
  </w:style>
  <w:style w:type="paragraph" w:customStyle="1" w:styleId="EFSAHeading1">
    <w:name w:val="EFSA_Heading 1"/>
    <w:basedOn w:val="Nadpis1"/>
    <w:next w:val="EFSABodytext"/>
    <w:link w:val="EFSAHeading1Char"/>
    <w:autoRedefine/>
    <w:qFormat/>
    <w:rsid w:val="008338F8"/>
    <w:pPr>
      <w:keepLines w:val="0"/>
      <w:numPr>
        <w:numId w:val="1"/>
      </w:numPr>
      <w:spacing w:after="120" w:line="240" w:lineRule="auto"/>
      <w:jc w:val="both"/>
    </w:pPr>
    <w:rPr>
      <w:rFonts w:ascii="Tahoma" w:hAnsi="Tahoma" w:cs="Tahoma"/>
      <w:b/>
      <w:bCs/>
      <w:sz w:val="24"/>
      <w:szCs w:val="24"/>
    </w:rPr>
  </w:style>
  <w:style w:type="character" w:customStyle="1" w:styleId="EFSAHeading1Char">
    <w:name w:val="EFSA_Heading 1 Char"/>
    <w:basedOn w:val="Nadpis1Char"/>
    <w:link w:val="EFSAHeading1"/>
    <w:qFormat/>
    <w:rsid w:val="008338F8"/>
    <w:rPr>
      <w:rFonts w:ascii="Tahoma" w:eastAsiaTheme="majorEastAsia" w:hAnsi="Tahoma" w:cs="Tahoma"/>
      <w:b/>
      <w:bCs/>
      <w:color w:val="2E74B5" w:themeColor="accent1" w:themeShade="BF"/>
      <w:sz w:val="24"/>
      <w:szCs w:val="24"/>
      <w:lang w:val="en-GB"/>
    </w:rPr>
  </w:style>
  <w:style w:type="paragraph" w:customStyle="1" w:styleId="EFSAHeading2">
    <w:name w:val="EFSA_Heading 2"/>
    <w:basedOn w:val="Normln"/>
    <w:next w:val="EFSABodytext"/>
    <w:link w:val="EFSAHeading2Char"/>
    <w:qFormat/>
    <w:rsid w:val="008338F8"/>
    <w:pPr>
      <w:keepNext/>
      <w:numPr>
        <w:ilvl w:val="1"/>
        <w:numId w:val="1"/>
      </w:numPr>
      <w:spacing w:before="240" w:after="120" w:line="240" w:lineRule="auto"/>
      <w:ind w:left="57"/>
      <w:outlineLvl w:val="1"/>
    </w:pPr>
    <w:rPr>
      <w:rFonts w:ascii="Tahoma" w:eastAsiaTheme="majorEastAsia" w:hAnsi="Tahoma" w:cstheme="majorBidi"/>
      <w:b/>
      <w:bCs/>
      <w:color w:val="7F7F7F" w:themeColor="text1" w:themeTint="80"/>
      <w:sz w:val="24"/>
      <w:szCs w:val="28"/>
    </w:rPr>
  </w:style>
  <w:style w:type="character" w:customStyle="1" w:styleId="EFSAHeading2Char">
    <w:name w:val="EFSA_Heading 2 Char"/>
    <w:basedOn w:val="EFSAHeading1Char"/>
    <w:link w:val="EFSAHeading2"/>
    <w:rsid w:val="008338F8"/>
    <w:rPr>
      <w:rFonts w:ascii="Tahoma" w:eastAsiaTheme="majorEastAsia" w:hAnsi="Tahoma" w:cstheme="majorBidi"/>
      <w:b/>
      <w:bCs/>
      <w:color w:val="7F7F7F" w:themeColor="text1" w:themeTint="80"/>
      <w:sz w:val="24"/>
      <w:szCs w:val="28"/>
      <w:lang w:val="en-GB"/>
    </w:rPr>
  </w:style>
  <w:style w:type="paragraph" w:customStyle="1" w:styleId="EFSAHeading3">
    <w:name w:val="EFSA_Heading 3"/>
    <w:basedOn w:val="EFSAHeading2"/>
    <w:next w:val="EFSABodytext"/>
    <w:link w:val="EFSAHeading3Char"/>
    <w:qFormat/>
    <w:rsid w:val="008338F8"/>
    <w:pPr>
      <w:numPr>
        <w:ilvl w:val="2"/>
      </w:numPr>
      <w:ind w:left="57"/>
      <w:outlineLvl w:val="2"/>
    </w:pPr>
  </w:style>
  <w:style w:type="character" w:customStyle="1" w:styleId="EFSAHeading3Char">
    <w:name w:val="EFSA_Heading 3 Char"/>
    <w:basedOn w:val="EFSAHeading2Char"/>
    <w:link w:val="EFSAHeading3"/>
    <w:qFormat/>
    <w:rsid w:val="008338F8"/>
    <w:rPr>
      <w:rFonts w:ascii="Tahoma" w:eastAsiaTheme="majorEastAsia" w:hAnsi="Tahoma" w:cstheme="majorBidi"/>
      <w:b/>
      <w:bCs/>
      <w:color w:val="7F7F7F" w:themeColor="text1" w:themeTint="80"/>
      <w:sz w:val="24"/>
      <w:szCs w:val="28"/>
      <w:lang w:val="en-GB"/>
    </w:rPr>
  </w:style>
  <w:style w:type="paragraph" w:customStyle="1" w:styleId="EFSAHeading4">
    <w:name w:val="EFSA_Heading 4"/>
    <w:basedOn w:val="Normln"/>
    <w:next w:val="EFSABodytext"/>
    <w:link w:val="EFSAHeading4Char"/>
    <w:qFormat/>
    <w:rsid w:val="008338F8"/>
    <w:pPr>
      <w:keepNext/>
      <w:spacing w:before="240" w:after="120" w:line="240" w:lineRule="auto"/>
      <w:outlineLvl w:val="3"/>
    </w:pPr>
    <w:rPr>
      <w:rFonts w:ascii="Tahoma" w:hAnsi="Tahoma"/>
      <w:b/>
      <w:sz w:val="20"/>
      <w:szCs w:val="20"/>
    </w:rPr>
  </w:style>
  <w:style w:type="character" w:customStyle="1" w:styleId="EFSAHeading4Char">
    <w:name w:val="EFSA_Heading 4 Char"/>
    <w:basedOn w:val="Standardnpsmoodstavce"/>
    <w:link w:val="EFSAHeading4"/>
    <w:rsid w:val="008338F8"/>
    <w:rPr>
      <w:rFonts w:ascii="Tahoma" w:hAnsi="Tahoma"/>
      <w:b/>
      <w:sz w:val="20"/>
      <w:szCs w:val="20"/>
      <w:lang w:val="en-GB"/>
    </w:rPr>
  </w:style>
  <w:style w:type="paragraph" w:customStyle="1" w:styleId="EFSATabledata">
    <w:name w:val="EFSA_Table data"/>
    <w:basedOn w:val="EFSABodytext"/>
    <w:link w:val="EFSATabledataChar"/>
    <w:qFormat/>
    <w:rsid w:val="008338F8"/>
    <w:pPr>
      <w:spacing w:after="0"/>
      <w:jc w:val="center"/>
    </w:pPr>
    <w:rPr>
      <w:sz w:val="18"/>
    </w:rPr>
  </w:style>
  <w:style w:type="character" w:customStyle="1" w:styleId="EFSATabledataChar">
    <w:name w:val="EFSA_Table data Char"/>
    <w:basedOn w:val="EFSABodytextChar"/>
    <w:link w:val="EFSATabledata"/>
    <w:qFormat/>
    <w:rsid w:val="008338F8"/>
    <w:rPr>
      <w:rFonts w:ascii="Tahoma" w:hAnsi="Tahoma"/>
      <w:sz w:val="18"/>
      <w:szCs w:val="20"/>
      <w:lang w:val="en-GB"/>
    </w:rPr>
  </w:style>
  <w:style w:type="paragraph" w:customStyle="1" w:styleId="EFSATablefirstcolumn">
    <w:name w:val="EFSA_Table first column"/>
    <w:basedOn w:val="EFSATabledata"/>
    <w:link w:val="EFSATablefirstcolumnChar"/>
    <w:qFormat/>
    <w:rsid w:val="008338F8"/>
    <w:pPr>
      <w:jc w:val="left"/>
    </w:pPr>
    <w:rPr>
      <w:b/>
    </w:rPr>
  </w:style>
  <w:style w:type="character" w:customStyle="1" w:styleId="EFSATablefirstcolumnChar">
    <w:name w:val="EFSA_Table first column Char"/>
    <w:basedOn w:val="EFSATabledataChar"/>
    <w:link w:val="EFSATablefirstcolumn"/>
    <w:qFormat/>
    <w:rsid w:val="008338F8"/>
    <w:rPr>
      <w:rFonts w:ascii="Tahoma" w:hAnsi="Tahoma"/>
      <w:b/>
      <w:sz w:val="18"/>
      <w:szCs w:val="20"/>
      <w:lang w:val="en-GB"/>
    </w:rPr>
  </w:style>
  <w:style w:type="paragraph" w:customStyle="1" w:styleId="EFSATableheadingrow">
    <w:name w:val="EFSA_Table heading row"/>
    <w:basedOn w:val="EFSATabledata"/>
    <w:link w:val="EFSATableheadingrowChar"/>
    <w:qFormat/>
    <w:rsid w:val="008338F8"/>
    <w:pPr>
      <w:jc w:val="left"/>
    </w:pPr>
    <w:rPr>
      <w:b/>
    </w:rPr>
  </w:style>
  <w:style w:type="character" w:customStyle="1" w:styleId="EFSATableheadingrowChar">
    <w:name w:val="EFSA_Table heading row Char"/>
    <w:basedOn w:val="EFSATabledataChar"/>
    <w:link w:val="EFSATableheadingrow"/>
    <w:qFormat/>
    <w:rsid w:val="008338F8"/>
    <w:rPr>
      <w:rFonts w:ascii="Tahoma" w:hAnsi="Tahoma"/>
      <w:b/>
      <w:sz w:val="18"/>
      <w:szCs w:val="20"/>
      <w:lang w:val="en-GB"/>
    </w:rPr>
  </w:style>
  <w:style w:type="paragraph" w:customStyle="1" w:styleId="EFSATabletitle">
    <w:name w:val="EFSA_Table title"/>
    <w:basedOn w:val="EFSABodytext"/>
    <w:next w:val="EFSABodytext"/>
    <w:link w:val="EFSATabletitleChar"/>
    <w:qFormat/>
    <w:rsid w:val="008338F8"/>
    <w:pPr>
      <w:tabs>
        <w:tab w:val="left" w:pos="1080"/>
      </w:tabs>
      <w:spacing w:before="240" w:after="240"/>
    </w:pPr>
  </w:style>
  <w:style w:type="character" w:customStyle="1" w:styleId="EFSATabletitleChar">
    <w:name w:val="EFSA_Table title Char"/>
    <w:basedOn w:val="EFSABodytextChar"/>
    <w:link w:val="EFSATabletitle"/>
    <w:qFormat/>
    <w:rsid w:val="008338F8"/>
    <w:rPr>
      <w:rFonts w:ascii="Tahoma" w:hAnsi="Tahoma"/>
      <w:sz w:val="20"/>
      <w:szCs w:val="20"/>
      <w:lang w:val="en-GB"/>
    </w:rPr>
  </w:style>
  <w:style w:type="paragraph" w:customStyle="1" w:styleId="EFSATabletext">
    <w:name w:val="EFSA_Table text"/>
    <w:basedOn w:val="Normln"/>
    <w:link w:val="EFSATabletextCharChar"/>
    <w:qFormat/>
    <w:rsid w:val="008338F8"/>
    <w:pPr>
      <w:spacing w:after="0" w:line="240" w:lineRule="auto"/>
      <w:jc w:val="both"/>
    </w:pPr>
    <w:rPr>
      <w:rFonts w:ascii="Times New Roman" w:eastAsia="Times New Roman" w:hAnsi="Times New Roman" w:cs="Times New Roman"/>
      <w:sz w:val="20"/>
    </w:rPr>
  </w:style>
  <w:style w:type="character" w:customStyle="1" w:styleId="EFSATabletextCharChar">
    <w:name w:val="EFSA_Table text Char Char"/>
    <w:link w:val="EFSATabletext"/>
    <w:qFormat/>
    <w:rsid w:val="008338F8"/>
    <w:rPr>
      <w:rFonts w:ascii="Times New Roman" w:eastAsia="Times New Roman" w:hAnsi="Times New Roman" w:cs="Times New Roman"/>
      <w:sz w:val="20"/>
      <w:lang w:val="en-GB"/>
    </w:rPr>
  </w:style>
  <w:style w:type="paragraph" w:customStyle="1" w:styleId="Default">
    <w:name w:val="Default"/>
    <w:rsid w:val="008338F8"/>
    <w:pPr>
      <w:autoSpaceDE w:val="0"/>
      <w:autoSpaceDN w:val="0"/>
      <w:adjustRightInd w:val="0"/>
      <w:spacing w:after="0" w:line="240" w:lineRule="auto"/>
    </w:pPr>
    <w:rPr>
      <w:rFonts w:ascii="Times New Roman" w:hAnsi="Times New Roman" w:cs="Times New Roman"/>
      <w:color w:val="000000"/>
      <w:sz w:val="24"/>
      <w:szCs w:val="24"/>
      <w:lang w:val="en-GB"/>
    </w:rPr>
  </w:style>
  <w:style w:type="character" w:customStyle="1" w:styleId="Nadpis1Char">
    <w:name w:val="Nadpis 1 Char"/>
    <w:basedOn w:val="Standardnpsmoodstavce"/>
    <w:link w:val="Nadpis1"/>
    <w:uiPriority w:val="9"/>
    <w:rsid w:val="008338F8"/>
    <w:rPr>
      <w:rFonts w:asciiTheme="majorHAnsi" w:eastAsiaTheme="majorEastAsia" w:hAnsiTheme="majorHAnsi" w:cstheme="majorBidi"/>
      <w:color w:val="2E74B5" w:themeColor="accent1" w:themeShade="BF"/>
      <w:sz w:val="32"/>
      <w:szCs w:val="32"/>
      <w:lang w:val="en-GB"/>
    </w:rPr>
  </w:style>
  <w:style w:type="character" w:styleId="Hypertextovodkaz">
    <w:name w:val="Hyperlink"/>
    <w:basedOn w:val="Standardnpsmoodstavce"/>
    <w:uiPriority w:val="99"/>
    <w:unhideWhenUsed/>
    <w:rsid w:val="0098012F"/>
    <w:rPr>
      <w:color w:val="0563C1" w:themeColor="hyperlink"/>
      <w:u w:val="single"/>
    </w:rPr>
  </w:style>
  <w:style w:type="character" w:styleId="Odkaznakoment">
    <w:name w:val="annotation reference"/>
    <w:basedOn w:val="Standardnpsmoodstavce"/>
    <w:uiPriority w:val="99"/>
    <w:semiHidden/>
    <w:unhideWhenUsed/>
    <w:rsid w:val="00676EA5"/>
    <w:rPr>
      <w:sz w:val="16"/>
      <w:szCs w:val="16"/>
    </w:rPr>
  </w:style>
  <w:style w:type="paragraph" w:styleId="Textkomente">
    <w:name w:val="annotation text"/>
    <w:basedOn w:val="Normln"/>
    <w:link w:val="TextkomenteChar"/>
    <w:uiPriority w:val="99"/>
    <w:semiHidden/>
    <w:unhideWhenUsed/>
    <w:rsid w:val="00676EA5"/>
    <w:pPr>
      <w:spacing w:line="240" w:lineRule="auto"/>
    </w:pPr>
    <w:rPr>
      <w:sz w:val="20"/>
      <w:szCs w:val="20"/>
    </w:rPr>
  </w:style>
  <w:style w:type="character" w:customStyle="1" w:styleId="TextkomenteChar">
    <w:name w:val="Text komentáře Char"/>
    <w:basedOn w:val="Standardnpsmoodstavce"/>
    <w:link w:val="Textkomente"/>
    <w:uiPriority w:val="99"/>
    <w:semiHidden/>
    <w:rsid w:val="00676EA5"/>
    <w:rPr>
      <w:sz w:val="20"/>
      <w:szCs w:val="20"/>
      <w:lang w:val="en-GB"/>
    </w:rPr>
  </w:style>
  <w:style w:type="paragraph" w:styleId="Pedmtkomente">
    <w:name w:val="annotation subject"/>
    <w:basedOn w:val="Textkomente"/>
    <w:next w:val="Textkomente"/>
    <w:link w:val="PedmtkomenteChar"/>
    <w:uiPriority w:val="99"/>
    <w:semiHidden/>
    <w:unhideWhenUsed/>
    <w:rsid w:val="00676EA5"/>
    <w:rPr>
      <w:b/>
      <w:bCs/>
    </w:rPr>
  </w:style>
  <w:style w:type="character" w:customStyle="1" w:styleId="PedmtkomenteChar">
    <w:name w:val="Předmět komentáře Char"/>
    <w:basedOn w:val="TextkomenteChar"/>
    <w:link w:val="Pedmtkomente"/>
    <w:uiPriority w:val="99"/>
    <w:semiHidden/>
    <w:rsid w:val="00676EA5"/>
    <w:rPr>
      <w:b/>
      <w:bCs/>
      <w:sz w:val="20"/>
      <w:szCs w:val="20"/>
      <w:lang w:val="en-GB"/>
    </w:rPr>
  </w:style>
  <w:style w:type="paragraph" w:styleId="Textbubliny">
    <w:name w:val="Balloon Text"/>
    <w:basedOn w:val="Normln"/>
    <w:link w:val="TextbublinyChar"/>
    <w:uiPriority w:val="99"/>
    <w:semiHidden/>
    <w:unhideWhenUsed/>
    <w:rsid w:val="00676EA5"/>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676EA5"/>
    <w:rPr>
      <w:rFonts w:ascii="Segoe UI" w:hAnsi="Segoe UI" w:cs="Segoe UI"/>
      <w:sz w:val="18"/>
      <w:szCs w:val="18"/>
      <w:lang w:val="en-GB"/>
    </w:rPr>
  </w:style>
  <w:style w:type="table" w:styleId="Mkatabulky">
    <w:name w:val="Table Grid"/>
    <w:basedOn w:val="Normlntabulka"/>
    <w:uiPriority w:val="39"/>
    <w:rsid w:val="0011457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uiPriority w:val="99"/>
    <w:qFormat/>
    <w:rsid w:val="008338F8"/>
    <w:pPr>
      <w:spacing w:after="200" w:line="276" w:lineRule="auto"/>
    </w:pPr>
    <w:rPr>
      <w:lang w:val="en-GB"/>
    </w:rPr>
  </w:style>
  <w:style w:type="paragraph" w:styleId="Nadpis1">
    <w:name w:val="heading 1"/>
    <w:basedOn w:val="Normln"/>
    <w:next w:val="Normln"/>
    <w:link w:val="Nadpis1Char"/>
    <w:uiPriority w:val="9"/>
    <w:qFormat/>
    <w:rsid w:val="008338F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EFSAtable1">
    <w:name w:val="EFSA table1"/>
    <w:basedOn w:val="Normlntabulka"/>
    <w:uiPriority w:val="99"/>
    <w:rsid w:val="008338F8"/>
    <w:pPr>
      <w:spacing w:after="0" w:line="240" w:lineRule="auto"/>
    </w:pPr>
    <w:rPr>
      <w:rFonts w:ascii="Tahoma" w:hAnsi="Tahoma"/>
      <w:sz w:val="18"/>
      <w:lang w:val="en-GB"/>
    </w:rPr>
    <w:tblPr>
      <w:tblInd w:w="0" w:type="dxa"/>
      <w:tblBorders>
        <w:insideH w:val="single" w:sz="4" w:space="0" w:color="D9D9D9" w:themeColor="background1" w:themeShade="D9"/>
        <w:insideV w:val="single" w:sz="4" w:space="0" w:color="D9D9D9" w:themeColor="background1" w:themeShade="D9"/>
      </w:tblBorders>
      <w:tblCellMar>
        <w:top w:w="0" w:type="dxa"/>
        <w:left w:w="108" w:type="dxa"/>
        <w:bottom w:w="0" w:type="dxa"/>
        <w:right w:w="108" w:type="dxa"/>
      </w:tblCellMar>
    </w:tblPr>
    <w:tblStylePr w:type="firstRow">
      <w:rPr>
        <w:rFonts w:ascii="Tahoma" w:hAnsi="Tahoma"/>
        <w:sz w:val="18"/>
      </w:rPr>
      <w:tblPr/>
      <w:tcPr>
        <w:tcBorders>
          <w:top w:val="single" w:sz="12" w:space="0" w:color="000000" w:themeColor="text1"/>
        </w:tcBorders>
      </w:tcPr>
    </w:tblStylePr>
    <w:tblStylePr w:type="lastRow">
      <w:tblPr/>
      <w:tcPr>
        <w:tcBorders>
          <w:bottom w:val="single" w:sz="12" w:space="0" w:color="000000" w:themeColor="text1"/>
        </w:tcBorders>
      </w:tcPr>
    </w:tblStylePr>
  </w:style>
  <w:style w:type="paragraph" w:customStyle="1" w:styleId="EFSABodytext">
    <w:name w:val="EFSA_Body text"/>
    <w:basedOn w:val="Normln"/>
    <w:link w:val="EFSABodytextChar"/>
    <w:qFormat/>
    <w:rsid w:val="008338F8"/>
    <w:pPr>
      <w:spacing w:after="120" w:line="240" w:lineRule="auto"/>
      <w:jc w:val="both"/>
    </w:pPr>
    <w:rPr>
      <w:rFonts w:ascii="Tahoma" w:hAnsi="Tahoma"/>
      <w:sz w:val="20"/>
      <w:szCs w:val="20"/>
    </w:rPr>
  </w:style>
  <w:style w:type="character" w:customStyle="1" w:styleId="EFSABodytextChar">
    <w:name w:val="EFSA_Body text Char"/>
    <w:basedOn w:val="Standardnpsmoodstavce"/>
    <w:link w:val="EFSABodytext"/>
    <w:qFormat/>
    <w:rsid w:val="008338F8"/>
    <w:rPr>
      <w:rFonts w:ascii="Tahoma" w:hAnsi="Tahoma"/>
      <w:sz w:val="20"/>
      <w:szCs w:val="20"/>
      <w:lang w:val="en-GB"/>
    </w:rPr>
  </w:style>
  <w:style w:type="paragraph" w:customStyle="1" w:styleId="EFSATablefootnote">
    <w:name w:val="EFSA_Table footnote"/>
    <w:basedOn w:val="EFSABodytext"/>
    <w:link w:val="EFSATablefootnoteChar"/>
    <w:qFormat/>
    <w:rsid w:val="008338F8"/>
    <w:pPr>
      <w:tabs>
        <w:tab w:val="left" w:pos="426"/>
      </w:tabs>
      <w:contextualSpacing/>
      <w:jc w:val="left"/>
    </w:pPr>
    <w:rPr>
      <w:sz w:val="16"/>
    </w:rPr>
  </w:style>
  <w:style w:type="character" w:customStyle="1" w:styleId="EFSATablefootnoteChar">
    <w:name w:val="EFSA_Table footnote Char"/>
    <w:basedOn w:val="EFSABodytextChar"/>
    <w:link w:val="EFSATablefootnote"/>
    <w:qFormat/>
    <w:rsid w:val="008338F8"/>
    <w:rPr>
      <w:rFonts w:ascii="Tahoma" w:hAnsi="Tahoma"/>
      <w:sz w:val="16"/>
      <w:szCs w:val="20"/>
      <w:lang w:val="en-GB"/>
    </w:rPr>
  </w:style>
  <w:style w:type="paragraph" w:customStyle="1" w:styleId="EFSAHeading1">
    <w:name w:val="EFSA_Heading 1"/>
    <w:basedOn w:val="Nadpis1"/>
    <w:next w:val="EFSABodytext"/>
    <w:link w:val="EFSAHeading1Char"/>
    <w:autoRedefine/>
    <w:qFormat/>
    <w:rsid w:val="008338F8"/>
    <w:pPr>
      <w:keepLines w:val="0"/>
      <w:numPr>
        <w:numId w:val="1"/>
      </w:numPr>
      <w:spacing w:after="120" w:line="240" w:lineRule="auto"/>
      <w:jc w:val="both"/>
    </w:pPr>
    <w:rPr>
      <w:rFonts w:ascii="Tahoma" w:hAnsi="Tahoma" w:cs="Tahoma"/>
      <w:b/>
      <w:bCs/>
      <w:sz w:val="24"/>
      <w:szCs w:val="24"/>
    </w:rPr>
  </w:style>
  <w:style w:type="character" w:customStyle="1" w:styleId="EFSAHeading1Char">
    <w:name w:val="EFSA_Heading 1 Char"/>
    <w:basedOn w:val="Nadpis1Char"/>
    <w:link w:val="EFSAHeading1"/>
    <w:qFormat/>
    <w:rsid w:val="008338F8"/>
    <w:rPr>
      <w:rFonts w:ascii="Tahoma" w:eastAsiaTheme="majorEastAsia" w:hAnsi="Tahoma" w:cs="Tahoma"/>
      <w:b/>
      <w:bCs/>
      <w:color w:val="2E74B5" w:themeColor="accent1" w:themeShade="BF"/>
      <w:sz w:val="24"/>
      <w:szCs w:val="24"/>
      <w:lang w:val="en-GB"/>
    </w:rPr>
  </w:style>
  <w:style w:type="paragraph" w:customStyle="1" w:styleId="EFSAHeading2">
    <w:name w:val="EFSA_Heading 2"/>
    <w:basedOn w:val="Normln"/>
    <w:next w:val="EFSABodytext"/>
    <w:link w:val="EFSAHeading2Char"/>
    <w:qFormat/>
    <w:rsid w:val="008338F8"/>
    <w:pPr>
      <w:keepNext/>
      <w:numPr>
        <w:ilvl w:val="1"/>
        <w:numId w:val="1"/>
      </w:numPr>
      <w:spacing w:before="240" w:after="120" w:line="240" w:lineRule="auto"/>
      <w:ind w:left="57"/>
      <w:outlineLvl w:val="1"/>
    </w:pPr>
    <w:rPr>
      <w:rFonts w:ascii="Tahoma" w:eastAsiaTheme="majorEastAsia" w:hAnsi="Tahoma" w:cstheme="majorBidi"/>
      <w:b/>
      <w:bCs/>
      <w:color w:val="7F7F7F" w:themeColor="text1" w:themeTint="80"/>
      <w:sz w:val="24"/>
      <w:szCs w:val="28"/>
    </w:rPr>
  </w:style>
  <w:style w:type="character" w:customStyle="1" w:styleId="EFSAHeading2Char">
    <w:name w:val="EFSA_Heading 2 Char"/>
    <w:basedOn w:val="EFSAHeading1Char"/>
    <w:link w:val="EFSAHeading2"/>
    <w:rsid w:val="008338F8"/>
    <w:rPr>
      <w:rFonts w:ascii="Tahoma" w:eastAsiaTheme="majorEastAsia" w:hAnsi="Tahoma" w:cstheme="majorBidi"/>
      <w:b/>
      <w:bCs/>
      <w:color w:val="7F7F7F" w:themeColor="text1" w:themeTint="80"/>
      <w:sz w:val="24"/>
      <w:szCs w:val="28"/>
      <w:lang w:val="en-GB"/>
    </w:rPr>
  </w:style>
  <w:style w:type="paragraph" w:customStyle="1" w:styleId="EFSAHeading3">
    <w:name w:val="EFSA_Heading 3"/>
    <w:basedOn w:val="EFSAHeading2"/>
    <w:next w:val="EFSABodytext"/>
    <w:link w:val="EFSAHeading3Char"/>
    <w:qFormat/>
    <w:rsid w:val="008338F8"/>
    <w:pPr>
      <w:numPr>
        <w:ilvl w:val="2"/>
      </w:numPr>
      <w:ind w:left="57"/>
      <w:outlineLvl w:val="2"/>
    </w:pPr>
  </w:style>
  <w:style w:type="character" w:customStyle="1" w:styleId="EFSAHeading3Char">
    <w:name w:val="EFSA_Heading 3 Char"/>
    <w:basedOn w:val="EFSAHeading2Char"/>
    <w:link w:val="EFSAHeading3"/>
    <w:qFormat/>
    <w:rsid w:val="008338F8"/>
    <w:rPr>
      <w:rFonts w:ascii="Tahoma" w:eastAsiaTheme="majorEastAsia" w:hAnsi="Tahoma" w:cstheme="majorBidi"/>
      <w:b/>
      <w:bCs/>
      <w:color w:val="7F7F7F" w:themeColor="text1" w:themeTint="80"/>
      <w:sz w:val="24"/>
      <w:szCs w:val="28"/>
      <w:lang w:val="en-GB"/>
    </w:rPr>
  </w:style>
  <w:style w:type="paragraph" w:customStyle="1" w:styleId="EFSAHeading4">
    <w:name w:val="EFSA_Heading 4"/>
    <w:basedOn w:val="Normln"/>
    <w:next w:val="EFSABodytext"/>
    <w:link w:val="EFSAHeading4Char"/>
    <w:qFormat/>
    <w:rsid w:val="008338F8"/>
    <w:pPr>
      <w:keepNext/>
      <w:spacing w:before="240" w:after="120" w:line="240" w:lineRule="auto"/>
      <w:outlineLvl w:val="3"/>
    </w:pPr>
    <w:rPr>
      <w:rFonts w:ascii="Tahoma" w:hAnsi="Tahoma"/>
      <w:b/>
      <w:sz w:val="20"/>
      <w:szCs w:val="20"/>
    </w:rPr>
  </w:style>
  <w:style w:type="character" w:customStyle="1" w:styleId="EFSAHeading4Char">
    <w:name w:val="EFSA_Heading 4 Char"/>
    <w:basedOn w:val="Standardnpsmoodstavce"/>
    <w:link w:val="EFSAHeading4"/>
    <w:rsid w:val="008338F8"/>
    <w:rPr>
      <w:rFonts w:ascii="Tahoma" w:hAnsi="Tahoma"/>
      <w:b/>
      <w:sz w:val="20"/>
      <w:szCs w:val="20"/>
      <w:lang w:val="en-GB"/>
    </w:rPr>
  </w:style>
  <w:style w:type="paragraph" w:customStyle="1" w:styleId="EFSATabledata">
    <w:name w:val="EFSA_Table data"/>
    <w:basedOn w:val="EFSABodytext"/>
    <w:link w:val="EFSATabledataChar"/>
    <w:qFormat/>
    <w:rsid w:val="008338F8"/>
    <w:pPr>
      <w:spacing w:after="0"/>
      <w:jc w:val="center"/>
    </w:pPr>
    <w:rPr>
      <w:sz w:val="18"/>
    </w:rPr>
  </w:style>
  <w:style w:type="character" w:customStyle="1" w:styleId="EFSATabledataChar">
    <w:name w:val="EFSA_Table data Char"/>
    <w:basedOn w:val="EFSABodytextChar"/>
    <w:link w:val="EFSATabledata"/>
    <w:qFormat/>
    <w:rsid w:val="008338F8"/>
    <w:rPr>
      <w:rFonts w:ascii="Tahoma" w:hAnsi="Tahoma"/>
      <w:sz w:val="18"/>
      <w:szCs w:val="20"/>
      <w:lang w:val="en-GB"/>
    </w:rPr>
  </w:style>
  <w:style w:type="paragraph" w:customStyle="1" w:styleId="EFSATablefirstcolumn">
    <w:name w:val="EFSA_Table first column"/>
    <w:basedOn w:val="EFSATabledata"/>
    <w:link w:val="EFSATablefirstcolumnChar"/>
    <w:qFormat/>
    <w:rsid w:val="008338F8"/>
    <w:pPr>
      <w:jc w:val="left"/>
    </w:pPr>
    <w:rPr>
      <w:b/>
    </w:rPr>
  </w:style>
  <w:style w:type="character" w:customStyle="1" w:styleId="EFSATablefirstcolumnChar">
    <w:name w:val="EFSA_Table first column Char"/>
    <w:basedOn w:val="EFSATabledataChar"/>
    <w:link w:val="EFSATablefirstcolumn"/>
    <w:qFormat/>
    <w:rsid w:val="008338F8"/>
    <w:rPr>
      <w:rFonts w:ascii="Tahoma" w:hAnsi="Tahoma"/>
      <w:b/>
      <w:sz w:val="18"/>
      <w:szCs w:val="20"/>
      <w:lang w:val="en-GB"/>
    </w:rPr>
  </w:style>
  <w:style w:type="paragraph" w:customStyle="1" w:styleId="EFSATableheadingrow">
    <w:name w:val="EFSA_Table heading row"/>
    <w:basedOn w:val="EFSATabledata"/>
    <w:link w:val="EFSATableheadingrowChar"/>
    <w:qFormat/>
    <w:rsid w:val="008338F8"/>
    <w:pPr>
      <w:jc w:val="left"/>
    </w:pPr>
    <w:rPr>
      <w:b/>
    </w:rPr>
  </w:style>
  <w:style w:type="character" w:customStyle="1" w:styleId="EFSATableheadingrowChar">
    <w:name w:val="EFSA_Table heading row Char"/>
    <w:basedOn w:val="EFSATabledataChar"/>
    <w:link w:val="EFSATableheadingrow"/>
    <w:qFormat/>
    <w:rsid w:val="008338F8"/>
    <w:rPr>
      <w:rFonts w:ascii="Tahoma" w:hAnsi="Tahoma"/>
      <w:b/>
      <w:sz w:val="18"/>
      <w:szCs w:val="20"/>
      <w:lang w:val="en-GB"/>
    </w:rPr>
  </w:style>
  <w:style w:type="paragraph" w:customStyle="1" w:styleId="EFSATabletitle">
    <w:name w:val="EFSA_Table title"/>
    <w:basedOn w:val="EFSABodytext"/>
    <w:next w:val="EFSABodytext"/>
    <w:link w:val="EFSATabletitleChar"/>
    <w:qFormat/>
    <w:rsid w:val="008338F8"/>
    <w:pPr>
      <w:tabs>
        <w:tab w:val="left" w:pos="1080"/>
      </w:tabs>
      <w:spacing w:before="240" w:after="240"/>
    </w:pPr>
  </w:style>
  <w:style w:type="character" w:customStyle="1" w:styleId="EFSATabletitleChar">
    <w:name w:val="EFSA_Table title Char"/>
    <w:basedOn w:val="EFSABodytextChar"/>
    <w:link w:val="EFSATabletitle"/>
    <w:qFormat/>
    <w:rsid w:val="008338F8"/>
    <w:rPr>
      <w:rFonts w:ascii="Tahoma" w:hAnsi="Tahoma"/>
      <w:sz w:val="20"/>
      <w:szCs w:val="20"/>
      <w:lang w:val="en-GB"/>
    </w:rPr>
  </w:style>
  <w:style w:type="paragraph" w:customStyle="1" w:styleId="EFSATabletext">
    <w:name w:val="EFSA_Table text"/>
    <w:basedOn w:val="Normln"/>
    <w:link w:val="EFSATabletextCharChar"/>
    <w:qFormat/>
    <w:rsid w:val="008338F8"/>
    <w:pPr>
      <w:spacing w:after="0" w:line="240" w:lineRule="auto"/>
      <w:jc w:val="both"/>
    </w:pPr>
    <w:rPr>
      <w:rFonts w:ascii="Times New Roman" w:eastAsia="Times New Roman" w:hAnsi="Times New Roman" w:cs="Times New Roman"/>
      <w:sz w:val="20"/>
    </w:rPr>
  </w:style>
  <w:style w:type="character" w:customStyle="1" w:styleId="EFSATabletextCharChar">
    <w:name w:val="EFSA_Table text Char Char"/>
    <w:link w:val="EFSATabletext"/>
    <w:qFormat/>
    <w:rsid w:val="008338F8"/>
    <w:rPr>
      <w:rFonts w:ascii="Times New Roman" w:eastAsia="Times New Roman" w:hAnsi="Times New Roman" w:cs="Times New Roman"/>
      <w:sz w:val="20"/>
      <w:lang w:val="en-GB"/>
    </w:rPr>
  </w:style>
  <w:style w:type="paragraph" w:customStyle="1" w:styleId="Default">
    <w:name w:val="Default"/>
    <w:rsid w:val="008338F8"/>
    <w:pPr>
      <w:autoSpaceDE w:val="0"/>
      <w:autoSpaceDN w:val="0"/>
      <w:adjustRightInd w:val="0"/>
      <w:spacing w:after="0" w:line="240" w:lineRule="auto"/>
    </w:pPr>
    <w:rPr>
      <w:rFonts w:ascii="Times New Roman" w:hAnsi="Times New Roman" w:cs="Times New Roman"/>
      <w:color w:val="000000"/>
      <w:sz w:val="24"/>
      <w:szCs w:val="24"/>
      <w:lang w:val="en-GB"/>
    </w:rPr>
  </w:style>
  <w:style w:type="character" w:customStyle="1" w:styleId="Nadpis1Char">
    <w:name w:val="Nadpis 1 Char"/>
    <w:basedOn w:val="Standardnpsmoodstavce"/>
    <w:link w:val="Nadpis1"/>
    <w:uiPriority w:val="9"/>
    <w:rsid w:val="008338F8"/>
    <w:rPr>
      <w:rFonts w:asciiTheme="majorHAnsi" w:eastAsiaTheme="majorEastAsia" w:hAnsiTheme="majorHAnsi" w:cstheme="majorBidi"/>
      <w:color w:val="2E74B5" w:themeColor="accent1" w:themeShade="BF"/>
      <w:sz w:val="32"/>
      <w:szCs w:val="32"/>
      <w:lang w:val="en-GB"/>
    </w:rPr>
  </w:style>
  <w:style w:type="character" w:styleId="Hypertextovodkaz">
    <w:name w:val="Hyperlink"/>
    <w:basedOn w:val="Standardnpsmoodstavce"/>
    <w:uiPriority w:val="99"/>
    <w:unhideWhenUsed/>
    <w:rsid w:val="0098012F"/>
    <w:rPr>
      <w:color w:val="0563C1" w:themeColor="hyperlink"/>
      <w:u w:val="single"/>
    </w:rPr>
  </w:style>
  <w:style w:type="character" w:styleId="Odkaznakoment">
    <w:name w:val="annotation reference"/>
    <w:basedOn w:val="Standardnpsmoodstavce"/>
    <w:uiPriority w:val="99"/>
    <w:semiHidden/>
    <w:unhideWhenUsed/>
    <w:rsid w:val="00676EA5"/>
    <w:rPr>
      <w:sz w:val="16"/>
      <w:szCs w:val="16"/>
    </w:rPr>
  </w:style>
  <w:style w:type="paragraph" w:styleId="Textkomente">
    <w:name w:val="annotation text"/>
    <w:basedOn w:val="Normln"/>
    <w:link w:val="TextkomenteChar"/>
    <w:uiPriority w:val="99"/>
    <w:semiHidden/>
    <w:unhideWhenUsed/>
    <w:rsid w:val="00676EA5"/>
    <w:pPr>
      <w:spacing w:line="240" w:lineRule="auto"/>
    </w:pPr>
    <w:rPr>
      <w:sz w:val="20"/>
      <w:szCs w:val="20"/>
    </w:rPr>
  </w:style>
  <w:style w:type="character" w:customStyle="1" w:styleId="TextkomenteChar">
    <w:name w:val="Text komentáře Char"/>
    <w:basedOn w:val="Standardnpsmoodstavce"/>
    <w:link w:val="Textkomente"/>
    <w:uiPriority w:val="99"/>
    <w:semiHidden/>
    <w:rsid w:val="00676EA5"/>
    <w:rPr>
      <w:sz w:val="20"/>
      <w:szCs w:val="20"/>
      <w:lang w:val="en-GB"/>
    </w:rPr>
  </w:style>
  <w:style w:type="paragraph" w:styleId="Pedmtkomente">
    <w:name w:val="annotation subject"/>
    <w:basedOn w:val="Textkomente"/>
    <w:next w:val="Textkomente"/>
    <w:link w:val="PedmtkomenteChar"/>
    <w:uiPriority w:val="99"/>
    <w:semiHidden/>
    <w:unhideWhenUsed/>
    <w:rsid w:val="00676EA5"/>
    <w:rPr>
      <w:b/>
      <w:bCs/>
    </w:rPr>
  </w:style>
  <w:style w:type="character" w:customStyle="1" w:styleId="PedmtkomenteChar">
    <w:name w:val="Předmět komentáře Char"/>
    <w:basedOn w:val="TextkomenteChar"/>
    <w:link w:val="Pedmtkomente"/>
    <w:uiPriority w:val="99"/>
    <w:semiHidden/>
    <w:rsid w:val="00676EA5"/>
    <w:rPr>
      <w:b/>
      <w:bCs/>
      <w:sz w:val="20"/>
      <w:szCs w:val="20"/>
      <w:lang w:val="en-GB"/>
    </w:rPr>
  </w:style>
  <w:style w:type="paragraph" w:styleId="Textbubliny">
    <w:name w:val="Balloon Text"/>
    <w:basedOn w:val="Normln"/>
    <w:link w:val="TextbublinyChar"/>
    <w:uiPriority w:val="99"/>
    <w:semiHidden/>
    <w:unhideWhenUsed/>
    <w:rsid w:val="00676EA5"/>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676EA5"/>
    <w:rPr>
      <w:rFonts w:ascii="Segoe UI" w:hAnsi="Segoe UI" w:cs="Segoe UI"/>
      <w:sz w:val="18"/>
      <w:szCs w:val="18"/>
      <w:lang w:val="en-GB"/>
    </w:rPr>
  </w:style>
  <w:style w:type="table" w:styleId="Mkatabulky">
    <w:name w:val="Table Grid"/>
    <w:basedOn w:val="Normlntabulka"/>
    <w:uiPriority w:val="39"/>
    <w:rsid w:val="0011457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88644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fsa.onlinelibrary.wiley.com/doi/epdf/10.2903/sp.efsa.2020.EN-1814" TargetMode="External"/><Relationship Id="rId13" Type="http://schemas.microsoft.com/office/2011/relationships/commentsExtended" Target="commentsExtended.xml"/><Relationship Id="rId3" Type="http://schemas.microsoft.com/office/2007/relationships/stylesWithEffects" Target="stylesWithEffects.xml"/><Relationship Id="rId7" Type="http://schemas.openxmlformats.org/officeDocument/2006/relationships/hyperlink" Target="https://efsa.onlinelibrary.wiley.com/doi/epdf/10.2903/j.efsa.2019.5743" TargetMode="External"/><Relationship Id="rId12" Type="http://schemas.microsoft.com/office/2011/relationships/people" Target="peop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ec.europa.eu/food/fvo/specialreports/pesticides_index_en.htm"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8</Pages>
  <Words>3235</Words>
  <Characters>18442</Characters>
  <Application>Microsoft Office Word</Application>
  <DocSecurity>0</DocSecurity>
  <Lines>153</Lines>
  <Paragraphs>43</Paragraphs>
  <ScaleCrop>false</ScaleCrop>
  <HeadingPairs>
    <vt:vector size="2" baseType="variant">
      <vt:variant>
        <vt:lpstr>Název</vt:lpstr>
      </vt:variant>
      <vt:variant>
        <vt:i4>1</vt:i4>
      </vt:variant>
    </vt:vector>
  </HeadingPairs>
  <TitlesOfParts>
    <vt:vector size="1" baseType="lpstr">
      <vt:lpstr/>
    </vt:vector>
  </TitlesOfParts>
  <Company>HP</Company>
  <LinksUpToDate>false</LinksUpToDate>
  <CharactersWithSpaces>21634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Schneeweiss Petr, Ing., Ph.D.</dc:creator>
  <cp:lastModifiedBy>HP</cp:lastModifiedBy>
  <cp:revision>3</cp:revision>
  <dcterms:created xsi:type="dcterms:W3CDTF">2020-09-29T16:14:00Z</dcterms:created>
  <dcterms:modified xsi:type="dcterms:W3CDTF">2020-09-29T17:50:00Z</dcterms:modified>
</cp:coreProperties>
</file>